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D60" w:rsidRDefault="003D6D60" w:rsidP="00FA1475">
      <w:pPr>
        <w:jc w:val="both"/>
        <w:outlineLvl w:val="0"/>
        <w:rPr>
          <w:lang w:val="en-US"/>
        </w:rPr>
      </w:pPr>
    </w:p>
    <w:p w:rsidR="003D6D60" w:rsidRDefault="003D6D60" w:rsidP="003D6D60">
      <w:pPr>
        <w:pStyle w:val="13"/>
        <w:jc w:val="center"/>
        <w:rPr>
          <w:sz w:val="28"/>
          <w:szCs w:val="28"/>
        </w:rPr>
      </w:pPr>
      <w:r>
        <w:rPr>
          <w:sz w:val="28"/>
          <w:szCs w:val="28"/>
        </w:rPr>
        <w:t xml:space="preserve">Муниципальное общеобразовательное бюджетное  учреждение </w:t>
      </w:r>
    </w:p>
    <w:p w:rsidR="003D6D60" w:rsidRDefault="003D6D60" w:rsidP="003D6D60">
      <w:pPr>
        <w:pStyle w:val="13"/>
        <w:jc w:val="center"/>
        <w:rPr>
          <w:sz w:val="28"/>
          <w:szCs w:val="28"/>
        </w:rPr>
      </w:pPr>
      <w:r>
        <w:rPr>
          <w:sz w:val="28"/>
          <w:szCs w:val="28"/>
        </w:rPr>
        <w:t>«Тулагинская средняя общеобразовательная школа имени Пантелеймона Иннокентьевича Кочнева» городского округа «город Якутск»</w:t>
      </w:r>
    </w:p>
    <w:p w:rsidR="003D6D60" w:rsidRDefault="003D6D60" w:rsidP="003D6D60">
      <w:pPr>
        <w:rPr>
          <w:sz w:val="28"/>
          <w:szCs w:val="28"/>
        </w:rPr>
      </w:pPr>
    </w:p>
    <w:p w:rsidR="003D6D60" w:rsidRDefault="003D6D60" w:rsidP="003D6D60">
      <w:pPr>
        <w:jc w:val="center"/>
        <w:rPr>
          <w:sz w:val="28"/>
          <w:szCs w:val="28"/>
          <w:lang w:val="en-US"/>
        </w:rPr>
      </w:pPr>
      <w:r>
        <w:rPr>
          <w:noProof/>
          <w:sz w:val="28"/>
          <w:szCs w:val="28"/>
        </w:rPr>
        <w:drawing>
          <wp:inline distT="0" distB="0" distL="0" distR="0">
            <wp:extent cx="1990725" cy="1933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clrChange>
                        <a:clrFrom>
                          <a:srgbClr val="F4F6F5"/>
                        </a:clrFrom>
                        <a:clrTo>
                          <a:srgbClr val="F4F6F5">
                            <a:alpha val="0"/>
                          </a:srgbClr>
                        </a:clrTo>
                      </a:clrChange>
                    </a:blip>
                    <a:srcRect/>
                    <a:stretch>
                      <a:fillRect/>
                    </a:stretch>
                  </pic:blipFill>
                  <pic:spPr bwMode="auto">
                    <a:xfrm>
                      <a:off x="0" y="0"/>
                      <a:ext cx="1990725" cy="1933575"/>
                    </a:xfrm>
                    <a:prstGeom prst="rect">
                      <a:avLst/>
                    </a:prstGeom>
                    <a:noFill/>
                    <a:ln w="9525">
                      <a:noFill/>
                      <a:miter lim="800000"/>
                      <a:headEnd/>
                      <a:tailEnd/>
                    </a:ln>
                  </pic:spPr>
                </pic:pic>
              </a:graphicData>
            </a:graphic>
          </wp:inline>
        </w:drawing>
      </w:r>
    </w:p>
    <w:p w:rsidR="003D6D60" w:rsidRDefault="003D6D60" w:rsidP="003D6D60">
      <w:pPr>
        <w:rPr>
          <w:sz w:val="28"/>
          <w:szCs w:val="28"/>
        </w:rPr>
      </w:pPr>
      <w:r>
        <w:rPr>
          <w:sz w:val="28"/>
          <w:szCs w:val="28"/>
        </w:rPr>
        <w:t>Утверждена</w:t>
      </w:r>
    </w:p>
    <w:p w:rsidR="003D6D60" w:rsidRDefault="003D6D60" w:rsidP="003D6D60">
      <w:pPr>
        <w:rPr>
          <w:sz w:val="28"/>
          <w:szCs w:val="28"/>
        </w:rPr>
      </w:pPr>
      <w:r>
        <w:rPr>
          <w:sz w:val="28"/>
          <w:szCs w:val="28"/>
        </w:rPr>
        <w:t xml:space="preserve">Педагогическим Советом </w:t>
      </w:r>
    </w:p>
    <w:p w:rsidR="003D6D60" w:rsidRDefault="007B2EDF" w:rsidP="003D6D60">
      <w:pPr>
        <w:rPr>
          <w:sz w:val="28"/>
          <w:szCs w:val="28"/>
        </w:rPr>
      </w:pPr>
      <w:r>
        <w:rPr>
          <w:sz w:val="28"/>
          <w:szCs w:val="28"/>
        </w:rPr>
        <w:t>Протокол  №    от «     »  201</w:t>
      </w:r>
      <w:r>
        <w:rPr>
          <w:sz w:val="28"/>
          <w:szCs w:val="28"/>
          <w:lang w:val="en-US"/>
        </w:rPr>
        <w:t>4</w:t>
      </w:r>
      <w:r w:rsidR="003D6D60">
        <w:rPr>
          <w:sz w:val="28"/>
          <w:szCs w:val="28"/>
        </w:rPr>
        <w:t>г</w:t>
      </w:r>
    </w:p>
    <w:p w:rsidR="003D6D60" w:rsidRDefault="003D6D60" w:rsidP="003D6D60">
      <w:pPr>
        <w:rPr>
          <w:sz w:val="28"/>
          <w:szCs w:val="28"/>
        </w:rPr>
      </w:pPr>
    </w:p>
    <w:p w:rsidR="003D6D60" w:rsidRPr="009F4B80" w:rsidRDefault="003D6D60" w:rsidP="003D6D60">
      <w:pPr>
        <w:spacing w:line="360" w:lineRule="auto"/>
        <w:jc w:val="center"/>
        <w:rPr>
          <w:b/>
          <w:bCs/>
          <w:sz w:val="28"/>
          <w:szCs w:val="28"/>
        </w:rPr>
      </w:pPr>
    </w:p>
    <w:p w:rsidR="003D6D60" w:rsidRPr="003D6D60" w:rsidRDefault="003D6D60" w:rsidP="003D6D60">
      <w:pPr>
        <w:spacing w:line="360" w:lineRule="auto"/>
        <w:jc w:val="center"/>
        <w:rPr>
          <w:b/>
          <w:bCs/>
          <w:sz w:val="32"/>
          <w:szCs w:val="32"/>
        </w:rPr>
      </w:pPr>
      <w:r w:rsidRPr="003D6D60">
        <w:rPr>
          <w:b/>
          <w:bCs/>
          <w:sz w:val="32"/>
          <w:szCs w:val="32"/>
        </w:rPr>
        <w:t>ОБРАЗОВАТЕЛЬНАЯ ПРОГРАММА начального общего образования</w:t>
      </w:r>
    </w:p>
    <w:p w:rsidR="003D6D60" w:rsidRDefault="003D6D60" w:rsidP="003D6D60">
      <w:pPr>
        <w:spacing w:line="360" w:lineRule="auto"/>
        <w:jc w:val="center"/>
        <w:rPr>
          <w:b/>
          <w:bCs/>
          <w:sz w:val="28"/>
          <w:szCs w:val="28"/>
        </w:rPr>
      </w:pPr>
      <w:r>
        <w:rPr>
          <w:b/>
          <w:bCs/>
          <w:sz w:val="28"/>
          <w:szCs w:val="28"/>
        </w:rPr>
        <w:t>Муниципального общеобразовательного бюджетного учреждения</w:t>
      </w:r>
    </w:p>
    <w:p w:rsidR="003D6D60" w:rsidRDefault="003D6D60" w:rsidP="003D6D60">
      <w:pPr>
        <w:spacing w:line="360" w:lineRule="auto"/>
        <w:jc w:val="center"/>
        <w:rPr>
          <w:b/>
          <w:bCs/>
          <w:sz w:val="28"/>
          <w:szCs w:val="28"/>
        </w:rPr>
      </w:pPr>
      <w:r>
        <w:rPr>
          <w:b/>
          <w:bCs/>
          <w:sz w:val="28"/>
          <w:szCs w:val="28"/>
        </w:rPr>
        <w:t>«Тулагинская средняя общеобразовательная школа им П.И. Кочнева»</w:t>
      </w:r>
    </w:p>
    <w:p w:rsidR="003D6D60" w:rsidRDefault="003D6D60" w:rsidP="003D6D60">
      <w:pPr>
        <w:spacing w:line="360" w:lineRule="auto"/>
        <w:jc w:val="center"/>
        <w:rPr>
          <w:b/>
          <w:bCs/>
          <w:sz w:val="28"/>
          <w:szCs w:val="28"/>
        </w:rPr>
      </w:pPr>
      <w:r>
        <w:rPr>
          <w:b/>
          <w:bCs/>
          <w:sz w:val="28"/>
          <w:szCs w:val="28"/>
        </w:rPr>
        <w:t>городского округа «город Якутск»</w:t>
      </w:r>
    </w:p>
    <w:p w:rsidR="003D6D60" w:rsidRPr="009F4B80" w:rsidRDefault="00F60F10" w:rsidP="003D6D60">
      <w:pPr>
        <w:spacing w:line="360" w:lineRule="auto"/>
        <w:jc w:val="center"/>
        <w:rPr>
          <w:b/>
          <w:bCs/>
          <w:sz w:val="28"/>
          <w:szCs w:val="28"/>
        </w:rPr>
      </w:pPr>
      <w:r>
        <w:rPr>
          <w:b/>
          <w:bCs/>
          <w:sz w:val="28"/>
          <w:szCs w:val="28"/>
        </w:rPr>
        <w:t>на 201</w:t>
      </w:r>
      <w:r w:rsidRPr="007B2EDF">
        <w:rPr>
          <w:b/>
          <w:bCs/>
          <w:sz w:val="28"/>
          <w:szCs w:val="28"/>
        </w:rPr>
        <w:t>4</w:t>
      </w:r>
      <w:r>
        <w:rPr>
          <w:b/>
          <w:bCs/>
          <w:sz w:val="28"/>
          <w:szCs w:val="28"/>
        </w:rPr>
        <w:t>-201</w:t>
      </w:r>
      <w:r w:rsidRPr="007B2EDF">
        <w:rPr>
          <w:b/>
          <w:bCs/>
          <w:sz w:val="28"/>
          <w:szCs w:val="28"/>
        </w:rPr>
        <w:t>5</w:t>
      </w:r>
      <w:r w:rsidR="003D6D60">
        <w:rPr>
          <w:b/>
          <w:bCs/>
          <w:sz w:val="28"/>
          <w:szCs w:val="28"/>
        </w:rPr>
        <w:t xml:space="preserve"> год</w:t>
      </w:r>
    </w:p>
    <w:p w:rsidR="003D6D60" w:rsidRPr="009F4B80" w:rsidRDefault="003D6D60" w:rsidP="003D6D60">
      <w:pPr>
        <w:spacing w:line="360" w:lineRule="auto"/>
        <w:jc w:val="center"/>
        <w:rPr>
          <w:b/>
          <w:bCs/>
          <w:sz w:val="28"/>
          <w:szCs w:val="28"/>
        </w:rPr>
      </w:pPr>
    </w:p>
    <w:p w:rsidR="003D6D60" w:rsidRPr="007B2EDF" w:rsidRDefault="003D6D60" w:rsidP="003D6D60">
      <w:pPr>
        <w:spacing w:line="360" w:lineRule="auto"/>
        <w:jc w:val="center"/>
        <w:rPr>
          <w:b/>
          <w:bCs/>
          <w:sz w:val="28"/>
          <w:szCs w:val="28"/>
        </w:rPr>
      </w:pPr>
      <w:r>
        <w:rPr>
          <w:bCs/>
          <w:sz w:val="28"/>
          <w:szCs w:val="28"/>
        </w:rPr>
        <w:t>Тулагино 201</w:t>
      </w:r>
      <w:r w:rsidR="00F60F10" w:rsidRPr="007B2EDF">
        <w:rPr>
          <w:bCs/>
          <w:sz w:val="28"/>
          <w:szCs w:val="28"/>
        </w:rPr>
        <w:t>4</w:t>
      </w:r>
    </w:p>
    <w:p w:rsidR="00E14654" w:rsidRPr="000E0106" w:rsidRDefault="00E14654" w:rsidP="000E0106">
      <w:pPr>
        <w:spacing w:line="276" w:lineRule="auto"/>
        <w:outlineLvl w:val="0"/>
      </w:pPr>
    </w:p>
    <w:p w:rsidR="00E14654" w:rsidRPr="00C8195A" w:rsidRDefault="00E14654" w:rsidP="000E133D">
      <w:pPr>
        <w:spacing w:line="276" w:lineRule="auto"/>
        <w:jc w:val="center"/>
        <w:outlineLvl w:val="0"/>
      </w:pPr>
    </w:p>
    <w:p w:rsidR="00FA1475" w:rsidRPr="00C8195A" w:rsidRDefault="00FA1475" w:rsidP="00FA1475">
      <w:pPr>
        <w:jc w:val="center"/>
        <w:rPr>
          <w:b/>
          <w:bCs/>
        </w:rPr>
      </w:pPr>
    </w:p>
    <w:p w:rsidR="00FA1475" w:rsidRPr="009E6730" w:rsidRDefault="00FA1475" w:rsidP="00FD1AB8">
      <w:pPr>
        <w:autoSpaceDE w:val="0"/>
        <w:autoSpaceDN w:val="0"/>
        <w:adjustRightInd w:val="0"/>
        <w:jc w:val="both"/>
      </w:pPr>
      <w:r w:rsidRPr="00E14654">
        <w:rPr>
          <w:sz w:val="20"/>
          <w:szCs w:val="20"/>
        </w:rPr>
        <w:t xml:space="preserve">     </w:t>
      </w:r>
      <w:r w:rsidRPr="009E6730">
        <w:t>Основная образовательная программа начального общего образования Тулагинской СОШ имени П.И.Кочнева содержит следующие разделы:</w:t>
      </w:r>
    </w:p>
    <w:p w:rsidR="00FA1475" w:rsidRPr="009E6730" w:rsidRDefault="00FA1475" w:rsidP="00FD1AB8">
      <w:pPr>
        <w:jc w:val="both"/>
        <w:outlineLvl w:val="0"/>
        <w:rPr>
          <w:b/>
          <w:u w:val="single"/>
        </w:rPr>
      </w:pPr>
      <w:r w:rsidRPr="009E6730">
        <w:rPr>
          <w:b/>
          <w:u w:val="single"/>
        </w:rPr>
        <w:t>Раздел 1. Пояснительная записка:</w:t>
      </w:r>
    </w:p>
    <w:p w:rsidR="00FA1475" w:rsidRPr="009E6730" w:rsidRDefault="00FA1475" w:rsidP="00FD1AB8">
      <w:pPr>
        <w:numPr>
          <w:ilvl w:val="1"/>
          <w:numId w:val="2"/>
        </w:numPr>
        <w:jc w:val="both"/>
      </w:pPr>
      <w:r w:rsidRPr="009E6730">
        <w:t xml:space="preserve">Введение </w:t>
      </w:r>
    </w:p>
    <w:p w:rsidR="00FA1475" w:rsidRPr="009E6730" w:rsidRDefault="00FA1475" w:rsidP="00FD1AB8">
      <w:pPr>
        <w:numPr>
          <w:ilvl w:val="1"/>
          <w:numId w:val="2"/>
        </w:numPr>
        <w:jc w:val="both"/>
      </w:pPr>
      <w:r w:rsidRPr="009E6730">
        <w:t xml:space="preserve">Характеристика </w:t>
      </w:r>
      <w:r w:rsidRPr="009E6730">
        <w:rPr>
          <w:rStyle w:val="dash041e0431044b0447043d044b0439char1"/>
          <w:iCs/>
        </w:rPr>
        <w:t xml:space="preserve"> основной образовательной программы.</w:t>
      </w:r>
    </w:p>
    <w:p w:rsidR="00FA1475" w:rsidRPr="009E6730" w:rsidRDefault="00FA1475" w:rsidP="00FD1AB8">
      <w:pPr>
        <w:numPr>
          <w:ilvl w:val="1"/>
          <w:numId w:val="2"/>
        </w:numPr>
        <w:jc w:val="both"/>
      </w:pPr>
      <w:r w:rsidRPr="009E6730">
        <w:t xml:space="preserve">Цели реализации основной </w:t>
      </w:r>
      <w:r w:rsidRPr="009E6730">
        <w:rPr>
          <w:iCs/>
        </w:rPr>
        <w:t>образовательной</w:t>
      </w:r>
      <w:r w:rsidRPr="009E6730">
        <w:t xml:space="preserve"> </w:t>
      </w:r>
      <w:r w:rsidRPr="009E6730">
        <w:rPr>
          <w:iCs/>
        </w:rPr>
        <w:t>программы.</w:t>
      </w:r>
    </w:p>
    <w:p w:rsidR="00FA1475" w:rsidRPr="009E6730" w:rsidRDefault="00FA1475" w:rsidP="00FD1AB8">
      <w:pPr>
        <w:autoSpaceDE w:val="0"/>
        <w:autoSpaceDN w:val="0"/>
        <w:adjustRightInd w:val="0"/>
        <w:jc w:val="both"/>
      </w:pPr>
      <w:r w:rsidRPr="009E6730">
        <w:t xml:space="preserve">1.4.Нормативно-правовые, методические и иные  документы, необходимые для </w:t>
      </w:r>
    </w:p>
    <w:p w:rsidR="00FA1475" w:rsidRPr="009E6730" w:rsidRDefault="00FA1475" w:rsidP="00FD1AB8">
      <w:pPr>
        <w:autoSpaceDE w:val="0"/>
        <w:autoSpaceDN w:val="0"/>
        <w:adjustRightInd w:val="0"/>
        <w:jc w:val="both"/>
      </w:pPr>
      <w:r w:rsidRPr="009E6730">
        <w:t xml:space="preserve">      реализации ООП начальной школы.</w:t>
      </w:r>
    </w:p>
    <w:p w:rsidR="00FA1475" w:rsidRPr="009E6730" w:rsidRDefault="00FA1475" w:rsidP="00FD1AB8">
      <w:pPr>
        <w:jc w:val="both"/>
        <w:rPr>
          <w:b/>
          <w:u w:val="single"/>
        </w:rPr>
      </w:pPr>
      <w:r w:rsidRPr="009E6730">
        <w:rPr>
          <w:b/>
          <w:u w:val="single"/>
        </w:rPr>
        <w:t xml:space="preserve">Раздел 2. </w:t>
      </w:r>
      <w:r w:rsidRPr="009E6730">
        <w:rPr>
          <w:u w:val="single"/>
        </w:rPr>
        <w:t xml:space="preserve"> </w:t>
      </w:r>
      <w:r w:rsidRPr="009E6730">
        <w:rPr>
          <w:b/>
          <w:u w:val="single"/>
        </w:rPr>
        <w:t>Планируемые результаты начального общего образования и система их оценивания</w:t>
      </w:r>
    </w:p>
    <w:p w:rsidR="00FA1475" w:rsidRPr="009E6730" w:rsidRDefault="00FA1475" w:rsidP="00FD1AB8">
      <w:pPr>
        <w:jc w:val="both"/>
      </w:pPr>
      <w:r w:rsidRPr="009E6730">
        <w:rPr>
          <w:i/>
        </w:rPr>
        <w:t>2</w:t>
      </w:r>
      <w:r w:rsidRPr="009E6730">
        <w:t>.1. Введение.</w:t>
      </w:r>
    </w:p>
    <w:p w:rsidR="00FA1475" w:rsidRPr="009E6730" w:rsidRDefault="00FA1475" w:rsidP="00FD1AB8">
      <w:pPr>
        <w:autoSpaceDE w:val="0"/>
        <w:autoSpaceDN w:val="0"/>
        <w:adjustRightInd w:val="0"/>
        <w:jc w:val="both"/>
      </w:pPr>
      <w:r w:rsidRPr="009E6730">
        <w:t>2.2. Формирование универсальных учебных действий.</w:t>
      </w:r>
    </w:p>
    <w:p w:rsidR="00FA1475" w:rsidRPr="009E6730" w:rsidRDefault="00FA1475" w:rsidP="00FD1AB8">
      <w:pPr>
        <w:autoSpaceDE w:val="0"/>
        <w:autoSpaceDN w:val="0"/>
        <w:adjustRightInd w:val="0"/>
        <w:jc w:val="both"/>
      </w:pPr>
      <w:r w:rsidRPr="009E6730">
        <w:t>2</w:t>
      </w:r>
      <w:r w:rsidRPr="009E6730">
        <w:rPr>
          <w:b/>
        </w:rPr>
        <w:t>.2.1. Чтение. Работа с текстом (метапредметные результаты).</w:t>
      </w:r>
    </w:p>
    <w:p w:rsidR="00FA1475" w:rsidRPr="009E6730" w:rsidRDefault="00FA1475" w:rsidP="00FD1AB8">
      <w:pPr>
        <w:autoSpaceDE w:val="0"/>
        <w:autoSpaceDN w:val="0"/>
        <w:adjustRightInd w:val="0"/>
        <w:jc w:val="both"/>
      </w:pPr>
      <w:r w:rsidRPr="009E6730">
        <w:t xml:space="preserve">2.2.2. Формирование ИКТ-компетентности обучающихся (метапредметные </w:t>
      </w:r>
    </w:p>
    <w:p w:rsidR="00FA1475" w:rsidRPr="009E6730" w:rsidRDefault="00FA1475" w:rsidP="00FD1AB8">
      <w:pPr>
        <w:autoSpaceDE w:val="0"/>
        <w:autoSpaceDN w:val="0"/>
        <w:adjustRightInd w:val="0"/>
        <w:jc w:val="both"/>
      </w:pPr>
      <w:r w:rsidRPr="009E6730">
        <w:t xml:space="preserve">        результаты).</w:t>
      </w:r>
    </w:p>
    <w:p w:rsidR="00FA1475" w:rsidRPr="009E6730" w:rsidRDefault="00FA1475" w:rsidP="00FD1AB8">
      <w:pPr>
        <w:autoSpaceDE w:val="0"/>
        <w:autoSpaceDN w:val="0"/>
        <w:adjustRightInd w:val="0"/>
        <w:jc w:val="both"/>
        <w:rPr>
          <w:b/>
        </w:rPr>
      </w:pPr>
      <w:r w:rsidRPr="009E6730">
        <w:rPr>
          <w:b/>
        </w:rPr>
        <w:t>2.2.3. Русский язык. Родной язык.</w:t>
      </w:r>
    </w:p>
    <w:p w:rsidR="00FA1475" w:rsidRPr="009E6730" w:rsidRDefault="00FA1475" w:rsidP="00FD1AB8">
      <w:pPr>
        <w:autoSpaceDE w:val="0"/>
        <w:autoSpaceDN w:val="0"/>
        <w:adjustRightInd w:val="0"/>
        <w:jc w:val="both"/>
      </w:pPr>
      <w:r w:rsidRPr="009E6730">
        <w:t>2.2.3.1 Содержательная линия «Система языка».</w:t>
      </w:r>
    </w:p>
    <w:p w:rsidR="00FA1475" w:rsidRPr="009E6730" w:rsidRDefault="00FA1475" w:rsidP="00FD1AB8">
      <w:pPr>
        <w:autoSpaceDE w:val="0"/>
        <w:autoSpaceDN w:val="0"/>
        <w:adjustRightInd w:val="0"/>
        <w:jc w:val="both"/>
      </w:pPr>
      <w:r w:rsidRPr="009E6730">
        <w:t>2.2.3.2. Содержательная линия «Орфография и пунктуация».</w:t>
      </w:r>
    </w:p>
    <w:p w:rsidR="00FA1475" w:rsidRPr="009E6730" w:rsidRDefault="00FA1475" w:rsidP="00FD1AB8">
      <w:pPr>
        <w:autoSpaceDE w:val="0"/>
        <w:autoSpaceDN w:val="0"/>
        <w:adjustRightInd w:val="0"/>
        <w:jc w:val="both"/>
      </w:pPr>
      <w:r w:rsidRPr="009E6730">
        <w:t>2.2.3.3. Содержательная линия «Развитие речи».</w:t>
      </w:r>
    </w:p>
    <w:p w:rsidR="00FA1475" w:rsidRPr="009E6730" w:rsidRDefault="00FA1475" w:rsidP="00FD1AB8">
      <w:pPr>
        <w:autoSpaceDE w:val="0"/>
        <w:autoSpaceDN w:val="0"/>
        <w:adjustRightInd w:val="0"/>
        <w:jc w:val="both"/>
        <w:rPr>
          <w:b/>
        </w:rPr>
      </w:pPr>
      <w:r w:rsidRPr="009E6730">
        <w:rPr>
          <w:b/>
        </w:rPr>
        <w:t>2.2.4. Литературное чтение. Литературное чтение на родном языке.</w:t>
      </w:r>
    </w:p>
    <w:p w:rsidR="00FA1475" w:rsidRPr="009E6730" w:rsidRDefault="00FA1475" w:rsidP="00FD1AB8">
      <w:pPr>
        <w:autoSpaceDE w:val="0"/>
        <w:autoSpaceDN w:val="0"/>
        <w:adjustRightInd w:val="0"/>
        <w:jc w:val="both"/>
      </w:pPr>
      <w:r w:rsidRPr="009E6730">
        <w:t>2.2.4.1. Виды речевой и читательской деятельности.</w:t>
      </w:r>
    </w:p>
    <w:p w:rsidR="00FA1475" w:rsidRPr="009E6730" w:rsidRDefault="00FA1475" w:rsidP="00FD1AB8">
      <w:pPr>
        <w:autoSpaceDE w:val="0"/>
        <w:autoSpaceDN w:val="0"/>
        <w:adjustRightInd w:val="0"/>
        <w:jc w:val="both"/>
      </w:pPr>
      <w:r w:rsidRPr="009E6730">
        <w:t>2.2.4.2. Круг детского чтения.</w:t>
      </w:r>
    </w:p>
    <w:p w:rsidR="00FA1475" w:rsidRPr="009E6730" w:rsidRDefault="00FA1475" w:rsidP="00FD1AB8">
      <w:pPr>
        <w:autoSpaceDE w:val="0"/>
        <w:autoSpaceDN w:val="0"/>
        <w:adjustRightInd w:val="0"/>
        <w:jc w:val="both"/>
      </w:pPr>
      <w:r w:rsidRPr="009E6730">
        <w:t>2.2.4.3. Литературоведческая пропедевтика.</w:t>
      </w:r>
    </w:p>
    <w:p w:rsidR="00FA1475" w:rsidRPr="009E6730" w:rsidRDefault="00FA1475" w:rsidP="00FD1AB8">
      <w:pPr>
        <w:autoSpaceDE w:val="0"/>
        <w:autoSpaceDN w:val="0"/>
        <w:adjustRightInd w:val="0"/>
        <w:jc w:val="both"/>
      </w:pPr>
      <w:r w:rsidRPr="009E6730">
        <w:t>2.2.4.4. Творческая деятельность.</w:t>
      </w:r>
    </w:p>
    <w:p w:rsidR="00FA1475" w:rsidRPr="009E6730" w:rsidRDefault="00FA1475" w:rsidP="00FD1AB8">
      <w:pPr>
        <w:autoSpaceDE w:val="0"/>
        <w:autoSpaceDN w:val="0"/>
        <w:adjustRightInd w:val="0"/>
        <w:jc w:val="both"/>
        <w:rPr>
          <w:b/>
        </w:rPr>
      </w:pPr>
      <w:r w:rsidRPr="009E6730">
        <w:rPr>
          <w:b/>
        </w:rPr>
        <w:t>2.2.5. Иностранный язык (английский).</w:t>
      </w:r>
    </w:p>
    <w:p w:rsidR="00FA1475" w:rsidRPr="009E6730" w:rsidRDefault="00FA1475" w:rsidP="00FD1AB8">
      <w:pPr>
        <w:autoSpaceDE w:val="0"/>
        <w:autoSpaceDN w:val="0"/>
        <w:adjustRightInd w:val="0"/>
        <w:jc w:val="both"/>
      </w:pPr>
      <w:r w:rsidRPr="009E6730">
        <w:t>2.2.5.1. Коммуникативные умения.</w:t>
      </w:r>
    </w:p>
    <w:p w:rsidR="00FA1475" w:rsidRPr="009E6730" w:rsidRDefault="00FA1475" w:rsidP="00FD1AB8">
      <w:pPr>
        <w:autoSpaceDE w:val="0"/>
        <w:autoSpaceDN w:val="0"/>
        <w:adjustRightInd w:val="0"/>
        <w:jc w:val="both"/>
      </w:pPr>
      <w:r w:rsidRPr="009E6730">
        <w:t>2.2.5.2. Языковые средства и навыки оперирования ими.</w:t>
      </w:r>
    </w:p>
    <w:p w:rsidR="00FA1475" w:rsidRPr="009E6730" w:rsidRDefault="00FA1475" w:rsidP="00FD1AB8">
      <w:pPr>
        <w:autoSpaceDE w:val="0"/>
        <w:autoSpaceDN w:val="0"/>
        <w:adjustRightInd w:val="0"/>
        <w:jc w:val="both"/>
        <w:rPr>
          <w:b/>
        </w:rPr>
      </w:pPr>
      <w:r w:rsidRPr="009E6730">
        <w:rPr>
          <w:b/>
        </w:rPr>
        <w:t>2.2.6. Математика.</w:t>
      </w:r>
    </w:p>
    <w:p w:rsidR="00FA1475" w:rsidRPr="009E6730" w:rsidRDefault="00FA1475" w:rsidP="00FD1AB8">
      <w:pPr>
        <w:autoSpaceDE w:val="0"/>
        <w:autoSpaceDN w:val="0"/>
        <w:adjustRightInd w:val="0"/>
        <w:jc w:val="both"/>
      </w:pPr>
      <w:r w:rsidRPr="009E6730">
        <w:t>2.2.6.1. Числа и величины.</w:t>
      </w:r>
    </w:p>
    <w:p w:rsidR="00FA1475" w:rsidRPr="009E6730" w:rsidRDefault="00FA1475" w:rsidP="00FD1AB8">
      <w:pPr>
        <w:autoSpaceDE w:val="0"/>
        <w:autoSpaceDN w:val="0"/>
        <w:adjustRightInd w:val="0"/>
        <w:jc w:val="both"/>
      </w:pPr>
      <w:r w:rsidRPr="009E6730">
        <w:t>2.2.6.2. Арифметические действия.</w:t>
      </w:r>
    </w:p>
    <w:p w:rsidR="00FA1475" w:rsidRPr="009E6730" w:rsidRDefault="00FA1475" w:rsidP="00FD1AB8">
      <w:pPr>
        <w:autoSpaceDE w:val="0"/>
        <w:autoSpaceDN w:val="0"/>
        <w:adjustRightInd w:val="0"/>
        <w:jc w:val="both"/>
      </w:pPr>
      <w:r w:rsidRPr="009E6730">
        <w:t>2.2.6.3. Работа с текстовыми задачами.</w:t>
      </w:r>
    </w:p>
    <w:p w:rsidR="00FA1475" w:rsidRPr="009E6730" w:rsidRDefault="00FA1475" w:rsidP="00FD1AB8">
      <w:pPr>
        <w:autoSpaceDE w:val="0"/>
        <w:autoSpaceDN w:val="0"/>
        <w:adjustRightInd w:val="0"/>
        <w:jc w:val="both"/>
      </w:pPr>
      <w:r w:rsidRPr="009E6730">
        <w:t>2.2.6.4. Пространственные отношения. Геометрические фигуры.</w:t>
      </w:r>
    </w:p>
    <w:p w:rsidR="00FA1475" w:rsidRPr="009E6730" w:rsidRDefault="00FA1475" w:rsidP="00FD1AB8">
      <w:pPr>
        <w:autoSpaceDE w:val="0"/>
        <w:autoSpaceDN w:val="0"/>
        <w:adjustRightInd w:val="0"/>
        <w:jc w:val="both"/>
      </w:pPr>
      <w:r w:rsidRPr="009E6730">
        <w:t>2.2.6.5. Геометрические величины.</w:t>
      </w:r>
    </w:p>
    <w:p w:rsidR="00FA1475" w:rsidRPr="009E6730" w:rsidRDefault="00FA1475" w:rsidP="00FD1AB8">
      <w:pPr>
        <w:autoSpaceDE w:val="0"/>
        <w:autoSpaceDN w:val="0"/>
        <w:adjustRightInd w:val="0"/>
        <w:jc w:val="both"/>
      </w:pPr>
      <w:r w:rsidRPr="009E6730">
        <w:t>2.2.6.6. Работа с информацией.</w:t>
      </w:r>
    </w:p>
    <w:p w:rsidR="00FA1475" w:rsidRPr="009E6730" w:rsidRDefault="00FA1475" w:rsidP="00FD1AB8">
      <w:pPr>
        <w:autoSpaceDE w:val="0"/>
        <w:autoSpaceDN w:val="0"/>
        <w:adjustRightInd w:val="0"/>
        <w:jc w:val="both"/>
      </w:pPr>
      <w:r w:rsidRPr="009E6730">
        <w:rPr>
          <w:b/>
        </w:rPr>
        <w:lastRenderedPageBreak/>
        <w:t>2.2.7.  Окружающий мир.</w:t>
      </w:r>
    </w:p>
    <w:p w:rsidR="00FA1475" w:rsidRPr="009E6730" w:rsidRDefault="00FA1475" w:rsidP="00FD1AB8">
      <w:pPr>
        <w:autoSpaceDE w:val="0"/>
        <w:autoSpaceDN w:val="0"/>
        <w:adjustRightInd w:val="0"/>
        <w:jc w:val="both"/>
      </w:pPr>
      <w:r w:rsidRPr="009E6730">
        <w:t>2.2.7.1. Человек и природа.</w:t>
      </w:r>
    </w:p>
    <w:p w:rsidR="00FA1475" w:rsidRPr="009E6730" w:rsidRDefault="00FA1475" w:rsidP="00FD1AB8">
      <w:pPr>
        <w:autoSpaceDE w:val="0"/>
        <w:autoSpaceDN w:val="0"/>
        <w:adjustRightInd w:val="0"/>
        <w:jc w:val="both"/>
      </w:pPr>
      <w:r w:rsidRPr="009E6730">
        <w:t>2.2.7.2. Человек и общество.</w:t>
      </w:r>
    </w:p>
    <w:p w:rsidR="00FA1475" w:rsidRPr="009E6730" w:rsidRDefault="00FA1475" w:rsidP="00FD1AB8">
      <w:pPr>
        <w:autoSpaceDE w:val="0"/>
        <w:autoSpaceDN w:val="0"/>
        <w:adjustRightInd w:val="0"/>
        <w:jc w:val="both"/>
        <w:rPr>
          <w:b/>
        </w:rPr>
      </w:pPr>
      <w:r w:rsidRPr="009E6730">
        <w:rPr>
          <w:b/>
        </w:rPr>
        <w:t>2.2.8. Музыка.</w:t>
      </w:r>
    </w:p>
    <w:p w:rsidR="00FA1475" w:rsidRPr="009E6730" w:rsidRDefault="00FA1475" w:rsidP="00FD1AB8">
      <w:pPr>
        <w:jc w:val="both"/>
      </w:pPr>
      <w:r w:rsidRPr="009E6730">
        <w:t>2.2.8.1. Музыка в жизни человека.</w:t>
      </w:r>
    </w:p>
    <w:p w:rsidR="00FA1475" w:rsidRPr="009E6730" w:rsidRDefault="00FA1475" w:rsidP="00FD1AB8">
      <w:pPr>
        <w:jc w:val="both"/>
      </w:pPr>
      <w:r w:rsidRPr="009E6730">
        <w:t>2.2.8.2. Основные закономерности музыкального искусства.</w:t>
      </w:r>
    </w:p>
    <w:p w:rsidR="00FA1475" w:rsidRPr="009E6730" w:rsidRDefault="00FA1475" w:rsidP="00FD1AB8">
      <w:pPr>
        <w:jc w:val="both"/>
      </w:pPr>
      <w:r w:rsidRPr="009E6730">
        <w:t>2.2.8.3. Музыкальная картина мира.</w:t>
      </w:r>
    </w:p>
    <w:p w:rsidR="00FA1475" w:rsidRPr="009E6730" w:rsidRDefault="00FA1475" w:rsidP="00FD1AB8">
      <w:pPr>
        <w:jc w:val="both"/>
        <w:rPr>
          <w:b/>
        </w:rPr>
      </w:pPr>
      <w:r w:rsidRPr="009E6730">
        <w:rPr>
          <w:b/>
        </w:rPr>
        <w:t>2.2.9. Изобразительное искусство.</w:t>
      </w:r>
    </w:p>
    <w:p w:rsidR="00FA1475" w:rsidRPr="009E6730" w:rsidRDefault="00FA1475" w:rsidP="00FD1AB8">
      <w:pPr>
        <w:jc w:val="both"/>
      </w:pPr>
      <w:r w:rsidRPr="009E6730">
        <w:t>2.2.9.1 Восприятие искусства и виды художественной деятельности.</w:t>
      </w:r>
    </w:p>
    <w:p w:rsidR="00FA1475" w:rsidRPr="009E6730" w:rsidRDefault="00FA1475" w:rsidP="00FD1AB8">
      <w:pPr>
        <w:jc w:val="both"/>
      </w:pPr>
      <w:r w:rsidRPr="009E6730">
        <w:t>2.2.9.2. Азбука искусства. Как говорит искусство?</w:t>
      </w:r>
    </w:p>
    <w:p w:rsidR="00FA1475" w:rsidRPr="009E6730" w:rsidRDefault="00FA1475" w:rsidP="00FD1AB8">
      <w:pPr>
        <w:jc w:val="both"/>
      </w:pPr>
      <w:r w:rsidRPr="009E6730">
        <w:t>2.2.9.3. Значимые темы искусства. О чем говорит искусство?</w:t>
      </w:r>
    </w:p>
    <w:p w:rsidR="00FA1475" w:rsidRPr="009E6730" w:rsidRDefault="00FA1475" w:rsidP="00FD1AB8">
      <w:pPr>
        <w:jc w:val="both"/>
        <w:rPr>
          <w:b/>
        </w:rPr>
      </w:pPr>
      <w:r w:rsidRPr="009E6730">
        <w:rPr>
          <w:b/>
        </w:rPr>
        <w:t>2.2.10. Технология.</w:t>
      </w:r>
    </w:p>
    <w:p w:rsidR="00FA1475" w:rsidRPr="009E6730" w:rsidRDefault="00FA1475" w:rsidP="00FD1AB8">
      <w:pPr>
        <w:jc w:val="both"/>
      </w:pPr>
      <w:r w:rsidRPr="009E6730">
        <w:t xml:space="preserve">2.2.10.1. Общекультурные и общетрудовые компетенции. Основы культуры труда, </w:t>
      </w:r>
    </w:p>
    <w:p w:rsidR="00FA1475" w:rsidRPr="009E6730" w:rsidRDefault="00FA1475" w:rsidP="00FD1AB8">
      <w:pPr>
        <w:jc w:val="both"/>
      </w:pPr>
      <w:r w:rsidRPr="009E6730">
        <w:t xml:space="preserve">           самообслуживание.</w:t>
      </w:r>
    </w:p>
    <w:p w:rsidR="00FA1475" w:rsidRPr="009E6730" w:rsidRDefault="00FA1475" w:rsidP="00FD1AB8">
      <w:pPr>
        <w:jc w:val="both"/>
      </w:pPr>
      <w:r w:rsidRPr="009E6730">
        <w:t>2.2.10.2. Технология ручной обработки материалов. Элементы графической            грамоты.</w:t>
      </w:r>
    </w:p>
    <w:p w:rsidR="00FA1475" w:rsidRPr="009E6730" w:rsidRDefault="00FA1475" w:rsidP="00FD1AB8">
      <w:pPr>
        <w:jc w:val="both"/>
      </w:pPr>
      <w:r w:rsidRPr="009E6730">
        <w:t>2.2.10.3. Конструирование и моделирование.</w:t>
      </w:r>
    </w:p>
    <w:p w:rsidR="00FA1475" w:rsidRPr="009E6730" w:rsidRDefault="00FA1475" w:rsidP="00FD1AB8">
      <w:pPr>
        <w:jc w:val="both"/>
      </w:pPr>
      <w:r w:rsidRPr="009E6730">
        <w:t>2.2.10.4. Практика работы на компьютере.</w:t>
      </w:r>
    </w:p>
    <w:p w:rsidR="00FA1475" w:rsidRPr="009E6730" w:rsidRDefault="00FA1475" w:rsidP="00FD1AB8">
      <w:pPr>
        <w:jc w:val="both"/>
      </w:pPr>
      <w:r w:rsidRPr="009E6730">
        <w:rPr>
          <w:b/>
        </w:rPr>
        <w:t>2.2.11. Физическая культура.</w:t>
      </w:r>
    </w:p>
    <w:p w:rsidR="00FA1475" w:rsidRPr="009E6730" w:rsidRDefault="00FA1475" w:rsidP="00FD1AB8">
      <w:pPr>
        <w:jc w:val="both"/>
      </w:pPr>
      <w:r w:rsidRPr="009E6730">
        <w:t>2.2.11.1. Знания о физической культуре.</w:t>
      </w:r>
    </w:p>
    <w:p w:rsidR="00FA1475" w:rsidRPr="009E6730" w:rsidRDefault="00FA1475" w:rsidP="00FD1AB8">
      <w:pPr>
        <w:jc w:val="both"/>
      </w:pPr>
      <w:r w:rsidRPr="009E6730">
        <w:t>2.2.11.2. Способы физкультурной деятельности.</w:t>
      </w:r>
    </w:p>
    <w:p w:rsidR="00FA1475" w:rsidRPr="009E6730" w:rsidRDefault="00FA1475" w:rsidP="00FD1AB8">
      <w:pPr>
        <w:jc w:val="both"/>
      </w:pPr>
      <w:r w:rsidRPr="009E6730">
        <w:t>2.2.11.3. Физическое совершенствование.</w:t>
      </w:r>
    </w:p>
    <w:p w:rsidR="00FA1475" w:rsidRPr="009E6730" w:rsidRDefault="00FA1475" w:rsidP="00FD1AB8">
      <w:pPr>
        <w:jc w:val="both"/>
        <w:rPr>
          <w:b/>
        </w:rPr>
      </w:pPr>
    </w:p>
    <w:p w:rsidR="00FA1475" w:rsidRPr="009E6730" w:rsidRDefault="00FA1475" w:rsidP="00FD1AB8">
      <w:pPr>
        <w:jc w:val="both"/>
        <w:rPr>
          <w:u w:val="single"/>
        </w:rPr>
      </w:pPr>
      <w:r w:rsidRPr="009E6730">
        <w:rPr>
          <w:b/>
          <w:u w:val="single"/>
        </w:rPr>
        <w:t xml:space="preserve">Раздел 3.  </w:t>
      </w:r>
      <w:r w:rsidRPr="009E6730">
        <w:rPr>
          <w:u w:val="single"/>
        </w:rPr>
        <w:t xml:space="preserve"> </w:t>
      </w:r>
      <w:r w:rsidRPr="009E6730">
        <w:rPr>
          <w:b/>
          <w:u w:val="single"/>
        </w:rPr>
        <w:t>Учебный план начального общего образования.</w:t>
      </w:r>
    </w:p>
    <w:p w:rsidR="00FA1475" w:rsidRPr="009E6730" w:rsidRDefault="00FA1475" w:rsidP="00FD1AB8">
      <w:pPr>
        <w:jc w:val="both"/>
      </w:pPr>
      <w:r w:rsidRPr="009E6730">
        <w:t>3.1. Пояснительная записка.</w:t>
      </w:r>
    </w:p>
    <w:p w:rsidR="00FA1475" w:rsidRPr="009E6730" w:rsidRDefault="00FA1475" w:rsidP="00FD1AB8">
      <w:pPr>
        <w:jc w:val="both"/>
      </w:pPr>
      <w:r w:rsidRPr="009E6730">
        <w:t>3.2. Учебный план начального общего образования с русским языком обучения.</w:t>
      </w:r>
    </w:p>
    <w:p w:rsidR="00FA1475" w:rsidRPr="009E6730" w:rsidRDefault="00FA1475" w:rsidP="00FD1AB8">
      <w:pPr>
        <w:jc w:val="both"/>
      </w:pPr>
      <w:r w:rsidRPr="009E6730">
        <w:t xml:space="preserve">3.3. Учебный план начального общего образования с нерусским (родным) языком </w:t>
      </w:r>
    </w:p>
    <w:p w:rsidR="00FA1475" w:rsidRPr="009E6730" w:rsidRDefault="00FA1475" w:rsidP="00FD1AB8">
      <w:pPr>
        <w:jc w:val="both"/>
        <w:rPr>
          <w:color w:val="FF0000"/>
        </w:rPr>
      </w:pPr>
      <w:r w:rsidRPr="009E6730">
        <w:t xml:space="preserve">       Обучения</w:t>
      </w:r>
      <w:r w:rsidRPr="009E6730">
        <w:rPr>
          <w:color w:val="FF0000"/>
        </w:rPr>
        <w:t>.</w:t>
      </w:r>
    </w:p>
    <w:p w:rsidR="00FA1475" w:rsidRPr="009E6730" w:rsidRDefault="00FA1475" w:rsidP="00FD1AB8">
      <w:pPr>
        <w:jc w:val="both"/>
      </w:pPr>
    </w:p>
    <w:p w:rsidR="00FA1475" w:rsidRPr="009E6730" w:rsidRDefault="00FA1475" w:rsidP="00FD1AB8">
      <w:pPr>
        <w:jc w:val="both"/>
        <w:outlineLvl w:val="0"/>
        <w:rPr>
          <w:b/>
          <w:u w:val="single"/>
        </w:rPr>
      </w:pPr>
      <w:r w:rsidRPr="009E6730">
        <w:rPr>
          <w:b/>
          <w:u w:val="single"/>
        </w:rPr>
        <w:t>Раздел 4</w:t>
      </w:r>
      <w:r w:rsidRPr="009E6730">
        <w:rPr>
          <w:u w:val="single"/>
        </w:rPr>
        <w:t xml:space="preserve">. </w:t>
      </w:r>
      <w:r w:rsidRPr="009E6730">
        <w:rPr>
          <w:b/>
          <w:u w:val="single"/>
        </w:rPr>
        <w:t xml:space="preserve">Программа формирования универсальных учебных действий </w:t>
      </w:r>
    </w:p>
    <w:p w:rsidR="00FA1475" w:rsidRPr="009E6730" w:rsidRDefault="00FA1475" w:rsidP="00FD1AB8">
      <w:pPr>
        <w:jc w:val="both"/>
        <w:rPr>
          <w:b/>
          <w:u w:val="single"/>
        </w:rPr>
      </w:pPr>
      <w:r w:rsidRPr="009E6730">
        <w:rPr>
          <w:b/>
          <w:u w:val="single"/>
        </w:rPr>
        <w:t xml:space="preserve">                 у обучающихся на ступени начального общего образования.</w:t>
      </w:r>
    </w:p>
    <w:p w:rsidR="00FA1475" w:rsidRPr="009E6730" w:rsidRDefault="00FA1475" w:rsidP="00FD1AB8">
      <w:pPr>
        <w:jc w:val="both"/>
      </w:pPr>
    </w:p>
    <w:p w:rsidR="00FA1475" w:rsidRPr="009E6730" w:rsidRDefault="00FA1475" w:rsidP="00FD1AB8">
      <w:pPr>
        <w:jc w:val="both"/>
        <w:outlineLvl w:val="0"/>
        <w:rPr>
          <w:b/>
          <w:u w:val="single"/>
        </w:rPr>
      </w:pPr>
      <w:r w:rsidRPr="009E6730">
        <w:rPr>
          <w:b/>
          <w:u w:val="single"/>
        </w:rPr>
        <w:t>Раздел 5. Программы отдельных учебных предметов, курсов.</w:t>
      </w:r>
    </w:p>
    <w:p w:rsidR="00FA1475" w:rsidRPr="009E6730" w:rsidRDefault="00FA1475" w:rsidP="00FD1AB8">
      <w:pPr>
        <w:jc w:val="both"/>
      </w:pPr>
      <w:r w:rsidRPr="009E6730">
        <w:t>5.1. Общие положения.</w:t>
      </w:r>
    </w:p>
    <w:p w:rsidR="00FA1475" w:rsidRPr="009E6730" w:rsidRDefault="00FA1475" w:rsidP="00FD1AB8">
      <w:pPr>
        <w:jc w:val="both"/>
      </w:pPr>
      <w:r w:rsidRPr="009E6730">
        <w:t xml:space="preserve">5.2. Основное содержание учебных предметов на ступени начального общего </w:t>
      </w:r>
    </w:p>
    <w:p w:rsidR="00FA1475" w:rsidRPr="009E6730" w:rsidRDefault="00FA1475" w:rsidP="00FD1AB8">
      <w:pPr>
        <w:jc w:val="both"/>
      </w:pPr>
      <w:r w:rsidRPr="009E6730">
        <w:t xml:space="preserve">       образования.</w:t>
      </w:r>
    </w:p>
    <w:p w:rsidR="00FA1475" w:rsidRPr="00F60F10" w:rsidRDefault="00FA1475" w:rsidP="00FD1AB8">
      <w:pPr>
        <w:jc w:val="both"/>
        <w:rPr>
          <w:b/>
        </w:rPr>
      </w:pPr>
    </w:p>
    <w:p w:rsidR="00FA1475" w:rsidRPr="009E6730" w:rsidRDefault="00FA1475" w:rsidP="00FD1AB8">
      <w:pPr>
        <w:jc w:val="both"/>
      </w:pPr>
    </w:p>
    <w:p w:rsidR="00FA1475" w:rsidRPr="009E6730" w:rsidRDefault="00FA1475" w:rsidP="00FD1AB8">
      <w:pPr>
        <w:jc w:val="both"/>
        <w:outlineLvl w:val="0"/>
        <w:rPr>
          <w:b/>
          <w:u w:val="single"/>
        </w:rPr>
      </w:pPr>
      <w:r w:rsidRPr="009E6730">
        <w:rPr>
          <w:b/>
          <w:u w:val="single"/>
        </w:rPr>
        <w:t xml:space="preserve">Раздел 6. Программа духовно-нравственного развития и воспитания </w:t>
      </w:r>
    </w:p>
    <w:p w:rsidR="00FA1475" w:rsidRPr="009E6730" w:rsidRDefault="00FA1475" w:rsidP="00FD1AB8">
      <w:pPr>
        <w:jc w:val="both"/>
        <w:rPr>
          <w:b/>
          <w:u w:val="single"/>
        </w:rPr>
      </w:pPr>
      <w:r w:rsidRPr="009E6730">
        <w:rPr>
          <w:b/>
          <w:u w:val="single"/>
        </w:rPr>
        <w:t xml:space="preserve">                 обучающихся на ступени начального общего образования.</w:t>
      </w:r>
    </w:p>
    <w:p w:rsidR="009679A7" w:rsidRDefault="00C56EA8" w:rsidP="00C56EA8">
      <w:pPr>
        <w:jc w:val="both"/>
        <w:rPr>
          <w:b/>
          <w:u w:val="single"/>
        </w:rPr>
      </w:pPr>
      <w:r w:rsidRPr="009E6730">
        <w:rPr>
          <w:b/>
          <w:u w:val="single"/>
        </w:rPr>
        <w:t>Раздел 7</w:t>
      </w:r>
      <w:r w:rsidRPr="009679A7">
        <w:rPr>
          <w:b/>
          <w:u w:val="single"/>
        </w:rPr>
        <w:t xml:space="preserve">. Программа формирования культуры здорового и безопасного образа </w:t>
      </w:r>
      <w:r w:rsidR="009679A7">
        <w:rPr>
          <w:b/>
          <w:u w:val="single"/>
        </w:rPr>
        <w:t xml:space="preserve">    </w:t>
      </w:r>
    </w:p>
    <w:p w:rsidR="00C56EA8" w:rsidRPr="009679A7" w:rsidRDefault="009679A7" w:rsidP="00C56EA8">
      <w:pPr>
        <w:jc w:val="both"/>
        <w:rPr>
          <w:b/>
          <w:u w:val="single"/>
        </w:rPr>
      </w:pPr>
      <w:r>
        <w:rPr>
          <w:b/>
          <w:u w:val="single"/>
        </w:rPr>
        <w:t xml:space="preserve">                 </w:t>
      </w:r>
      <w:r w:rsidR="00C56EA8" w:rsidRPr="009679A7">
        <w:rPr>
          <w:b/>
          <w:u w:val="single"/>
        </w:rPr>
        <w:t>жизни.</w:t>
      </w:r>
    </w:p>
    <w:p w:rsidR="00C56EA8" w:rsidRPr="009679A7" w:rsidRDefault="00C56EA8" w:rsidP="00FD1AB8">
      <w:pPr>
        <w:jc w:val="both"/>
        <w:rPr>
          <w:b/>
          <w:u w:val="single"/>
        </w:rPr>
      </w:pPr>
    </w:p>
    <w:p w:rsidR="00FA1475" w:rsidRPr="009E6730" w:rsidRDefault="00C56EA8" w:rsidP="00FD1AB8">
      <w:pPr>
        <w:jc w:val="both"/>
        <w:outlineLvl w:val="0"/>
        <w:rPr>
          <w:b/>
          <w:u w:val="single"/>
        </w:rPr>
      </w:pPr>
      <w:r w:rsidRPr="009E6730">
        <w:rPr>
          <w:b/>
          <w:u w:val="single"/>
        </w:rPr>
        <w:t>Раздел 8</w:t>
      </w:r>
      <w:r w:rsidR="00FA1475" w:rsidRPr="009E6730">
        <w:rPr>
          <w:b/>
          <w:u w:val="single"/>
        </w:rPr>
        <w:t xml:space="preserve">. Система оценки достижения планируемых результатов освоения </w:t>
      </w:r>
    </w:p>
    <w:p w:rsidR="00FA1475" w:rsidRPr="009E6730" w:rsidRDefault="00FA1475" w:rsidP="00FD1AB8">
      <w:pPr>
        <w:jc w:val="both"/>
        <w:rPr>
          <w:b/>
        </w:rPr>
      </w:pPr>
      <w:r w:rsidRPr="009E6730">
        <w:rPr>
          <w:b/>
          <w:u w:val="single"/>
        </w:rPr>
        <w:t xml:space="preserve">       основной образовательной программы начального общего образования</w:t>
      </w:r>
      <w:r w:rsidRPr="009E6730">
        <w:rPr>
          <w:b/>
        </w:rPr>
        <w:t>.</w:t>
      </w:r>
    </w:p>
    <w:p w:rsidR="00FA1475" w:rsidRPr="009E6730" w:rsidRDefault="00FA1475" w:rsidP="00FD1AB8">
      <w:pPr>
        <w:jc w:val="both"/>
      </w:pPr>
      <w:r w:rsidRPr="009E6730">
        <w:t>7.1. Общие положения.</w:t>
      </w:r>
    </w:p>
    <w:p w:rsidR="00FA1475" w:rsidRPr="009E6730" w:rsidRDefault="00FA1475" w:rsidP="00FD1AB8">
      <w:pPr>
        <w:jc w:val="both"/>
      </w:pPr>
      <w:r w:rsidRPr="009E6730">
        <w:t>7.2. Особенности оценки личностных, метапредметных и предметных результатов.</w:t>
      </w:r>
    </w:p>
    <w:p w:rsidR="00FA1475" w:rsidRPr="009E6730" w:rsidRDefault="00FA1475" w:rsidP="00FD1AB8">
      <w:pPr>
        <w:jc w:val="both"/>
      </w:pPr>
      <w:r w:rsidRPr="009E6730">
        <w:t xml:space="preserve">7.3 Портфель достижений как инструмент оценки динамики индивидуальных </w:t>
      </w:r>
    </w:p>
    <w:p w:rsidR="00FA1475" w:rsidRPr="009E6730" w:rsidRDefault="00FA1475" w:rsidP="00FD1AB8">
      <w:pPr>
        <w:jc w:val="both"/>
      </w:pPr>
      <w:r w:rsidRPr="009E6730">
        <w:t xml:space="preserve">     образовательных достижений.</w:t>
      </w:r>
    </w:p>
    <w:p w:rsidR="00FA1475" w:rsidRPr="009E6730" w:rsidRDefault="00FA1475" w:rsidP="00FD1AB8">
      <w:pPr>
        <w:jc w:val="both"/>
      </w:pPr>
      <w:r w:rsidRPr="009E6730">
        <w:t>7.4. Итоговая оценка выпускника и ее использование при переходе от начального к основному общему образованию.</w:t>
      </w:r>
    </w:p>
    <w:p w:rsidR="009E6730" w:rsidRDefault="009E6730" w:rsidP="00FD1AB8">
      <w:pPr>
        <w:jc w:val="both"/>
        <w:rPr>
          <w:b/>
          <w:u w:val="single"/>
        </w:rPr>
      </w:pPr>
    </w:p>
    <w:p w:rsidR="00FA1475" w:rsidRPr="009E6730" w:rsidRDefault="00C56EA8" w:rsidP="00FD1AB8">
      <w:pPr>
        <w:jc w:val="both"/>
        <w:rPr>
          <w:b/>
          <w:u w:val="single"/>
        </w:rPr>
      </w:pPr>
      <w:r w:rsidRPr="009E6730">
        <w:rPr>
          <w:b/>
          <w:u w:val="single"/>
        </w:rPr>
        <w:t>Раздел 9</w:t>
      </w:r>
      <w:r w:rsidR="00FA1475" w:rsidRPr="009E6730">
        <w:rPr>
          <w:b/>
          <w:u w:val="single"/>
        </w:rPr>
        <w:t>. Программа коррекционной работы</w:t>
      </w:r>
    </w:p>
    <w:p w:rsidR="00FA1475" w:rsidRPr="009E6730" w:rsidRDefault="00FA1475" w:rsidP="00FD1AB8">
      <w:pPr>
        <w:jc w:val="both"/>
        <w:rPr>
          <w:u w:val="single"/>
        </w:rPr>
      </w:pPr>
    </w:p>
    <w:p w:rsidR="00FA1475" w:rsidRPr="009E6730" w:rsidRDefault="00FA1475" w:rsidP="00FD1AB8">
      <w:pPr>
        <w:jc w:val="both"/>
        <w:outlineLvl w:val="0"/>
        <w:rPr>
          <w:b/>
        </w:rPr>
      </w:pPr>
    </w:p>
    <w:p w:rsidR="00FA1475" w:rsidRPr="009E6730" w:rsidRDefault="00FA1475" w:rsidP="00FD1AB8">
      <w:pPr>
        <w:jc w:val="both"/>
        <w:rPr>
          <w:b/>
        </w:rPr>
      </w:pPr>
    </w:p>
    <w:p w:rsidR="00E14654" w:rsidRDefault="00E14654" w:rsidP="00C56EA8">
      <w:pPr>
        <w:jc w:val="center"/>
        <w:outlineLvl w:val="0"/>
        <w:rPr>
          <w:b/>
        </w:rPr>
      </w:pPr>
    </w:p>
    <w:p w:rsidR="00FA1475" w:rsidRPr="00C8195A" w:rsidRDefault="00FA1475" w:rsidP="00C56EA8">
      <w:pPr>
        <w:jc w:val="center"/>
        <w:outlineLvl w:val="0"/>
        <w:rPr>
          <w:b/>
        </w:rPr>
      </w:pPr>
      <w:r w:rsidRPr="00C8195A">
        <w:rPr>
          <w:b/>
        </w:rPr>
        <w:t>Раздел 1.</w:t>
      </w:r>
    </w:p>
    <w:p w:rsidR="00FA1475" w:rsidRPr="00C8195A" w:rsidRDefault="00FA1475" w:rsidP="00FA1475">
      <w:pPr>
        <w:jc w:val="center"/>
        <w:rPr>
          <w:b/>
        </w:rPr>
      </w:pPr>
      <w:r w:rsidRPr="00C8195A">
        <w:rPr>
          <w:b/>
        </w:rPr>
        <w:t>Пояснительная записка</w:t>
      </w:r>
    </w:p>
    <w:p w:rsidR="00FA1475" w:rsidRPr="00C8195A" w:rsidRDefault="00FA1475" w:rsidP="0032672A">
      <w:pPr>
        <w:numPr>
          <w:ilvl w:val="1"/>
          <w:numId w:val="4"/>
        </w:numPr>
        <w:jc w:val="both"/>
        <w:rPr>
          <w:b/>
        </w:rPr>
      </w:pPr>
      <w:r w:rsidRPr="00C8195A">
        <w:rPr>
          <w:b/>
        </w:rPr>
        <w:t>Введение.</w:t>
      </w:r>
    </w:p>
    <w:p w:rsidR="00FA1475" w:rsidRPr="00C8195A" w:rsidRDefault="00FA1475" w:rsidP="00FA1475">
      <w:pPr>
        <w:jc w:val="both"/>
      </w:pPr>
      <w:r w:rsidRPr="00C8195A">
        <w:t xml:space="preserve">     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быту, сфере досуга человека. 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ее успешную учебную и внеурочную деятельность,  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w:t>
      </w:r>
    </w:p>
    <w:p w:rsidR="00FA1475" w:rsidRPr="00C8195A" w:rsidRDefault="00FA1475" w:rsidP="00FA1475">
      <w:pPr>
        <w:jc w:val="both"/>
      </w:pPr>
      <w:r w:rsidRPr="00C8195A">
        <w:t xml:space="preserve">     Необходимость разработки основной образовательной программы начальной школы связана с внедрением федеральных государственных образовательных стандартов с 1 сентября 2011 года, призванных обеспечить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обучающегося. Сегодня происходит изменение парадигмы образования – от парадигмы знаний, умений и навыков к парадигме развития личности ученика. Главной целью образования становится не передача знаний и социального опыта, а развитие личности ученика.</w:t>
      </w:r>
    </w:p>
    <w:p w:rsidR="00FA1475" w:rsidRPr="00C8195A" w:rsidRDefault="00FA1475" w:rsidP="00FA1475">
      <w:pPr>
        <w:autoSpaceDE w:val="0"/>
        <w:autoSpaceDN w:val="0"/>
        <w:adjustRightInd w:val="0"/>
        <w:jc w:val="both"/>
      </w:pPr>
      <w:r w:rsidRPr="00C8195A">
        <w:lastRenderedPageBreak/>
        <w:t xml:space="preserve">  </w:t>
      </w:r>
    </w:p>
    <w:p w:rsidR="00FA1475" w:rsidRPr="00C8195A" w:rsidRDefault="00FA1475" w:rsidP="00FA1475">
      <w:pPr>
        <w:autoSpaceDE w:val="0"/>
        <w:autoSpaceDN w:val="0"/>
        <w:adjustRightInd w:val="0"/>
        <w:jc w:val="both"/>
        <w:rPr>
          <w:b/>
        </w:rPr>
      </w:pPr>
      <w:r w:rsidRPr="00C8195A">
        <w:t xml:space="preserve">      </w:t>
      </w:r>
      <w:r w:rsidRPr="00C8195A">
        <w:rPr>
          <w:b/>
        </w:rPr>
        <w:t xml:space="preserve">1.2 Характеристика основной образовательной программы начального общего образования. </w:t>
      </w:r>
    </w:p>
    <w:p w:rsidR="00FA1475" w:rsidRPr="00C8195A" w:rsidRDefault="00FA1475" w:rsidP="00FA1475">
      <w:pPr>
        <w:jc w:val="both"/>
      </w:pPr>
      <w:r w:rsidRPr="00C8195A">
        <w:t xml:space="preserve">      Основная образовательная программа МОБУ«Тулагинская средняя общеобразовательная школа им. П.И. Кочнева»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FA1475" w:rsidRPr="00C8195A" w:rsidRDefault="00FA1475" w:rsidP="00FA1475">
      <w:pPr>
        <w:autoSpaceDE w:val="0"/>
        <w:autoSpaceDN w:val="0"/>
        <w:adjustRightInd w:val="0"/>
        <w:jc w:val="both"/>
      </w:pPr>
      <w:r w:rsidRPr="00C8195A">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A1475" w:rsidRPr="00C8195A" w:rsidRDefault="00FA1475" w:rsidP="00FA1475">
      <w:pPr>
        <w:autoSpaceDE w:val="0"/>
        <w:autoSpaceDN w:val="0"/>
        <w:adjustRightInd w:val="0"/>
        <w:jc w:val="both"/>
      </w:pPr>
      <w:r w:rsidRPr="00C8195A">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FA1475" w:rsidRPr="00C8195A" w:rsidRDefault="00FA1475" w:rsidP="00FA1475">
      <w:pPr>
        <w:autoSpaceDE w:val="0"/>
        <w:autoSpaceDN w:val="0"/>
        <w:adjustRightInd w:val="0"/>
        <w:jc w:val="both"/>
      </w:pPr>
      <w:r w:rsidRPr="00C8195A">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A1475" w:rsidRPr="00C8195A" w:rsidRDefault="00FA1475" w:rsidP="00FA1475">
      <w:pPr>
        <w:autoSpaceDE w:val="0"/>
        <w:autoSpaceDN w:val="0"/>
        <w:adjustRightInd w:val="0"/>
        <w:jc w:val="both"/>
      </w:pPr>
      <w:r w:rsidRPr="00C8195A">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FA1475" w:rsidRPr="00C8195A" w:rsidRDefault="00FA1475" w:rsidP="00FA1475">
      <w:pPr>
        <w:autoSpaceDE w:val="0"/>
        <w:autoSpaceDN w:val="0"/>
        <w:adjustRightInd w:val="0"/>
        <w:jc w:val="both"/>
      </w:pPr>
      <w:r w:rsidRPr="00C8195A">
        <w:t>• с изменением при этом самооценки ребёнка, которая приобретает черты адекватности и рефлексивности;</w:t>
      </w:r>
    </w:p>
    <w:p w:rsidR="00FA1475" w:rsidRPr="00C8195A" w:rsidRDefault="00FA1475" w:rsidP="00FA1475">
      <w:pPr>
        <w:autoSpaceDE w:val="0"/>
        <w:autoSpaceDN w:val="0"/>
        <w:adjustRightInd w:val="0"/>
        <w:jc w:val="both"/>
      </w:pPr>
      <w:r w:rsidRPr="00C8195A">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FA1475" w:rsidRPr="00C8195A" w:rsidRDefault="00FA1475" w:rsidP="00FA1475">
      <w:pPr>
        <w:autoSpaceDE w:val="0"/>
        <w:autoSpaceDN w:val="0"/>
        <w:adjustRightInd w:val="0"/>
        <w:jc w:val="both"/>
      </w:pPr>
      <w:r w:rsidRPr="00C8195A">
        <w:t xml:space="preserve">     Учитываются также характерные для младшего школьного возраста (от 6,5 до 11 лет):</w:t>
      </w:r>
    </w:p>
    <w:p w:rsidR="00FA1475" w:rsidRPr="00C8195A" w:rsidRDefault="00FA1475" w:rsidP="00FA1475">
      <w:pPr>
        <w:autoSpaceDE w:val="0"/>
        <w:autoSpaceDN w:val="0"/>
        <w:adjustRightInd w:val="0"/>
        <w:jc w:val="both"/>
      </w:pPr>
      <w:r w:rsidRPr="00C8195A">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FA1475" w:rsidRPr="00C8195A" w:rsidRDefault="00FA1475" w:rsidP="00FA1475">
      <w:pPr>
        <w:autoSpaceDE w:val="0"/>
        <w:autoSpaceDN w:val="0"/>
        <w:adjustRightInd w:val="0"/>
        <w:jc w:val="both"/>
      </w:pPr>
      <w:r w:rsidRPr="00C8195A">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FA1475" w:rsidRPr="00C8195A" w:rsidRDefault="00FA1475" w:rsidP="00FA1475">
      <w:pPr>
        <w:autoSpaceDE w:val="0"/>
        <w:autoSpaceDN w:val="0"/>
        <w:adjustRightInd w:val="0"/>
        <w:jc w:val="both"/>
      </w:pPr>
      <w:r w:rsidRPr="00C8195A">
        <w:t xml:space="preserve">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FA1475" w:rsidRPr="00C8195A" w:rsidRDefault="00FA1475" w:rsidP="00FA1475">
      <w:pPr>
        <w:autoSpaceDE w:val="0"/>
        <w:autoSpaceDN w:val="0"/>
        <w:adjustRightInd w:val="0"/>
        <w:jc w:val="both"/>
      </w:pPr>
      <w:r w:rsidRPr="00C8195A">
        <w:t xml:space="preserve">     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FA1475" w:rsidRPr="00C8195A" w:rsidRDefault="00FA1475" w:rsidP="00FA1475">
      <w:pPr>
        <w:autoSpaceDE w:val="0"/>
        <w:autoSpaceDN w:val="0"/>
        <w:adjustRightInd w:val="0"/>
        <w:jc w:val="both"/>
      </w:pPr>
      <w:r w:rsidRPr="00C8195A">
        <w:t xml:space="preserve">     </w:t>
      </w:r>
    </w:p>
    <w:p w:rsidR="00FA1475" w:rsidRPr="00C8195A" w:rsidRDefault="00FA1475" w:rsidP="00FA1475">
      <w:pPr>
        <w:autoSpaceDE w:val="0"/>
        <w:autoSpaceDN w:val="0"/>
        <w:adjustRightInd w:val="0"/>
        <w:jc w:val="both"/>
        <w:rPr>
          <w:b/>
        </w:rPr>
      </w:pPr>
      <w:r w:rsidRPr="00C8195A">
        <w:t xml:space="preserve">     </w:t>
      </w:r>
      <w:r w:rsidRPr="00C8195A">
        <w:rPr>
          <w:b/>
        </w:rPr>
        <w:t>1.3 Цели реализации основной образовательной программы начального общего образования.</w:t>
      </w:r>
    </w:p>
    <w:p w:rsidR="00FA1475" w:rsidRPr="00C8195A" w:rsidRDefault="00FA1475" w:rsidP="00FA1475">
      <w:pPr>
        <w:autoSpaceDE w:val="0"/>
        <w:autoSpaceDN w:val="0"/>
        <w:adjustRightInd w:val="0"/>
        <w:jc w:val="both"/>
        <w:rPr>
          <w:b/>
        </w:rPr>
      </w:pPr>
    </w:p>
    <w:p w:rsidR="00FA1475" w:rsidRPr="00C8195A" w:rsidRDefault="00FA1475" w:rsidP="00FA1475">
      <w:pPr>
        <w:autoSpaceDE w:val="0"/>
        <w:autoSpaceDN w:val="0"/>
        <w:adjustRightInd w:val="0"/>
        <w:jc w:val="both"/>
      </w:pPr>
      <w:r w:rsidRPr="00C8195A">
        <w:lastRenderedPageBreak/>
        <w:t xml:space="preserve">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FA1475" w:rsidRPr="00C8195A" w:rsidRDefault="00FA1475" w:rsidP="00FA1475">
      <w:pPr>
        <w:autoSpaceDE w:val="0"/>
        <w:autoSpaceDN w:val="0"/>
        <w:adjustRightInd w:val="0"/>
        <w:jc w:val="both"/>
      </w:pPr>
      <w:r w:rsidRPr="00C8195A">
        <w:t xml:space="preserve">     К числу планируемых результатов освоения основной образовательной программы отнесены:</w:t>
      </w:r>
    </w:p>
    <w:p w:rsidR="00FA1475" w:rsidRPr="00C8195A" w:rsidRDefault="00FA1475" w:rsidP="00FA1475">
      <w:pPr>
        <w:autoSpaceDE w:val="0"/>
        <w:autoSpaceDN w:val="0"/>
        <w:adjustRightInd w:val="0"/>
        <w:jc w:val="both"/>
      </w:pPr>
      <w:r w:rsidRPr="00C8195A">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FA1475" w:rsidRPr="00C8195A" w:rsidRDefault="00FA1475" w:rsidP="00FA1475">
      <w:pPr>
        <w:autoSpaceDE w:val="0"/>
        <w:autoSpaceDN w:val="0"/>
        <w:adjustRightInd w:val="0"/>
        <w:jc w:val="both"/>
      </w:pPr>
      <w:r w:rsidRPr="00C8195A">
        <w:t>• метапредметные результаты — освоенные обучающимися универсальные учебные действия (познавательные, регулятивные и коммуникативные);</w:t>
      </w:r>
    </w:p>
    <w:p w:rsidR="00FA1475" w:rsidRPr="00C8195A" w:rsidRDefault="00FA1475" w:rsidP="00FA1475">
      <w:pPr>
        <w:autoSpaceDE w:val="0"/>
        <w:autoSpaceDN w:val="0"/>
        <w:adjustRightInd w:val="0"/>
        <w:jc w:val="both"/>
      </w:pPr>
      <w:r w:rsidRPr="00C8195A">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FA1475" w:rsidRPr="00C8195A" w:rsidRDefault="00FA1475" w:rsidP="00FA1475">
      <w:pPr>
        <w:autoSpaceDE w:val="0"/>
        <w:autoSpaceDN w:val="0"/>
        <w:adjustRightInd w:val="0"/>
        <w:jc w:val="both"/>
      </w:pPr>
      <w:r w:rsidRPr="00C8195A">
        <w:t xml:space="preserve">     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FA1475" w:rsidRPr="00C8195A" w:rsidRDefault="00FA1475" w:rsidP="00FA1475">
      <w:pPr>
        <w:autoSpaceDE w:val="0"/>
        <w:autoSpaceDN w:val="0"/>
        <w:adjustRightInd w:val="0"/>
        <w:jc w:val="both"/>
      </w:pPr>
      <w:r w:rsidRPr="00C8195A">
        <w:t xml:space="preserve">     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FA1475" w:rsidRPr="00C8195A" w:rsidRDefault="00FA1475" w:rsidP="00FA1475">
      <w:pPr>
        <w:autoSpaceDE w:val="0"/>
        <w:autoSpaceDN w:val="0"/>
        <w:adjustRightInd w:val="0"/>
        <w:jc w:val="both"/>
      </w:pPr>
      <w:r w:rsidRPr="00C8195A">
        <w:t xml:space="preserve">     В основе реализации основной образовательной программы лежит системно-деятельностный подход, который предполагает:</w:t>
      </w:r>
    </w:p>
    <w:p w:rsidR="00FA1475" w:rsidRPr="00C8195A" w:rsidRDefault="00FA1475" w:rsidP="00FA1475">
      <w:pPr>
        <w:autoSpaceDE w:val="0"/>
        <w:autoSpaceDN w:val="0"/>
        <w:adjustRightInd w:val="0"/>
        <w:jc w:val="both"/>
      </w:pPr>
      <w:r w:rsidRPr="00C8195A">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FA1475" w:rsidRPr="00C8195A" w:rsidRDefault="00FA1475" w:rsidP="00FA1475">
      <w:pPr>
        <w:autoSpaceDE w:val="0"/>
        <w:autoSpaceDN w:val="0"/>
        <w:adjustRightInd w:val="0"/>
        <w:jc w:val="both"/>
      </w:pPr>
      <w:r w:rsidRPr="00C8195A">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A1475" w:rsidRPr="00C8195A" w:rsidRDefault="00FA1475" w:rsidP="00FA1475">
      <w:pPr>
        <w:autoSpaceDE w:val="0"/>
        <w:autoSpaceDN w:val="0"/>
        <w:adjustRightInd w:val="0"/>
        <w:jc w:val="both"/>
      </w:pPr>
      <w:r w:rsidRPr="00C8195A">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FA1475" w:rsidRPr="00C8195A" w:rsidRDefault="00FA1475" w:rsidP="00FA1475">
      <w:pPr>
        <w:autoSpaceDE w:val="0"/>
        <w:autoSpaceDN w:val="0"/>
        <w:adjustRightInd w:val="0"/>
        <w:jc w:val="both"/>
      </w:pPr>
      <w:r w:rsidRPr="00C8195A">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A1475" w:rsidRPr="00C8195A" w:rsidRDefault="00FA1475" w:rsidP="00FA1475">
      <w:pPr>
        <w:autoSpaceDE w:val="0"/>
        <w:autoSpaceDN w:val="0"/>
        <w:adjustRightInd w:val="0"/>
        <w:jc w:val="both"/>
      </w:pPr>
      <w:r w:rsidRPr="00C8195A">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A1475" w:rsidRPr="00C8195A" w:rsidRDefault="00FA1475" w:rsidP="00FA1475">
      <w:pPr>
        <w:autoSpaceDE w:val="0"/>
        <w:autoSpaceDN w:val="0"/>
        <w:adjustRightInd w:val="0"/>
        <w:jc w:val="both"/>
      </w:pPr>
      <w:r w:rsidRPr="00C8195A">
        <w:t>• обеспечение преемственности дошкольного, начального общего, основного общего, среднего (полного) общего и профессионального образования;</w:t>
      </w:r>
    </w:p>
    <w:p w:rsidR="00FA1475" w:rsidRPr="00C8195A" w:rsidRDefault="00FA1475" w:rsidP="00FA1475">
      <w:pPr>
        <w:autoSpaceDE w:val="0"/>
        <w:autoSpaceDN w:val="0"/>
        <w:adjustRightInd w:val="0"/>
        <w:jc w:val="both"/>
      </w:pPr>
      <w:r w:rsidRPr="00C8195A">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A1475" w:rsidRPr="00C8195A" w:rsidRDefault="00FA1475" w:rsidP="00FA1475">
      <w:pPr>
        <w:autoSpaceDE w:val="0"/>
        <w:autoSpaceDN w:val="0"/>
        <w:adjustRightInd w:val="0"/>
        <w:jc w:val="both"/>
      </w:pPr>
      <w:r w:rsidRPr="00C8195A">
        <w:t xml:space="preserve">     Основная образовательная программа  начального общего образования предусматривает:</w:t>
      </w:r>
    </w:p>
    <w:p w:rsidR="00FA1475" w:rsidRPr="00C8195A" w:rsidRDefault="00FA1475" w:rsidP="00FA1475">
      <w:pPr>
        <w:autoSpaceDE w:val="0"/>
        <w:autoSpaceDN w:val="0"/>
        <w:adjustRightInd w:val="0"/>
        <w:jc w:val="both"/>
      </w:pPr>
      <w:r w:rsidRPr="00C8195A">
        <w:lastRenderedPageBreak/>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FA1475" w:rsidRPr="00C8195A" w:rsidRDefault="00FA1475" w:rsidP="00FA1475">
      <w:pPr>
        <w:autoSpaceDE w:val="0"/>
        <w:autoSpaceDN w:val="0"/>
        <w:adjustRightInd w:val="0"/>
        <w:jc w:val="both"/>
      </w:pPr>
      <w:r w:rsidRPr="00C8195A">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A1475" w:rsidRPr="00C8195A" w:rsidRDefault="00FA1475" w:rsidP="00FA1475">
      <w:pPr>
        <w:autoSpaceDE w:val="0"/>
        <w:autoSpaceDN w:val="0"/>
        <w:adjustRightInd w:val="0"/>
        <w:jc w:val="both"/>
      </w:pPr>
      <w:r w:rsidRPr="00C8195A">
        <w:t>• организацию интеллектуальных и творческих соревнований, научно-технического творчества и проектно-исследовательской деятельности;</w:t>
      </w:r>
    </w:p>
    <w:p w:rsidR="00FA1475" w:rsidRPr="00C8195A" w:rsidRDefault="00FA1475" w:rsidP="00FA1475">
      <w:pPr>
        <w:autoSpaceDE w:val="0"/>
        <w:autoSpaceDN w:val="0"/>
        <w:adjustRightInd w:val="0"/>
        <w:jc w:val="both"/>
      </w:pPr>
      <w:r w:rsidRPr="00C8195A">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A1475" w:rsidRPr="00C8195A" w:rsidRDefault="00FA1475" w:rsidP="00FA1475">
      <w:pPr>
        <w:autoSpaceDE w:val="0"/>
        <w:autoSpaceDN w:val="0"/>
        <w:adjustRightInd w:val="0"/>
        <w:jc w:val="both"/>
      </w:pPr>
      <w:r w:rsidRPr="00C8195A">
        <w:t>• использование в образовательном процессе современных образовательных технологий деятельностного типа;</w:t>
      </w:r>
    </w:p>
    <w:p w:rsidR="00FA1475" w:rsidRPr="00C8195A" w:rsidRDefault="00FA1475" w:rsidP="00FA1475">
      <w:pPr>
        <w:autoSpaceDE w:val="0"/>
        <w:autoSpaceDN w:val="0"/>
        <w:adjustRightInd w:val="0"/>
        <w:jc w:val="both"/>
      </w:pPr>
      <w:r w:rsidRPr="00C8195A">
        <w:t>• возможность эффективной самостоятельной работы обучающихся при поддержке психологов, социальных педагогов;</w:t>
      </w:r>
    </w:p>
    <w:p w:rsidR="00FA1475" w:rsidRPr="00C8195A" w:rsidRDefault="00FA1475" w:rsidP="00FA1475">
      <w:pPr>
        <w:autoSpaceDE w:val="0"/>
        <w:autoSpaceDN w:val="0"/>
        <w:adjustRightInd w:val="0"/>
        <w:jc w:val="both"/>
      </w:pPr>
      <w:r w:rsidRPr="00C8195A">
        <w:t>• включение обучающихся в процессы познания и преобразования внешкольной социальной среды  для приобретения опыта реального управления и действия. Тулагинская СОШ</w:t>
      </w:r>
      <w:r w:rsidR="00C56EA8" w:rsidRPr="00C8195A">
        <w:t xml:space="preserve"> имени П.И.Кочнева</w:t>
      </w:r>
      <w:r w:rsidRPr="00C8195A">
        <w:t>,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FA1475" w:rsidRPr="00C8195A" w:rsidRDefault="00FA1475" w:rsidP="00FA1475">
      <w:pPr>
        <w:autoSpaceDE w:val="0"/>
        <w:autoSpaceDN w:val="0"/>
        <w:adjustRightInd w:val="0"/>
        <w:jc w:val="both"/>
      </w:pPr>
      <w:r w:rsidRPr="00C8195A">
        <w:t>• с уставом и другими документами, регламентирующими осуществление образовательного процесса в  учреждении;</w:t>
      </w:r>
    </w:p>
    <w:p w:rsidR="00FA1475" w:rsidRPr="00C8195A" w:rsidRDefault="00FA1475" w:rsidP="00FA1475">
      <w:pPr>
        <w:autoSpaceDE w:val="0"/>
        <w:autoSpaceDN w:val="0"/>
        <w:adjustRightInd w:val="0"/>
        <w:jc w:val="both"/>
      </w:pPr>
      <w:r w:rsidRPr="00C8195A">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FA1475" w:rsidRPr="00C8195A" w:rsidRDefault="00FA1475" w:rsidP="00FA1475">
      <w:pPr>
        <w:autoSpaceDE w:val="0"/>
        <w:autoSpaceDN w:val="0"/>
        <w:adjustRightInd w:val="0"/>
        <w:jc w:val="both"/>
      </w:pPr>
      <w:r w:rsidRPr="00C8195A">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заключённом между ними и образовательным учреждением договоре </w:t>
      </w:r>
      <w:r w:rsidRPr="00C8195A">
        <w:rPr>
          <w:color w:val="FF0000"/>
          <w:u w:val="single"/>
        </w:rPr>
        <w:t>(Приложение 1),</w:t>
      </w:r>
      <w:r w:rsidRPr="00C8195A">
        <w:t xml:space="preserve"> отражающем ответственность субъектов образования за конечные результаты освоения основной образовательной программы.</w:t>
      </w:r>
    </w:p>
    <w:p w:rsidR="00FA1475" w:rsidRPr="00C8195A" w:rsidRDefault="00FA1475" w:rsidP="00FA1475">
      <w:pPr>
        <w:autoSpaceDE w:val="0"/>
        <w:autoSpaceDN w:val="0"/>
        <w:adjustRightInd w:val="0"/>
        <w:jc w:val="both"/>
      </w:pPr>
    </w:p>
    <w:p w:rsidR="00FA1475" w:rsidRPr="00C8195A" w:rsidRDefault="00FA1475" w:rsidP="00FA1475">
      <w:pPr>
        <w:autoSpaceDE w:val="0"/>
        <w:autoSpaceDN w:val="0"/>
        <w:adjustRightInd w:val="0"/>
        <w:jc w:val="both"/>
        <w:rPr>
          <w:b/>
        </w:rPr>
      </w:pPr>
      <w:r w:rsidRPr="00C8195A">
        <w:t xml:space="preserve">    </w:t>
      </w:r>
      <w:r w:rsidRPr="00C8195A">
        <w:rPr>
          <w:b/>
        </w:rPr>
        <w:t>1.4 Нормативно-правовые, методические и иные  документы, необходимые для реализации ООП начальной школы:</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Конституция РФ.</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Закон РФ «Об образовании».</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«Типовое положение об общеобразовательном учреждении», утверждено постановлением Правительства РФ от 19.03.01 № 196.</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Федеральный Закон № 260-ФЗ от 10.11.2009 г. «О введении ФГОС в образовательные учреждения с 1.09.2011 г.»</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«Федеральный  государственный образовательный стандарт», утверждён приказом Минобрнауки России от 6 октября 2009 года № 373.</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 xml:space="preserve"> Приказ Минобрнауки РФ от 20 августа 2008 года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года № 1312 «Об утверждении федерального базисного учебного плана и примерных</w:t>
      </w:r>
      <w:r w:rsidRPr="00C8195A">
        <w:rPr>
          <w:rFonts w:ascii="Times New Roman" w:hAnsi="Times New Roman"/>
          <w:color w:val="0000FF"/>
          <w:sz w:val="24"/>
          <w:szCs w:val="24"/>
        </w:rPr>
        <w:t xml:space="preserve"> </w:t>
      </w:r>
      <w:r w:rsidRPr="00C8195A">
        <w:rPr>
          <w:rFonts w:ascii="Times New Roman" w:hAnsi="Times New Roman"/>
          <w:sz w:val="24"/>
          <w:szCs w:val="24"/>
        </w:rPr>
        <w:t>учебных планов для образовательных учреждений Российской Федерации, реализующих программы общего образования».</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 xml:space="preserve">Базисный учебный план для образовательных учреждений РС (Я) </w:t>
      </w:r>
      <w:smartTag w:uri="urn:schemas-microsoft-com:office:smarttags" w:element="metricconverter">
        <w:smartTagPr>
          <w:attr w:name="ProductID" w:val="2005 г"/>
        </w:smartTagPr>
        <w:r w:rsidRPr="00C8195A">
          <w:rPr>
            <w:rFonts w:ascii="Times New Roman" w:hAnsi="Times New Roman"/>
            <w:sz w:val="24"/>
            <w:szCs w:val="24"/>
          </w:rPr>
          <w:t>2005 г</w:t>
        </w:r>
      </w:smartTag>
      <w:r w:rsidRPr="00C8195A">
        <w:rPr>
          <w:rFonts w:ascii="Times New Roman" w:hAnsi="Times New Roman"/>
          <w:sz w:val="24"/>
          <w:szCs w:val="24"/>
        </w:rPr>
        <w:t>., от 30.06.2005 №373.</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lastRenderedPageBreak/>
        <w:t>Санитарно-эпидемиологические требования к условиям и организации обучения в общеобразовательных учреждениях, СанПиН 2.4.2.2821-10 (зарегестрированы в Минюсте РФ 3.03.2011 г. №У 19993).</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Приказ МО РС(Я) № 01-16/1559 от 26.05.2011 г. «О введении федерального государственного образовательного стандарта общего образования в 2011-2012 учебном году».</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Законодательные акты  Министерства образования РС (Я) и управления образованием Городского округа «Город Якутск».</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 xml:space="preserve"> Примерные программы по предметам.</w:t>
      </w:r>
    </w:p>
    <w:p w:rsidR="00FA1475" w:rsidRPr="00C8195A" w:rsidRDefault="00FA1475" w:rsidP="00FA1475">
      <w:pPr>
        <w:autoSpaceDE w:val="0"/>
        <w:autoSpaceDN w:val="0"/>
        <w:adjustRightInd w:val="0"/>
        <w:jc w:val="center"/>
        <w:rPr>
          <w:b/>
          <w:bCs/>
        </w:rPr>
      </w:pPr>
    </w:p>
    <w:p w:rsidR="000E133D" w:rsidRPr="00C8195A" w:rsidRDefault="000E133D" w:rsidP="00FA1475">
      <w:pPr>
        <w:autoSpaceDE w:val="0"/>
        <w:autoSpaceDN w:val="0"/>
        <w:adjustRightInd w:val="0"/>
        <w:jc w:val="center"/>
        <w:outlineLvl w:val="0"/>
        <w:rPr>
          <w:b/>
          <w:bCs/>
        </w:rPr>
      </w:pPr>
    </w:p>
    <w:p w:rsidR="000E133D" w:rsidRPr="00C8195A" w:rsidRDefault="000E133D" w:rsidP="00FA1475">
      <w:pPr>
        <w:autoSpaceDE w:val="0"/>
        <w:autoSpaceDN w:val="0"/>
        <w:adjustRightInd w:val="0"/>
        <w:jc w:val="center"/>
        <w:outlineLvl w:val="0"/>
        <w:rPr>
          <w:b/>
          <w:bCs/>
        </w:rPr>
      </w:pPr>
    </w:p>
    <w:p w:rsidR="000E133D" w:rsidRPr="00C8195A" w:rsidRDefault="000E133D" w:rsidP="00FA1475">
      <w:pPr>
        <w:autoSpaceDE w:val="0"/>
        <w:autoSpaceDN w:val="0"/>
        <w:adjustRightInd w:val="0"/>
        <w:jc w:val="center"/>
        <w:outlineLvl w:val="0"/>
        <w:rPr>
          <w:b/>
          <w:bCs/>
        </w:rPr>
      </w:pPr>
    </w:p>
    <w:p w:rsidR="000E133D" w:rsidRPr="00C8195A" w:rsidRDefault="000E133D" w:rsidP="00FA1475">
      <w:pPr>
        <w:autoSpaceDE w:val="0"/>
        <w:autoSpaceDN w:val="0"/>
        <w:adjustRightInd w:val="0"/>
        <w:jc w:val="center"/>
        <w:outlineLvl w:val="0"/>
        <w:rPr>
          <w:b/>
          <w:bCs/>
        </w:rPr>
      </w:pPr>
    </w:p>
    <w:p w:rsidR="000E133D" w:rsidRPr="00C8195A" w:rsidRDefault="000E133D" w:rsidP="00FA1475">
      <w:pPr>
        <w:autoSpaceDE w:val="0"/>
        <w:autoSpaceDN w:val="0"/>
        <w:adjustRightInd w:val="0"/>
        <w:jc w:val="center"/>
        <w:outlineLvl w:val="0"/>
        <w:rPr>
          <w:b/>
          <w:bCs/>
        </w:rPr>
      </w:pPr>
    </w:p>
    <w:p w:rsidR="000E133D" w:rsidRPr="00C8195A" w:rsidRDefault="000E133D" w:rsidP="00FA1475">
      <w:pPr>
        <w:autoSpaceDE w:val="0"/>
        <w:autoSpaceDN w:val="0"/>
        <w:adjustRightInd w:val="0"/>
        <w:jc w:val="center"/>
        <w:outlineLvl w:val="0"/>
        <w:rPr>
          <w:b/>
          <w:bCs/>
        </w:rPr>
      </w:pPr>
    </w:p>
    <w:p w:rsidR="000E133D" w:rsidRPr="00C8195A" w:rsidRDefault="000E133D" w:rsidP="00FA1475">
      <w:pPr>
        <w:autoSpaceDE w:val="0"/>
        <w:autoSpaceDN w:val="0"/>
        <w:adjustRightInd w:val="0"/>
        <w:jc w:val="center"/>
        <w:outlineLvl w:val="0"/>
        <w:rPr>
          <w:b/>
          <w:bCs/>
        </w:rPr>
      </w:pPr>
    </w:p>
    <w:p w:rsidR="000E133D" w:rsidRPr="00C8195A" w:rsidRDefault="000E133D" w:rsidP="00FA1475">
      <w:pPr>
        <w:autoSpaceDE w:val="0"/>
        <w:autoSpaceDN w:val="0"/>
        <w:adjustRightInd w:val="0"/>
        <w:jc w:val="center"/>
        <w:outlineLvl w:val="0"/>
        <w:rPr>
          <w:b/>
          <w:bCs/>
        </w:rPr>
      </w:pPr>
    </w:p>
    <w:p w:rsidR="000E133D" w:rsidRPr="00C8195A" w:rsidRDefault="000E133D" w:rsidP="00FA1475">
      <w:pPr>
        <w:autoSpaceDE w:val="0"/>
        <w:autoSpaceDN w:val="0"/>
        <w:adjustRightInd w:val="0"/>
        <w:jc w:val="center"/>
        <w:outlineLvl w:val="0"/>
        <w:rPr>
          <w:b/>
          <w:bCs/>
        </w:rPr>
      </w:pPr>
    </w:p>
    <w:p w:rsidR="00FA1475" w:rsidRPr="00C8195A" w:rsidRDefault="00FA1475" w:rsidP="00FA1475">
      <w:pPr>
        <w:autoSpaceDE w:val="0"/>
        <w:autoSpaceDN w:val="0"/>
        <w:adjustRightInd w:val="0"/>
        <w:jc w:val="center"/>
        <w:outlineLvl w:val="0"/>
        <w:rPr>
          <w:b/>
          <w:bCs/>
        </w:rPr>
      </w:pPr>
      <w:r w:rsidRPr="00C8195A">
        <w:rPr>
          <w:b/>
          <w:bCs/>
        </w:rPr>
        <w:t xml:space="preserve">Раздел 2. </w:t>
      </w:r>
    </w:p>
    <w:p w:rsidR="00FA1475" w:rsidRPr="00C8195A" w:rsidRDefault="00FA1475" w:rsidP="00FA1475">
      <w:pPr>
        <w:autoSpaceDE w:val="0"/>
        <w:autoSpaceDN w:val="0"/>
        <w:adjustRightInd w:val="0"/>
        <w:jc w:val="center"/>
        <w:rPr>
          <w:b/>
          <w:bCs/>
        </w:rPr>
      </w:pPr>
      <w:r w:rsidRPr="00C8195A">
        <w:rPr>
          <w:b/>
          <w:bCs/>
        </w:rPr>
        <w:t>Планируемые результаты освоения обучающимися основной образовательной программы начального общего образования.</w:t>
      </w:r>
    </w:p>
    <w:p w:rsidR="00FA1475" w:rsidRPr="00C8195A" w:rsidRDefault="00FA1475" w:rsidP="00FA1475">
      <w:pPr>
        <w:autoSpaceDE w:val="0"/>
        <w:autoSpaceDN w:val="0"/>
        <w:adjustRightInd w:val="0"/>
        <w:jc w:val="center"/>
        <w:rPr>
          <w:b/>
          <w:bCs/>
        </w:rPr>
      </w:pPr>
    </w:p>
    <w:p w:rsidR="00FA1475" w:rsidRPr="00C8195A" w:rsidRDefault="00FA1475" w:rsidP="00FA1475">
      <w:pPr>
        <w:autoSpaceDE w:val="0"/>
        <w:autoSpaceDN w:val="0"/>
        <w:adjustRightInd w:val="0"/>
        <w:jc w:val="center"/>
        <w:outlineLvl w:val="0"/>
        <w:rPr>
          <w:b/>
          <w:bCs/>
        </w:rPr>
      </w:pPr>
      <w:r w:rsidRPr="00C8195A">
        <w:rPr>
          <w:b/>
          <w:bCs/>
        </w:rPr>
        <w:t>2.1. Введение.</w:t>
      </w:r>
    </w:p>
    <w:p w:rsidR="00FA1475" w:rsidRPr="00C8195A" w:rsidRDefault="00FA1475" w:rsidP="00FA1475">
      <w:pPr>
        <w:autoSpaceDE w:val="0"/>
        <w:autoSpaceDN w:val="0"/>
        <w:adjustRightInd w:val="0"/>
        <w:jc w:val="both"/>
      </w:pPr>
      <w:r w:rsidRPr="00C8195A">
        <w:t xml:space="preserve">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C8195A">
        <w:rPr>
          <w:b/>
          <w:bCs/>
          <w:i/>
          <w:iCs/>
        </w:rPr>
        <w:t>обобщённых личностно ориентированных целей образования</w:t>
      </w:r>
      <w:r w:rsidRPr="00C8195A">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FA1475" w:rsidRPr="00C8195A" w:rsidRDefault="00FA1475" w:rsidP="00FA1475">
      <w:pPr>
        <w:autoSpaceDE w:val="0"/>
        <w:autoSpaceDN w:val="0"/>
        <w:adjustRightInd w:val="0"/>
        <w:jc w:val="both"/>
      </w:pPr>
      <w:r w:rsidRPr="00C8195A">
        <w:t xml:space="preserve">     Планируемые результаты:</w:t>
      </w:r>
    </w:p>
    <w:p w:rsidR="00FA1475" w:rsidRPr="00C8195A" w:rsidRDefault="00FA1475" w:rsidP="00FA1475">
      <w:pPr>
        <w:autoSpaceDE w:val="0"/>
        <w:autoSpaceDN w:val="0"/>
        <w:adjustRightInd w:val="0"/>
        <w:jc w:val="both"/>
      </w:pPr>
      <w:r w:rsidRPr="00C8195A">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FA1475" w:rsidRPr="00C8195A" w:rsidRDefault="00FA1475" w:rsidP="00FA1475">
      <w:pPr>
        <w:autoSpaceDE w:val="0"/>
        <w:autoSpaceDN w:val="0"/>
        <w:adjustRightInd w:val="0"/>
        <w:jc w:val="both"/>
      </w:pPr>
      <w:r w:rsidRPr="00C8195A">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FA1475" w:rsidRPr="00C8195A" w:rsidRDefault="00FA1475" w:rsidP="00FA1475">
      <w:pPr>
        <w:autoSpaceDE w:val="0"/>
        <w:autoSpaceDN w:val="0"/>
        <w:adjustRightInd w:val="0"/>
        <w:jc w:val="both"/>
      </w:pPr>
      <w:r w:rsidRPr="00C8195A">
        <w:t xml:space="preserve">     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C8195A">
        <w:rPr>
          <w:i/>
          <w:iCs/>
        </w:rPr>
        <w:t xml:space="preserve">, </w:t>
      </w:r>
      <w:r w:rsidRPr="00C8195A">
        <w:t xml:space="preserve">позволяющие обучающимся </w:t>
      </w:r>
      <w:r w:rsidRPr="00C8195A">
        <w:lastRenderedPageBreak/>
        <w:t>успешно решать учебные и учебно-практические задачи, в том числе как задачи, направленные на отработку теоретических моделей и понятий, так и за дачи, по возможности максимально приближенные к реальным жизненным ситуациям.</w:t>
      </w:r>
    </w:p>
    <w:p w:rsidR="00FA1475" w:rsidRPr="00C8195A" w:rsidRDefault="00FA1475" w:rsidP="00FA1475">
      <w:pPr>
        <w:autoSpaceDE w:val="0"/>
        <w:autoSpaceDN w:val="0"/>
        <w:adjustRightInd w:val="0"/>
        <w:jc w:val="both"/>
      </w:pPr>
      <w:r w:rsidRPr="00C8195A">
        <w:t xml:space="preserve">     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C8195A">
        <w:rPr>
          <w:i/>
          <w:iCs/>
        </w:rPr>
        <w:t xml:space="preserve">опорный характер, </w:t>
      </w:r>
      <w:r w:rsidRPr="00C8195A">
        <w:t>т. е. служащий основой для последующего обучения.</w:t>
      </w:r>
    </w:p>
    <w:p w:rsidR="00FA1475" w:rsidRPr="00C8195A" w:rsidRDefault="00FA1475" w:rsidP="00FA1475">
      <w:pPr>
        <w:autoSpaceDE w:val="0"/>
        <w:autoSpaceDN w:val="0"/>
        <w:adjustRightInd w:val="0"/>
        <w:jc w:val="both"/>
      </w:pPr>
      <w:r w:rsidRPr="00C8195A">
        <w:rPr>
          <w:b/>
          <w:bCs/>
        </w:rPr>
        <w:t xml:space="preserve">     Структура планируемых результатов </w:t>
      </w:r>
      <w:r w:rsidRPr="00C8195A">
        <w:t>строится с учётом необходимости:</w:t>
      </w:r>
    </w:p>
    <w:p w:rsidR="00FA1475" w:rsidRPr="00C8195A" w:rsidRDefault="00FA1475" w:rsidP="00FA1475">
      <w:pPr>
        <w:autoSpaceDE w:val="0"/>
        <w:autoSpaceDN w:val="0"/>
        <w:adjustRightInd w:val="0"/>
        <w:jc w:val="both"/>
      </w:pPr>
      <w:r w:rsidRPr="00C8195A">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FA1475" w:rsidRPr="00C8195A" w:rsidRDefault="00FA1475" w:rsidP="00FA1475">
      <w:pPr>
        <w:autoSpaceDE w:val="0"/>
        <w:autoSpaceDN w:val="0"/>
        <w:adjustRightInd w:val="0"/>
        <w:jc w:val="both"/>
      </w:pPr>
      <w:r w:rsidRPr="00C8195A">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w:t>
      </w:r>
    </w:p>
    <w:p w:rsidR="00FA1475" w:rsidRPr="00C8195A" w:rsidRDefault="00FA1475" w:rsidP="00FA1475">
      <w:pPr>
        <w:autoSpaceDE w:val="0"/>
        <w:autoSpaceDN w:val="0"/>
        <w:adjustRightInd w:val="0"/>
        <w:jc w:val="both"/>
      </w:pPr>
      <w:r w:rsidRPr="00C8195A">
        <w:t>являющихся подготовительными для данного предмета;</w:t>
      </w:r>
    </w:p>
    <w:p w:rsidR="00FA1475" w:rsidRPr="00C8195A" w:rsidRDefault="00FA1475" w:rsidP="00FA1475">
      <w:pPr>
        <w:autoSpaceDE w:val="0"/>
        <w:autoSpaceDN w:val="0"/>
        <w:adjustRightInd w:val="0"/>
        <w:jc w:val="both"/>
      </w:pPr>
      <w:r w:rsidRPr="00C8195A">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FA1475" w:rsidRPr="00C8195A" w:rsidRDefault="00FA1475" w:rsidP="00FA1475">
      <w:pPr>
        <w:autoSpaceDE w:val="0"/>
        <w:autoSpaceDN w:val="0"/>
        <w:adjustRightInd w:val="0"/>
        <w:jc w:val="both"/>
      </w:pPr>
      <w:r w:rsidRPr="00C8195A">
        <w:t xml:space="preserve">     С этой целью в структуре планируемых результатов по каждой учебной программе (предметной, междисциплинарной) выделяются следующие </w:t>
      </w:r>
      <w:r w:rsidRPr="00C8195A">
        <w:rPr>
          <w:i/>
          <w:iCs/>
        </w:rPr>
        <w:t>уровни описания</w:t>
      </w:r>
      <w:r w:rsidRPr="00C8195A">
        <w:t>.</w:t>
      </w:r>
    </w:p>
    <w:p w:rsidR="00FA1475" w:rsidRPr="00C8195A" w:rsidRDefault="00FA1475" w:rsidP="00FA1475">
      <w:pPr>
        <w:autoSpaceDE w:val="0"/>
        <w:autoSpaceDN w:val="0"/>
        <w:adjustRightInd w:val="0"/>
        <w:jc w:val="both"/>
      </w:pPr>
      <w:r w:rsidRPr="00C8195A">
        <w:rPr>
          <w:b/>
          <w:bCs/>
        </w:rPr>
        <w:t xml:space="preserve">     Цели-ориентиры, </w:t>
      </w:r>
      <w:r w:rsidRPr="00C8195A">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FA1475" w:rsidRPr="00C8195A" w:rsidRDefault="00FA1475" w:rsidP="00FA1475">
      <w:pPr>
        <w:autoSpaceDE w:val="0"/>
        <w:autoSpaceDN w:val="0"/>
        <w:adjustRightInd w:val="0"/>
        <w:jc w:val="both"/>
      </w:pPr>
      <w:r w:rsidRPr="00C8195A">
        <w:rPr>
          <w:b/>
          <w:bCs/>
        </w:rPr>
        <w:t xml:space="preserve">     Цели, характеризующие систему учебных действий в отношении опорного учебного материала. </w:t>
      </w:r>
      <w:r w:rsidRPr="00C8195A">
        <w:t xml:space="preserve">Планируемые результаты, описывающие эту группу целей, приводятся в блоках </w:t>
      </w:r>
      <w:r w:rsidRPr="00C8195A">
        <w:rPr>
          <w:b/>
          <w:bCs/>
        </w:rPr>
        <w:t>«</w:t>
      </w:r>
      <w:r w:rsidRPr="00C8195A">
        <w:t>Выпускник научится</w:t>
      </w:r>
      <w:r w:rsidRPr="00C8195A">
        <w:rPr>
          <w:b/>
          <w:bCs/>
        </w:rPr>
        <w:t xml:space="preserve">» </w:t>
      </w:r>
      <w:r w:rsidRPr="00C8195A">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FA1475" w:rsidRPr="00C8195A" w:rsidRDefault="00FA1475" w:rsidP="00FA1475">
      <w:pPr>
        <w:autoSpaceDE w:val="0"/>
        <w:autoSpaceDN w:val="0"/>
        <w:adjustRightInd w:val="0"/>
        <w:jc w:val="both"/>
      </w:pPr>
      <w:r w:rsidRPr="00C8195A">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w:t>
      </w:r>
      <w:r w:rsidRPr="00C8195A">
        <w:lastRenderedPageBreak/>
        <w:t>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FA1475" w:rsidRPr="00C8195A" w:rsidRDefault="00FA1475" w:rsidP="00FA1475">
      <w:pPr>
        <w:autoSpaceDE w:val="0"/>
        <w:autoSpaceDN w:val="0"/>
        <w:adjustRightInd w:val="0"/>
        <w:jc w:val="both"/>
        <w:rPr>
          <w:b/>
          <w:bCs/>
        </w:rPr>
      </w:pPr>
      <w:r w:rsidRPr="00C8195A">
        <w:rPr>
          <w:b/>
          <w:bCs/>
        </w:rPr>
        <w:t xml:space="preserve">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FA1475" w:rsidRPr="00C8195A" w:rsidRDefault="00FA1475" w:rsidP="00FA1475">
      <w:pPr>
        <w:autoSpaceDE w:val="0"/>
        <w:autoSpaceDN w:val="0"/>
        <w:adjustRightInd w:val="0"/>
        <w:jc w:val="both"/>
      </w:pPr>
      <w:r w:rsidRPr="00C8195A">
        <w:t>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FA1475" w:rsidRPr="00C8195A" w:rsidRDefault="00FA1475" w:rsidP="00FA1475">
      <w:pPr>
        <w:autoSpaceDE w:val="0"/>
        <w:autoSpaceDN w:val="0"/>
        <w:adjustRightInd w:val="0"/>
        <w:jc w:val="both"/>
      </w:pPr>
      <w:r w:rsidRPr="00C8195A">
        <w:t xml:space="preserve">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C8195A">
        <w:rPr>
          <w:b/>
          <w:bCs/>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C8195A">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A1475" w:rsidRPr="00C8195A" w:rsidRDefault="00FA1475" w:rsidP="00FA1475">
      <w:pPr>
        <w:autoSpaceDE w:val="0"/>
        <w:autoSpaceDN w:val="0"/>
        <w:adjustRightInd w:val="0"/>
        <w:jc w:val="both"/>
      </w:pPr>
      <w:r w:rsidRPr="00C8195A">
        <w:t xml:space="preserve">     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8195A">
        <w:rPr>
          <w:b/>
          <w:bCs/>
          <w:i/>
          <w:iCs/>
        </w:rPr>
        <w:t xml:space="preserve">дифференциации требований </w:t>
      </w:r>
      <w:r w:rsidRPr="00C8195A">
        <w:t>к подготовке обучающихся.</w:t>
      </w:r>
    </w:p>
    <w:p w:rsidR="00FA1475" w:rsidRPr="00C8195A" w:rsidRDefault="00FA1475" w:rsidP="00FA1475">
      <w:pPr>
        <w:autoSpaceDE w:val="0"/>
        <w:autoSpaceDN w:val="0"/>
        <w:adjustRightInd w:val="0"/>
        <w:jc w:val="both"/>
      </w:pPr>
      <w:r w:rsidRPr="00C8195A">
        <w:t xml:space="preserve">     На ступени начального общего образования устанавливаются планируемые результаты освоения:</w:t>
      </w:r>
    </w:p>
    <w:p w:rsidR="00FA1475" w:rsidRPr="00C8195A" w:rsidRDefault="00FA1475" w:rsidP="00FA1475">
      <w:pPr>
        <w:autoSpaceDE w:val="0"/>
        <w:autoSpaceDN w:val="0"/>
        <w:adjustRightInd w:val="0"/>
        <w:jc w:val="both"/>
      </w:pPr>
      <w:r w:rsidRPr="00C8195A">
        <w:t>•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FA1475" w:rsidRPr="00C8195A" w:rsidRDefault="00FA1475" w:rsidP="00FA1475">
      <w:pPr>
        <w:autoSpaceDE w:val="0"/>
        <w:autoSpaceDN w:val="0"/>
        <w:adjustRightInd w:val="0"/>
        <w:jc w:val="both"/>
      </w:pPr>
      <w:r w:rsidRPr="00C8195A">
        <w:t>• 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FA1475" w:rsidRPr="00C8195A" w:rsidRDefault="00FA1475" w:rsidP="00FA1475">
      <w:pPr>
        <w:autoSpaceDE w:val="0"/>
        <w:autoSpaceDN w:val="0"/>
        <w:adjustRightInd w:val="0"/>
        <w:jc w:val="both"/>
      </w:pPr>
    </w:p>
    <w:p w:rsidR="00FA1475" w:rsidRPr="00C8195A" w:rsidRDefault="00FA1475" w:rsidP="00FA1475">
      <w:pPr>
        <w:autoSpaceDE w:val="0"/>
        <w:autoSpaceDN w:val="0"/>
        <w:adjustRightInd w:val="0"/>
        <w:jc w:val="center"/>
        <w:outlineLvl w:val="0"/>
        <w:rPr>
          <w:b/>
          <w:bCs/>
        </w:rPr>
      </w:pPr>
      <w:r w:rsidRPr="00C8195A">
        <w:rPr>
          <w:b/>
          <w:bCs/>
        </w:rPr>
        <w:t>2.2. Формирование универсальных</w:t>
      </w:r>
    </w:p>
    <w:p w:rsidR="00FA1475" w:rsidRPr="00C8195A" w:rsidRDefault="00FA1475" w:rsidP="00FA1475">
      <w:pPr>
        <w:autoSpaceDE w:val="0"/>
        <w:autoSpaceDN w:val="0"/>
        <w:adjustRightInd w:val="0"/>
        <w:jc w:val="center"/>
        <w:rPr>
          <w:b/>
          <w:bCs/>
        </w:rPr>
      </w:pPr>
      <w:r w:rsidRPr="00C8195A">
        <w:rPr>
          <w:b/>
          <w:bCs/>
        </w:rPr>
        <w:t>учебных действий</w:t>
      </w:r>
    </w:p>
    <w:p w:rsidR="00FA1475" w:rsidRPr="00C8195A" w:rsidRDefault="00FA1475" w:rsidP="00FA1475">
      <w:pPr>
        <w:autoSpaceDE w:val="0"/>
        <w:autoSpaceDN w:val="0"/>
        <w:adjustRightInd w:val="0"/>
        <w:jc w:val="center"/>
        <w:rPr>
          <w:i/>
          <w:iCs/>
        </w:rPr>
      </w:pPr>
      <w:r w:rsidRPr="00C8195A">
        <w:rPr>
          <w:i/>
          <w:iCs/>
        </w:rPr>
        <w:t>(личностные и метапредметные результаты)</w:t>
      </w:r>
    </w:p>
    <w:p w:rsidR="00FA1475" w:rsidRPr="00C8195A" w:rsidRDefault="00FA1475" w:rsidP="00FA1475">
      <w:pPr>
        <w:autoSpaceDE w:val="0"/>
        <w:autoSpaceDN w:val="0"/>
        <w:adjustRightInd w:val="0"/>
        <w:ind w:firstLine="708"/>
        <w:jc w:val="both"/>
      </w:pPr>
      <w:r w:rsidRPr="00C8195A">
        <w:t xml:space="preserve">В результате изучения </w:t>
      </w:r>
      <w:r w:rsidRPr="00C8195A">
        <w:rPr>
          <w:b/>
          <w:bCs/>
        </w:rPr>
        <w:t xml:space="preserve">всех без исключения предметов </w:t>
      </w:r>
      <w:r w:rsidRPr="00C8195A">
        <w:t xml:space="preserve">на ступени начального общего образования у выпускников будут сформированы </w:t>
      </w:r>
      <w:r w:rsidRPr="00C8195A">
        <w:rPr>
          <w:i/>
          <w:iCs/>
        </w:rPr>
        <w:t xml:space="preserve">личностные, регулятивные, познавательные </w:t>
      </w:r>
      <w:r w:rsidRPr="00C8195A">
        <w:t xml:space="preserve">и </w:t>
      </w:r>
      <w:r w:rsidRPr="00C8195A">
        <w:rPr>
          <w:i/>
          <w:iCs/>
        </w:rPr>
        <w:t xml:space="preserve">коммуникативные </w:t>
      </w:r>
      <w:r w:rsidRPr="00C8195A">
        <w:t>универсальные учебные</w:t>
      </w:r>
    </w:p>
    <w:p w:rsidR="00FA1475" w:rsidRPr="00C8195A" w:rsidRDefault="00FA1475" w:rsidP="00FA1475">
      <w:pPr>
        <w:autoSpaceDE w:val="0"/>
        <w:autoSpaceDN w:val="0"/>
        <w:adjustRightInd w:val="0"/>
        <w:jc w:val="both"/>
      </w:pPr>
      <w:r w:rsidRPr="00C8195A">
        <w:t>действия как основа умения учиться.</w:t>
      </w:r>
    </w:p>
    <w:p w:rsidR="00FA1475" w:rsidRPr="00C8195A" w:rsidRDefault="00FA1475" w:rsidP="00FA1475">
      <w:pPr>
        <w:autoSpaceDE w:val="0"/>
        <w:autoSpaceDN w:val="0"/>
        <w:adjustRightInd w:val="0"/>
        <w:jc w:val="both"/>
      </w:pPr>
      <w:r w:rsidRPr="00C8195A">
        <w:lastRenderedPageBreak/>
        <w:t xml:space="preserve">В </w:t>
      </w:r>
      <w:r w:rsidRPr="00C8195A">
        <w:rPr>
          <w:b/>
          <w:bCs/>
          <w:i/>
          <w:iCs/>
        </w:rPr>
        <w:t xml:space="preserve">сфере личностных универсальных учебных действий </w:t>
      </w:r>
      <w:r w:rsidRPr="00C8195A">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FA1475" w:rsidRPr="00C8195A" w:rsidRDefault="00FA1475" w:rsidP="00FA1475">
      <w:pPr>
        <w:autoSpaceDE w:val="0"/>
        <w:autoSpaceDN w:val="0"/>
        <w:adjustRightInd w:val="0"/>
        <w:jc w:val="both"/>
      </w:pPr>
      <w:r w:rsidRPr="00C8195A">
        <w:t xml:space="preserve">В </w:t>
      </w:r>
      <w:r w:rsidRPr="00C8195A">
        <w:rPr>
          <w:b/>
          <w:bCs/>
          <w:i/>
          <w:iCs/>
        </w:rPr>
        <w:t xml:space="preserve">сфере регулятивных универсальных учебных действий </w:t>
      </w:r>
      <w:r w:rsidRPr="00C8195A">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FA1475" w:rsidRPr="00C8195A" w:rsidRDefault="00FA1475" w:rsidP="00FA1475">
      <w:pPr>
        <w:autoSpaceDE w:val="0"/>
        <w:autoSpaceDN w:val="0"/>
        <w:adjustRightInd w:val="0"/>
        <w:jc w:val="both"/>
      </w:pPr>
      <w:r w:rsidRPr="00C8195A">
        <w:t xml:space="preserve">В </w:t>
      </w:r>
      <w:r w:rsidRPr="00C8195A">
        <w:rPr>
          <w:b/>
          <w:bCs/>
          <w:i/>
          <w:iCs/>
        </w:rPr>
        <w:t xml:space="preserve">сфере познавательных универсальных учебных действий </w:t>
      </w:r>
      <w:r w:rsidRPr="00C8195A">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A1475" w:rsidRPr="00C8195A" w:rsidRDefault="00FA1475" w:rsidP="00FA1475">
      <w:pPr>
        <w:autoSpaceDE w:val="0"/>
        <w:autoSpaceDN w:val="0"/>
        <w:adjustRightInd w:val="0"/>
        <w:jc w:val="both"/>
      </w:pPr>
      <w:r w:rsidRPr="00C8195A">
        <w:t xml:space="preserve">В </w:t>
      </w:r>
      <w:r w:rsidRPr="00C8195A">
        <w:rPr>
          <w:b/>
          <w:bCs/>
          <w:i/>
          <w:iCs/>
        </w:rPr>
        <w:t xml:space="preserve">сфере коммуникативных универсальных учебных действий </w:t>
      </w:r>
      <w:r w:rsidRPr="00C8195A">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A1475" w:rsidRPr="00C8195A" w:rsidRDefault="00FA1475" w:rsidP="00FA1475">
      <w:pPr>
        <w:autoSpaceDE w:val="0"/>
        <w:autoSpaceDN w:val="0"/>
        <w:adjustRightInd w:val="0"/>
        <w:jc w:val="both"/>
      </w:pPr>
      <w:r w:rsidRPr="00C8195A">
        <w:rPr>
          <w:i/>
          <w:iCs/>
        </w:rPr>
        <w:t xml:space="preserve">Личностные </w:t>
      </w:r>
      <w:r w:rsidRPr="00C8195A">
        <w:t>универсальные учебные действия.</w:t>
      </w:r>
    </w:p>
    <w:p w:rsidR="00FA1475" w:rsidRPr="00C8195A" w:rsidRDefault="00FA1475" w:rsidP="00FA1475">
      <w:pPr>
        <w:autoSpaceDE w:val="0"/>
        <w:autoSpaceDN w:val="0"/>
        <w:adjustRightInd w:val="0"/>
        <w:jc w:val="both"/>
      </w:pPr>
      <w:r w:rsidRPr="00C8195A">
        <w:t>У выпускника будут сформированы:</w:t>
      </w:r>
    </w:p>
    <w:p w:rsidR="00FA1475" w:rsidRPr="00C8195A" w:rsidRDefault="00FA1475" w:rsidP="00FA1475">
      <w:pPr>
        <w:autoSpaceDE w:val="0"/>
        <w:autoSpaceDN w:val="0"/>
        <w:adjustRightInd w:val="0"/>
        <w:jc w:val="both"/>
      </w:pPr>
      <w:r w:rsidRPr="00C8195A">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A1475" w:rsidRPr="00C8195A" w:rsidRDefault="00FA1475" w:rsidP="00FA1475">
      <w:pPr>
        <w:autoSpaceDE w:val="0"/>
        <w:autoSpaceDN w:val="0"/>
        <w:adjustRightInd w:val="0"/>
        <w:jc w:val="both"/>
      </w:pPr>
      <w:r w:rsidRPr="00C8195A">
        <w:t>• широкая мотивационная основа учебной деятельности, включающая социальные, учебно-познавательные и внешние мотивы;</w:t>
      </w:r>
    </w:p>
    <w:p w:rsidR="00FA1475" w:rsidRPr="00C8195A" w:rsidRDefault="00FA1475" w:rsidP="00FA1475">
      <w:pPr>
        <w:autoSpaceDE w:val="0"/>
        <w:autoSpaceDN w:val="0"/>
        <w:adjustRightInd w:val="0"/>
        <w:jc w:val="both"/>
      </w:pPr>
      <w:r w:rsidRPr="00C8195A">
        <w:t>• учебно-познавательный интерес к новому учебному материалу и способам решения новой задачи;</w:t>
      </w:r>
    </w:p>
    <w:p w:rsidR="00FA1475" w:rsidRPr="00C8195A" w:rsidRDefault="00FA1475" w:rsidP="00FA1475">
      <w:pPr>
        <w:autoSpaceDE w:val="0"/>
        <w:autoSpaceDN w:val="0"/>
        <w:adjustRightInd w:val="0"/>
        <w:jc w:val="both"/>
      </w:pPr>
      <w:r w:rsidRPr="00C8195A">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A1475" w:rsidRPr="00C8195A" w:rsidRDefault="00FA1475" w:rsidP="00FA1475">
      <w:pPr>
        <w:autoSpaceDE w:val="0"/>
        <w:autoSpaceDN w:val="0"/>
        <w:adjustRightInd w:val="0"/>
        <w:jc w:val="both"/>
      </w:pPr>
      <w:r w:rsidRPr="00C8195A">
        <w:t xml:space="preserve">• способность к самооценке на основе критериев успешности учебной деятельности; </w:t>
      </w:r>
    </w:p>
    <w:p w:rsidR="00FA1475" w:rsidRPr="00C8195A" w:rsidRDefault="00FA1475" w:rsidP="00FA1475">
      <w:pPr>
        <w:autoSpaceDE w:val="0"/>
        <w:autoSpaceDN w:val="0"/>
        <w:adjustRightInd w:val="0"/>
        <w:jc w:val="both"/>
      </w:pPr>
      <w:r w:rsidRPr="00C8195A">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A1475" w:rsidRPr="00C8195A" w:rsidRDefault="00FA1475" w:rsidP="00FA1475">
      <w:pPr>
        <w:autoSpaceDE w:val="0"/>
        <w:autoSpaceDN w:val="0"/>
        <w:adjustRightInd w:val="0"/>
        <w:jc w:val="both"/>
      </w:pPr>
      <w:r w:rsidRPr="00C8195A">
        <w:t>• ориентация в нравственном содержании и смысле как собственных поступков, так и поступков окружающих людей;</w:t>
      </w:r>
    </w:p>
    <w:p w:rsidR="00FA1475" w:rsidRPr="00C8195A" w:rsidRDefault="00FA1475" w:rsidP="00FA1475">
      <w:pPr>
        <w:autoSpaceDE w:val="0"/>
        <w:autoSpaceDN w:val="0"/>
        <w:adjustRightInd w:val="0"/>
        <w:jc w:val="both"/>
      </w:pPr>
      <w:r w:rsidRPr="00C8195A">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FA1475" w:rsidRPr="00C8195A" w:rsidRDefault="00FA1475" w:rsidP="00FA1475">
      <w:pPr>
        <w:autoSpaceDE w:val="0"/>
        <w:autoSpaceDN w:val="0"/>
        <w:adjustRightInd w:val="0"/>
        <w:jc w:val="both"/>
      </w:pPr>
      <w:r w:rsidRPr="00C8195A">
        <w:t>• развитие этических чувств — стыда, вины, совести как регуляторов морального поведения;</w:t>
      </w:r>
    </w:p>
    <w:p w:rsidR="00FA1475" w:rsidRPr="00C8195A" w:rsidRDefault="00FA1475" w:rsidP="00FA1475">
      <w:pPr>
        <w:autoSpaceDE w:val="0"/>
        <w:autoSpaceDN w:val="0"/>
        <w:adjustRightInd w:val="0"/>
        <w:jc w:val="both"/>
      </w:pPr>
      <w:r w:rsidRPr="00C8195A">
        <w:t>• эмпатия как понимание чувств других людей и сопереживание им;</w:t>
      </w:r>
    </w:p>
    <w:p w:rsidR="00FA1475" w:rsidRPr="00C8195A" w:rsidRDefault="00FA1475" w:rsidP="00FA1475">
      <w:pPr>
        <w:autoSpaceDE w:val="0"/>
        <w:autoSpaceDN w:val="0"/>
        <w:adjustRightInd w:val="0"/>
        <w:jc w:val="both"/>
      </w:pPr>
      <w:r w:rsidRPr="00C8195A">
        <w:t>• установка на здоровый образ жизни;</w:t>
      </w:r>
    </w:p>
    <w:p w:rsidR="00FA1475" w:rsidRPr="00C8195A" w:rsidRDefault="00FA1475" w:rsidP="00FA1475">
      <w:pPr>
        <w:autoSpaceDE w:val="0"/>
        <w:autoSpaceDN w:val="0"/>
        <w:adjustRightInd w:val="0"/>
        <w:jc w:val="both"/>
      </w:pPr>
      <w:r w:rsidRPr="00C8195A">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FA1475" w:rsidRPr="00C8195A" w:rsidRDefault="00FA1475" w:rsidP="00FA1475">
      <w:pPr>
        <w:autoSpaceDE w:val="0"/>
        <w:autoSpaceDN w:val="0"/>
        <w:adjustRightInd w:val="0"/>
        <w:jc w:val="both"/>
      </w:pPr>
      <w:r w:rsidRPr="00C8195A">
        <w:t>• чувство прекрасного и эстетические чувства на основе знакомства с мировой и отечественной художественной культурой.</w:t>
      </w:r>
    </w:p>
    <w:p w:rsidR="00FA1475" w:rsidRPr="00C8195A" w:rsidRDefault="00FA1475" w:rsidP="00FA1475">
      <w:pPr>
        <w:autoSpaceDE w:val="0"/>
        <w:autoSpaceDN w:val="0"/>
        <w:adjustRightInd w:val="0"/>
        <w:jc w:val="both"/>
        <w:rPr>
          <w:i/>
          <w:iCs/>
        </w:rPr>
      </w:pPr>
      <w:r w:rsidRPr="00C8195A">
        <w:rPr>
          <w:i/>
          <w:iCs/>
        </w:rPr>
        <w:lastRenderedPageBreak/>
        <w:t>Выпускник получит возможность для формирования:</w:t>
      </w:r>
    </w:p>
    <w:p w:rsidR="00FA1475" w:rsidRPr="00C8195A" w:rsidRDefault="00FA1475" w:rsidP="00FA1475">
      <w:pPr>
        <w:autoSpaceDE w:val="0"/>
        <w:autoSpaceDN w:val="0"/>
        <w:adjustRightInd w:val="0"/>
        <w:jc w:val="both"/>
        <w:rPr>
          <w:i/>
          <w:iCs/>
        </w:rPr>
      </w:pPr>
      <w:r w:rsidRPr="00C8195A">
        <w:t xml:space="preserve">• </w:t>
      </w:r>
      <w:r w:rsidRPr="00C8195A">
        <w:rPr>
          <w:i/>
          <w:iCs/>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FA1475" w:rsidRPr="00C8195A" w:rsidRDefault="00FA1475" w:rsidP="00FA1475">
      <w:pPr>
        <w:autoSpaceDE w:val="0"/>
        <w:autoSpaceDN w:val="0"/>
        <w:adjustRightInd w:val="0"/>
        <w:jc w:val="both"/>
        <w:rPr>
          <w:i/>
          <w:iCs/>
        </w:rPr>
      </w:pPr>
      <w:r w:rsidRPr="00C8195A">
        <w:t xml:space="preserve">• </w:t>
      </w:r>
      <w:r w:rsidRPr="00C8195A">
        <w:rPr>
          <w:i/>
          <w:iCs/>
        </w:rPr>
        <w:t>выраженной устойчивой учебно"познавательной мотивации учения;</w:t>
      </w:r>
    </w:p>
    <w:p w:rsidR="00FA1475" w:rsidRPr="00C8195A" w:rsidRDefault="00FA1475" w:rsidP="00FA1475">
      <w:pPr>
        <w:autoSpaceDE w:val="0"/>
        <w:autoSpaceDN w:val="0"/>
        <w:adjustRightInd w:val="0"/>
        <w:jc w:val="both"/>
        <w:rPr>
          <w:i/>
          <w:iCs/>
        </w:rPr>
      </w:pPr>
      <w:r w:rsidRPr="00C8195A">
        <w:t xml:space="preserve">• </w:t>
      </w:r>
      <w:r w:rsidRPr="00C8195A">
        <w:rPr>
          <w:i/>
          <w:iCs/>
        </w:rPr>
        <w:t>устойчивого учебно"познавательного интереса к новым общим способам решения задач;</w:t>
      </w:r>
    </w:p>
    <w:p w:rsidR="00FA1475" w:rsidRPr="00C8195A" w:rsidRDefault="00FA1475" w:rsidP="00FA1475">
      <w:pPr>
        <w:autoSpaceDE w:val="0"/>
        <w:autoSpaceDN w:val="0"/>
        <w:adjustRightInd w:val="0"/>
        <w:jc w:val="both"/>
        <w:rPr>
          <w:i/>
          <w:iCs/>
        </w:rPr>
      </w:pPr>
      <w:r w:rsidRPr="00C8195A">
        <w:t xml:space="preserve">• </w:t>
      </w:r>
      <w:r w:rsidRPr="00C8195A">
        <w:rPr>
          <w:i/>
          <w:iCs/>
        </w:rPr>
        <w:t>адекватного понимания причин успешности/неуспешности учебной деятельности;</w:t>
      </w:r>
    </w:p>
    <w:p w:rsidR="00FA1475" w:rsidRPr="00C8195A" w:rsidRDefault="00FA1475" w:rsidP="00FA1475">
      <w:pPr>
        <w:autoSpaceDE w:val="0"/>
        <w:autoSpaceDN w:val="0"/>
        <w:adjustRightInd w:val="0"/>
        <w:jc w:val="both"/>
        <w:rPr>
          <w:i/>
          <w:iCs/>
        </w:rPr>
      </w:pPr>
      <w:r w:rsidRPr="00C8195A">
        <w:t xml:space="preserve">• </w:t>
      </w:r>
      <w:r w:rsidRPr="00C8195A">
        <w:rPr>
          <w:i/>
          <w:iCs/>
        </w:rPr>
        <w:t>положительной адекватной дифференцированной самооценки на основе критерия успешности реализации социальной роли «хорошего ученика»;</w:t>
      </w:r>
    </w:p>
    <w:p w:rsidR="00FA1475" w:rsidRPr="00C8195A" w:rsidRDefault="00FA1475" w:rsidP="00FA1475">
      <w:pPr>
        <w:autoSpaceDE w:val="0"/>
        <w:autoSpaceDN w:val="0"/>
        <w:adjustRightInd w:val="0"/>
        <w:jc w:val="both"/>
        <w:rPr>
          <w:i/>
          <w:iCs/>
        </w:rPr>
      </w:pPr>
      <w:r w:rsidRPr="00C8195A">
        <w:t xml:space="preserve">• </w:t>
      </w:r>
      <w:r w:rsidRPr="00C8195A">
        <w:rPr>
          <w:i/>
          <w:iCs/>
        </w:rPr>
        <w:t>компетентности в реализации основ гражданской идентичности в поступках и деятельности;</w:t>
      </w:r>
    </w:p>
    <w:p w:rsidR="00FA1475" w:rsidRPr="00C8195A" w:rsidRDefault="00FA1475" w:rsidP="00FA1475">
      <w:pPr>
        <w:autoSpaceDE w:val="0"/>
        <w:autoSpaceDN w:val="0"/>
        <w:adjustRightInd w:val="0"/>
        <w:jc w:val="both"/>
        <w:rPr>
          <w:i/>
          <w:iCs/>
        </w:rPr>
      </w:pPr>
      <w:r w:rsidRPr="00C8195A">
        <w:t xml:space="preserve">• </w:t>
      </w:r>
      <w:r w:rsidRPr="00C8195A">
        <w:rPr>
          <w:i/>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A1475" w:rsidRPr="00C8195A" w:rsidRDefault="00FA1475" w:rsidP="00FA1475">
      <w:pPr>
        <w:autoSpaceDE w:val="0"/>
        <w:autoSpaceDN w:val="0"/>
        <w:adjustRightInd w:val="0"/>
        <w:jc w:val="both"/>
        <w:rPr>
          <w:i/>
          <w:iCs/>
        </w:rPr>
      </w:pPr>
      <w:r w:rsidRPr="00C8195A">
        <w:t xml:space="preserve">• </w:t>
      </w:r>
      <w:r w:rsidRPr="00C8195A">
        <w:rPr>
          <w:i/>
          <w:iCs/>
        </w:rPr>
        <w:t>установки на здоровый образ жизни и реализации её в реальном поведении и поступках;</w:t>
      </w:r>
    </w:p>
    <w:p w:rsidR="00FA1475" w:rsidRPr="00C8195A" w:rsidRDefault="00FA1475" w:rsidP="00FA1475">
      <w:pPr>
        <w:autoSpaceDE w:val="0"/>
        <w:autoSpaceDN w:val="0"/>
        <w:adjustRightInd w:val="0"/>
        <w:jc w:val="both"/>
        <w:rPr>
          <w:i/>
          <w:iCs/>
        </w:rPr>
      </w:pPr>
      <w:r w:rsidRPr="00C8195A">
        <w:t xml:space="preserve">• </w:t>
      </w:r>
      <w:r w:rsidRPr="00C8195A">
        <w:rPr>
          <w:i/>
          <w:iCs/>
        </w:rPr>
        <w:t>осознанных устойчивых эстетических предпочтений и ориентации на искусство как значимую сферу человеческой жизни;</w:t>
      </w:r>
    </w:p>
    <w:p w:rsidR="00FA1475" w:rsidRPr="00C8195A" w:rsidRDefault="00FA1475" w:rsidP="00FA1475">
      <w:pPr>
        <w:autoSpaceDE w:val="0"/>
        <w:autoSpaceDN w:val="0"/>
        <w:adjustRightInd w:val="0"/>
        <w:jc w:val="both"/>
        <w:rPr>
          <w:i/>
          <w:iCs/>
        </w:rPr>
      </w:pPr>
      <w:r w:rsidRPr="00C8195A">
        <w:t xml:space="preserve">• </w:t>
      </w:r>
      <w:r w:rsidRPr="00C8195A">
        <w:rPr>
          <w:i/>
          <w:iCs/>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FA1475" w:rsidRPr="00C8195A" w:rsidRDefault="00FA1475" w:rsidP="00FA1475">
      <w:pPr>
        <w:autoSpaceDE w:val="0"/>
        <w:autoSpaceDN w:val="0"/>
        <w:adjustRightInd w:val="0"/>
        <w:jc w:val="both"/>
        <w:rPr>
          <w:i/>
          <w:iCs/>
        </w:rPr>
      </w:pPr>
      <w:r w:rsidRPr="00C8195A">
        <w:rPr>
          <w:i/>
          <w:iCs/>
        </w:rPr>
        <w:t>Регулятивные универсальные учебные действия.</w:t>
      </w:r>
    </w:p>
    <w:p w:rsidR="00FA1475" w:rsidRPr="00C8195A" w:rsidRDefault="00FA1475" w:rsidP="00FA1475">
      <w:pPr>
        <w:autoSpaceDE w:val="0"/>
        <w:autoSpaceDN w:val="0"/>
        <w:adjustRightInd w:val="0"/>
        <w:jc w:val="both"/>
      </w:pPr>
      <w:r w:rsidRPr="00C8195A">
        <w:rPr>
          <w:i/>
          <w:iCs/>
        </w:rPr>
        <w:t xml:space="preserve"> </w:t>
      </w:r>
      <w:r w:rsidRPr="00C8195A">
        <w:t>Выпускник научится:</w:t>
      </w:r>
    </w:p>
    <w:p w:rsidR="00FA1475" w:rsidRPr="00C8195A" w:rsidRDefault="00FA1475" w:rsidP="00FA1475">
      <w:pPr>
        <w:autoSpaceDE w:val="0"/>
        <w:autoSpaceDN w:val="0"/>
        <w:adjustRightInd w:val="0"/>
        <w:jc w:val="both"/>
      </w:pPr>
      <w:r w:rsidRPr="00C8195A">
        <w:t>• принимать и сохранять учебную задачу;</w:t>
      </w:r>
    </w:p>
    <w:p w:rsidR="00FA1475" w:rsidRPr="00C8195A" w:rsidRDefault="00FA1475" w:rsidP="00FA1475">
      <w:pPr>
        <w:autoSpaceDE w:val="0"/>
        <w:autoSpaceDN w:val="0"/>
        <w:adjustRightInd w:val="0"/>
        <w:jc w:val="both"/>
      </w:pPr>
      <w:r w:rsidRPr="00C8195A">
        <w:t>• учитывать выделенные учителем ориентиры действия в новом учебном материале в сотрудничестве с учителем;</w:t>
      </w:r>
    </w:p>
    <w:p w:rsidR="00FA1475" w:rsidRPr="00C8195A" w:rsidRDefault="00FA1475" w:rsidP="00FA1475">
      <w:pPr>
        <w:autoSpaceDE w:val="0"/>
        <w:autoSpaceDN w:val="0"/>
        <w:adjustRightInd w:val="0"/>
        <w:jc w:val="both"/>
      </w:pPr>
      <w:r w:rsidRPr="00C8195A">
        <w:t>• планировать свои действия в соответствии с поставленной задачей и условиями её реализации, в том числе во внутреннем плане;</w:t>
      </w:r>
    </w:p>
    <w:p w:rsidR="00FA1475" w:rsidRPr="00C8195A" w:rsidRDefault="00FA1475" w:rsidP="00FA1475">
      <w:pPr>
        <w:autoSpaceDE w:val="0"/>
        <w:autoSpaceDN w:val="0"/>
        <w:adjustRightInd w:val="0"/>
        <w:jc w:val="both"/>
      </w:pPr>
      <w:r w:rsidRPr="00C8195A">
        <w:t>• учитывать установленные правила в планировании и контроле способа решения;</w:t>
      </w:r>
    </w:p>
    <w:p w:rsidR="00FA1475" w:rsidRPr="00C8195A" w:rsidRDefault="00FA1475" w:rsidP="00FA1475">
      <w:pPr>
        <w:autoSpaceDE w:val="0"/>
        <w:autoSpaceDN w:val="0"/>
        <w:adjustRightInd w:val="0"/>
        <w:jc w:val="both"/>
      </w:pPr>
      <w:r w:rsidRPr="00C8195A">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FA1475" w:rsidRPr="00C8195A" w:rsidRDefault="00FA1475" w:rsidP="00FA1475">
      <w:pPr>
        <w:autoSpaceDE w:val="0"/>
        <w:autoSpaceDN w:val="0"/>
        <w:adjustRightInd w:val="0"/>
        <w:jc w:val="both"/>
      </w:pPr>
      <w:r w:rsidRPr="00C8195A">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A1475" w:rsidRPr="00C8195A" w:rsidRDefault="00FA1475" w:rsidP="00FA1475">
      <w:pPr>
        <w:autoSpaceDE w:val="0"/>
        <w:autoSpaceDN w:val="0"/>
        <w:adjustRightInd w:val="0"/>
        <w:jc w:val="both"/>
      </w:pPr>
      <w:r w:rsidRPr="00C8195A">
        <w:t>• адекватно воспринимать предложения и оценку учителей, товарищей, родителей и других людей;</w:t>
      </w:r>
    </w:p>
    <w:p w:rsidR="00FA1475" w:rsidRPr="00C8195A" w:rsidRDefault="00FA1475" w:rsidP="00FA1475">
      <w:pPr>
        <w:autoSpaceDE w:val="0"/>
        <w:autoSpaceDN w:val="0"/>
        <w:adjustRightInd w:val="0"/>
        <w:jc w:val="both"/>
      </w:pPr>
      <w:r w:rsidRPr="00C8195A">
        <w:t>• различать способ и результат действия;</w:t>
      </w:r>
    </w:p>
    <w:p w:rsidR="00FA1475" w:rsidRPr="00C8195A" w:rsidRDefault="00FA1475" w:rsidP="00FA1475">
      <w:pPr>
        <w:autoSpaceDE w:val="0"/>
        <w:autoSpaceDN w:val="0"/>
        <w:adjustRightInd w:val="0"/>
        <w:jc w:val="both"/>
      </w:pPr>
      <w:r w:rsidRPr="00C8195A">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t xml:space="preserve">• </w:t>
      </w:r>
      <w:r w:rsidRPr="00C8195A">
        <w:rPr>
          <w:i/>
          <w:iCs/>
        </w:rPr>
        <w:t>в сотрудничестве с учителем ставить новые учебные задачи;</w:t>
      </w:r>
    </w:p>
    <w:p w:rsidR="00FA1475" w:rsidRPr="00C8195A" w:rsidRDefault="00FA1475" w:rsidP="00FA1475">
      <w:pPr>
        <w:autoSpaceDE w:val="0"/>
        <w:autoSpaceDN w:val="0"/>
        <w:adjustRightInd w:val="0"/>
        <w:jc w:val="both"/>
        <w:rPr>
          <w:i/>
          <w:iCs/>
        </w:rPr>
      </w:pPr>
      <w:r w:rsidRPr="00C8195A">
        <w:t xml:space="preserve">• </w:t>
      </w:r>
      <w:r w:rsidRPr="00C8195A">
        <w:rPr>
          <w:i/>
          <w:iCs/>
        </w:rPr>
        <w:t>преобразовывать практическую задачу в познавательную;</w:t>
      </w:r>
    </w:p>
    <w:p w:rsidR="00FA1475" w:rsidRPr="00C8195A" w:rsidRDefault="00FA1475" w:rsidP="00FA1475">
      <w:pPr>
        <w:autoSpaceDE w:val="0"/>
        <w:autoSpaceDN w:val="0"/>
        <w:adjustRightInd w:val="0"/>
        <w:jc w:val="both"/>
        <w:rPr>
          <w:i/>
          <w:iCs/>
        </w:rPr>
      </w:pPr>
      <w:r w:rsidRPr="00C8195A">
        <w:t xml:space="preserve">• </w:t>
      </w:r>
      <w:r w:rsidRPr="00C8195A">
        <w:rPr>
          <w:i/>
          <w:iCs/>
        </w:rPr>
        <w:t>проявлять познавательную инициативу в учебном сотрудничестве;</w:t>
      </w:r>
    </w:p>
    <w:p w:rsidR="00FA1475" w:rsidRPr="00C8195A" w:rsidRDefault="00FA1475" w:rsidP="00FA1475">
      <w:pPr>
        <w:autoSpaceDE w:val="0"/>
        <w:autoSpaceDN w:val="0"/>
        <w:adjustRightInd w:val="0"/>
        <w:jc w:val="both"/>
        <w:rPr>
          <w:i/>
          <w:iCs/>
        </w:rPr>
      </w:pPr>
      <w:r w:rsidRPr="00C8195A">
        <w:t xml:space="preserve">• </w:t>
      </w:r>
      <w:r w:rsidRPr="00C8195A">
        <w:rPr>
          <w:i/>
          <w:iCs/>
        </w:rPr>
        <w:t>самостоятельно учитывать выделенные учителем ориентиры действия в новом учебном материале;</w:t>
      </w:r>
    </w:p>
    <w:p w:rsidR="00FA1475" w:rsidRPr="00C8195A" w:rsidRDefault="00FA1475" w:rsidP="00FA1475">
      <w:pPr>
        <w:autoSpaceDE w:val="0"/>
        <w:autoSpaceDN w:val="0"/>
        <w:adjustRightInd w:val="0"/>
        <w:jc w:val="both"/>
        <w:rPr>
          <w:i/>
          <w:iCs/>
        </w:rPr>
      </w:pPr>
      <w:r w:rsidRPr="00C8195A">
        <w:lastRenderedPageBreak/>
        <w:t xml:space="preserve">• </w:t>
      </w:r>
      <w:r w:rsidRPr="00C8195A">
        <w:rPr>
          <w:i/>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A1475" w:rsidRPr="00C8195A" w:rsidRDefault="00FA1475" w:rsidP="00FA1475">
      <w:pPr>
        <w:autoSpaceDE w:val="0"/>
        <w:autoSpaceDN w:val="0"/>
        <w:adjustRightInd w:val="0"/>
        <w:jc w:val="both"/>
        <w:rPr>
          <w:i/>
          <w:iCs/>
        </w:rPr>
      </w:pPr>
      <w:r w:rsidRPr="00C8195A">
        <w:t xml:space="preserve">• </w:t>
      </w:r>
      <w:r w:rsidRPr="00C8195A">
        <w:rPr>
          <w:i/>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A1475" w:rsidRPr="00C8195A" w:rsidRDefault="00FA1475" w:rsidP="00FA1475">
      <w:pPr>
        <w:autoSpaceDE w:val="0"/>
        <w:autoSpaceDN w:val="0"/>
        <w:adjustRightInd w:val="0"/>
        <w:jc w:val="both"/>
        <w:rPr>
          <w:i/>
          <w:iCs/>
        </w:rPr>
      </w:pPr>
      <w:r w:rsidRPr="00C8195A">
        <w:rPr>
          <w:i/>
          <w:iCs/>
        </w:rPr>
        <w:t>Познавательные универсальные учебные действия.</w:t>
      </w:r>
    </w:p>
    <w:p w:rsidR="00FA1475" w:rsidRPr="00C8195A" w:rsidRDefault="00FA1475" w:rsidP="00FA1475">
      <w:pPr>
        <w:autoSpaceDE w:val="0"/>
        <w:autoSpaceDN w:val="0"/>
        <w:adjustRightInd w:val="0"/>
        <w:jc w:val="both"/>
      </w:pPr>
      <w:r w:rsidRPr="00C8195A">
        <w:t>Выпускник научится:</w:t>
      </w:r>
    </w:p>
    <w:p w:rsidR="00FA1475" w:rsidRPr="00C8195A" w:rsidRDefault="00FA1475" w:rsidP="00FA1475">
      <w:pPr>
        <w:autoSpaceDE w:val="0"/>
        <w:autoSpaceDN w:val="0"/>
        <w:adjustRightInd w:val="0"/>
        <w:jc w:val="both"/>
      </w:pPr>
      <w:r w:rsidRPr="00C8195A">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A1475" w:rsidRPr="00C8195A" w:rsidRDefault="00FA1475" w:rsidP="00FA1475">
      <w:pPr>
        <w:autoSpaceDE w:val="0"/>
        <w:autoSpaceDN w:val="0"/>
        <w:adjustRightInd w:val="0"/>
        <w:jc w:val="both"/>
      </w:pPr>
      <w:r w:rsidRPr="00C8195A">
        <w:t>• осуществлять запись (фиксацию) выборочной информации об окружающем мире и о себе самом, в том числе с помощью инструментов ИКТ;</w:t>
      </w:r>
    </w:p>
    <w:p w:rsidR="00FA1475" w:rsidRPr="00C8195A" w:rsidRDefault="00FA1475" w:rsidP="00FA1475">
      <w:pPr>
        <w:autoSpaceDE w:val="0"/>
        <w:autoSpaceDN w:val="0"/>
        <w:adjustRightInd w:val="0"/>
        <w:jc w:val="both"/>
      </w:pPr>
      <w:r w:rsidRPr="00C8195A">
        <w:t>• использовать знаково-символические средства, в том числе модели (включая виртуальные) и схемы (включая концептуальные) для решения задач;</w:t>
      </w:r>
    </w:p>
    <w:p w:rsidR="00FA1475" w:rsidRPr="00C8195A" w:rsidRDefault="00FA1475" w:rsidP="00FA1475">
      <w:pPr>
        <w:autoSpaceDE w:val="0"/>
        <w:autoSpaceDN w:val="0"/>
        <w:adjustRightInd w:val="0"/>
        <w:jc w:val="both"/>
      </w:pPr>
      <w:r w:rsidRPr="00C8195A">
        <w:t>• строить сообщения в устной и письменной форме;</w:t>
      </w:r>
    </w:p>
    <w:p w:rsidR="00FA1475" w:rsidRPr="00C8195A" w:rsidRDefault="00FA1475" w:rsidP="00FA1475">
      <w:pPr>
        <w:autoSpaceDE w:val="0"/>
        <w:autoSpaceDN w:val="0"/>
        <w:adjustRightInd w:val="0"/>
        <w:jc w:val="both"/>
      </w:pPr>
      <w:r w:rsidRPr="00C8195A">
        <w:t>• ориентироваться на разнообразие способов решения задач;</w:t>
      </w:r>
    </w:p>
    <w:p w:rsidR="00FA1475" w:rsidRPr="00C8195A" w:rsidRDefault="00FA1475" w:rsidP="00FA1475">
      <w:pPr>
        <w:autoSpaceDE w:val="0"/>
        <w:autoSpaceDN w:val="0"/>
        <w:adjustRightInd w:val="0"/>
        <w:jc w:val="both"/>
      </w:pPr>
      <w:r w:rsidRPr="00C8195A">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A1475" w:rsidRPr="00C8195A" w:rsidRDefault="00FA1475" w:rsidP="00FA1475">
      <w:pPr>
        <w:autoSpaceDE w:val="0"/>
        <w:autoSpaceDN w:val="0"/>
        <w:adjustRightInd w:val="0"/>
        <w:jc w:val="both"/>
      </w:pPr>
      <w:r w:rsidRPr="00C8195A">
        <w:t>• осуществлять анализ объектов с выделением существенных и несущественных признаков;</w:t>
      </w:r>
    </w:p>
    <w:p w:rsidR="00FA1475" w:rsidRPr="00C8195A" w:rsidRDefault="00FA1475" w:rsidP="00FA1475">
      <w:pPr>
        <w:autoSpaceDE w:val="0"/>
        <w:autoSpaceDN w:val="0"/>
        <w:adjustRightInd w:val="0"/>
        <w:jc w:val="both"/>
      </w:pPr>
      <w:r w:rsidRPr="00C8195A">
        <w:t>• осуществлять синтез как составление целого из частей;</w:t>
      </w:r>
    </w:p>
    <w:p w:rsidR="00FA1475" w:rsidRPr="00C8195A" w:rsidRDefault="00FA1475" w:rsidP="00FA1475">
      <w:pPr>
        <w:autoSpaceDE w:val="0"/>
        <w:autoSpaceDN w:val="0"/>
        <w:adjustRightInd w:val="0"/>
        <w:jc w:val="both"/>
      </w:pPr>
      <w:r w:rsidRPr="00C8195A">
        <w:t>• проводить сравнение, сериацию и классификацию по заданным критериям;</w:t>
      </w:r>
    </w:p>
    <w:p w:rsidR="00FA1475" w:rsidRPr="00C8195A" w:rsidRDefault="00FA1475" w:rsidP="00FA1475">
      <w:pPr>
        <w:autoSpaceDE w:val="0"/>
        <w:autoSpaceDN w:val="0"/>
        <w:adjustRightInd w:val="0"/>
        <w:jc w:val="both"/>
      </w:pPr>
      <w:r w:rsidRPr="00C8195A">
        <w:t>• устанавливать причинно-следственные связи в изучаемом круге явлений;</w:t>
      </w:r>
    </w:p>
    <w:p w:rsidR="00FA1475" w:rsidRPr="00C8195A" w:rsidRDefault="00FA1475" w:rsidP="00FA1475">
      <w:pPr>
        <w:autoSpaceDE w:val="0"/>
        <w:autoSpaceDN w:val="0"/>
        <w:adjustRightInd w:val="0"/>
        <w:jc w:val="both"/>
      </w:pPr>
      <w:r w:rsidRPr="00C8195A">
        <w:t>• строить рассуждения в форме связи простых суждений об объекте, его строении, свойствах и связях;</w:t>
      </w:r>
    </w:p>
    <w:p w:rsidR="00FA1475" w:rsidRPr="00C8195A" w:rsidRDefault="00FA1475" w:rsidP="00FA1475">
      <w:pPr>
        <w:autoSpaceDE w:val="0"/>
        <w:autoSpaceDN w:val="0"/>
        <w:adjustRightInd w:val="0"/>
        <w:jc w:val="both"/>
      </w:pPr>
      <w:r w:rsidRPr="00C8195A">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A1475" w:rsidRPr="00C8195A" w:rsidRDefault="00FA1475" w:rsidP="00FA1475">
      <w:pPr>
        <w:autoSpaceDE w:val="0"/>
        <w:autoSpaceDN w:val="0"/>
        <w:adjustRightInd w:val="0"/>
        <w:jc w:val="both"/>
      </w:pPr>
      <w:r w:rsidRPr="00C8195A">
        <w:t>• осуществлять подведение под понятие на основе распознавания объектов, выделения существенных признаков и их синтеза;</w:t>
      </w:r>
    </w:p>
    <w:p w:rsidR="00FA1475" w:rsidRPr="00C8195A" w:rsidRDefault="00FA1475" w:rsidP="00FA1475">
      <w:pPr>
        <w:autoSpaceDE w:val="0"/>
        <w:autoSpaceDN w:val="0"/>
        <w:adjustRightInd w:val="0"/>
        <w:jc w:val="both"/>
      </w:pPr>
      <w:r w:rsidRPr="00C8195A">
        <w:t>• устанавливать аналогии;</w:t>
      </w:r>
    </w:p>
    <w:p w:rsidR="00FA1475" w:rsidRPr="00C8195A" w:rsidRDefault="00FA1475" w:rsidP="00FA1475">
      <w:pPr>
        <w:autoSpaceDE w:val="0"/>
        <w:autoSpaceDN w:val="0"/>
        <w:adjustRightInd w:val="0"/>
        <w:jc w:val="both"/>
      </w:pPr>
      <w:r w:rsidRPr="00C8195A">
        <w:t>• владеть рядом общих приёмов решения задач.</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t xml:space="preserve">• </w:t>
      </w:r>
      <w:r w:rsidRPr="00C8195A">
        <w:rPr>
          <w:i/>
          <w:iCs/>
        </w:rPr>
        <w:t>осуществлять расширенный поиск информации с использованием ресурсов библиотек и Интернета;</w:t>
      </w:r>
    </w:p>
    <w:p w:rsidR="00FA1475" w:rsidRPr="00C8195A" w:rsidRDefault="00FA1475" w:rsidP="00FA1475">
      <w:pPr>
        <w:autoSpaceDE w:val="0"/>
        <w:autoSpaceDN w:val="0"/>
        <w:adjustRightInd w:val="0"/>
        <w:jc w:val="both"/>
        <w:rPr>
          <w:i/>
          <w:iCs/>
        </w:rPr>
      </w:pPr>
      <w:r w:rsidRPr="00C8195A">
        <w:t xml:space="preserve">• </w:t>
      </w:r>
      <w:r w:rsidRPr="00C8195A">
        <w:rPr>
          <w:i/>
          <w:iCs/>
        </w:rPr>
        <w:t>записывать, фиксировать информацию об окружающем мире с помощью инструментов ИКТ;</w:t>
      </w:r>
    </w:p>
    <w:p w:rsidR="00FA1475" w:rsidRPr="00C8195A" w:rsidRDefault="00FA1475" w:rsidP="00FA1475">
      <w:pPr>
        <w:autoSpaceDE w:val="0"/>
        <w:autoSpaceDN w:val="0"/>
        <w:adjustRightInd w:val="0"/>
        <w:jc w:val="both"/>
        <w:rPr>
          <w:i/>
          <w:iCs/>
        </w:rPr>
      </w:pPr>
      <w:r w:rsidRPr="00C8195A">
        <w:t xml:space="preserve">• </w:t>
      </w:r>
      <w:r w:rsidRPr="00C8195A">
        <w:rPr>
          <w:i/>
          <w:iCs/>
        </w:rPr>
        <w:t>создавать и преобразовывать модели и схемы для решения задач;</w:t>
      </w:r>
    </w:p>
    <w:p w:rsidR="00FA1475" w:rsidRPr="00C8195A" w:rsidRDefault="00FA1475" w:rsidP="00FA1475">
      <w:pPr>
        <w:autoSpaceDE w:val="0"/>
        <w:autoSpaceDN w:val="0"/>
        <w:adjustRightInd w:val="0"/>
        <w:jc w:val="both"/>
        <w:rPr>
          <w:i/>
          <w:iCs/>
        </w:rPr>
      </w:pPr>
      <w:r w:rsidRPr="00C8195A">
        <w:t xml:space="preserve">• </w:t>
      </w:r>
      <w:r w:rsidRPr="00C8195A">
        <w:rPr>
          <w:i/>
          <w:iCs/>
        </w:rPr>
        <w:t>осознанно и произвольно строить сообщения в устной и письменной форме;</w:t>
      </w:r>
    </w:p>
    <w:p w:rsidR="00FA1475" w:rsidRPr="00C8195A" w:rsidRDefault="00FA1475" w:rsidP="00FA1475">
      <w:pPr>
        <w:autoSpaceDE w:val="0"/>
        <w:autoSpaceDN w:val="0"/>
        <w:adjustRightInd w:val="0"/>
        <w:jc w:val="both"/>
        <w:rPr>
          <w:i/>
          <w:iCs/>
        </w:rPr>
      </w:pPr>
      <w:r w:rsidRPr="00C8195A">
        <w:t xml:space="preserve">• </w:t>
      </w:r>
      <w:r w:rsidRPr="00C8195A">
        <w:rPr>
          <w:i/>
          <w:iCs/>
        </w:rPr>
        <w:t>осуществлять выбор наиболее эффективных способов решения задач в зависимости от конкретных условий;</w:t>
      </w:r>
    </w:p>
    <w:p w:rsidR="00FA1475" w:rsidRPr="00C8195A" w:rsidRDefault="00FA1475" w:rsidP="00FA1475">
      <w:pPr>
        <w:autoSpaceDE w:val="0"/>
        <w:autoSpaceDN w:val="0"/>
        <w:adjustRightInd w:val="0"/>
        <w:jc w:val="both"/>
        <w:rPr>
          <w:i/>
          <w:iCs/>
        </w:rPr>
      </w:pPr>
      <w:r w:rsidRPr="00C8195A">
        <w:t xml:space="preserve">• </w:t>
      </w:r>
      <w:r w:rsidRPr="00C8195A">
        <w:rPr>
          <w:i/>
          <w:iCs/>
        </w:rPr>
        <w:t>осуществлять синтез как составление целого из частей, самостоятельно достраивая и восполняя недостающие компоненты;</w:t>
      </w:r>
    </w:p>
    <w:p w:rsidR="00FA1475" w:rsidRPr="00C8195A" w:rsidRDefault="00FA1475" w:rsidP="00FA1475">
      <w:pPr>
        <w:autoSpaceDE w:val="0"/>
        <w:autoSpaceDN w:val="0"/>
        <w:adjustRightInd w:val="0"/>
        <w:jc w:val="both"/>
        <w:rPr>
          <w:i/>
          <w:iCs/>
        </w:rPr>
      </w:pPr>
      <w:r w:rsidRPr="00C8195A">
        <w:t xml:space="preserve">• </w:t>
      </w:r>
      <w:r w:rsidRPr="00C8195A">
        <w:rPr>
          <w:i/>
          <w:iCs/>
        </w:rPr>
        <w:t>осуществлять сравнение, сериацию и классификацию, самостоятельно выбирая основания и критерии для указанных логических операций;</w:t>
      </w:r>
    </w:p>
    <w:p w:rsidR="00FA1475" w:rsidRPr="00C8195A" w:rsidRDefault="00FA1475" w:rsidP="00FA1475">
      <w:pPr>
        <w:autoSpaceDE w:val="0"/>
        <w:autoSpaceDN w:val="0"/>
        <w:adjustRightInd w:val="0"/>
        <w:jc w:val="both"/>
        <w:rPr>
          <w:i/>
          <w:iCs/>
        </w:rPr>
      </w:pPr>
      <w:r w:rsidRPr="00C8195A">
        <w:t xml:space="preserve">• </w:t>
      </w:r>
      <w:r w:rsidRPr="00C8195A">
        <w:rPr>
          <w:i/>
          <w:iCs/>
        </w:rPr>
        <w:t>строить логическое рассуждение, включающее установление причинно"следственных связей;</w:t>
      </w:r>
    </w:p>
    <w:p w:rsidR="00FA1475" w:rsidRPr="00C8195A" w:rsidRDefault="00FA1475" w:rsidP="00FA1475">
      <w:pPr>
        <w:autoSpaceDE w:val="0"/>
        <w:autoSpaceDN w:val="0"/>
        <w:adjustRightInd w:val="0"/>
        <w:jc w:val="both"/>
        <w:rPr>
          <w:i/>
          <w:iCs/>
        </w:rPr>
      </w:pPr>
      <w:r w:rsidRPr="00C8195A">
        <w:lastRenderedPageBreak/>
        <w:t xml:space="preserve">• </w:t>
      </w:r>
      <w:r w:rsidRPr="00C8195A">
        <w:rPr>
          <w:i/>
          <w:iCs/>
        </w:rPr>
        <w:t>произвольно и осознанно владеть общими приёмами решения задач.</w:t>
      </w:r>
    </w:p>
    <w:p w:rsidR="00FA1475" w:rsidRPr="00C8195A" w:rsidRDefault="00FA1475" w:rsidP="00FA1475">
      <w:pPr>
        <w:autoSpaceDE w:val="0"/>
        <w:autoSpaceDN w:val="0"/>
        <w:adjustRightInd w:val="0"/>
        <w:jc w:val="both"/>
        <w:outlineLvl w:val="0"/>
        <w:rPr>
          <w:i/>
          <w:iCs/>
        </w:rPr>
      </w:pPr>
      <w:r w:rsidRPr="00C8195A">
        <w:rPr>
          <w:i/>
          <w:iCs/>
        </w:rPr>
        <w:t>Коммуникативные универсальные учебные действия</w:t>
      </w:r>
    </w:p>
    <w:p w:rsidR="00FA1475" w:rsidRPr="00C8195A" w:rsidRDefault="00FA1475" w:rsidP="00FA1475">
      <w:pPr>
        <w:autoSpaceDE w:val="0"/>
        <w:autoSpaceDN w:val="0"/>
        <w:adjustRightInd w:val="0"/>
        <w:jc w:val="both"/>
      </w:pPr>
      <w:r w:rsidRPr="00C8195A">
        <w:t>Выпускник научится:</w:t>
      </w:r>
    </w:p>
    <w:p w:rsidR="00FA1475" w:rsidRPr="00C8195A" w:rsidRDefault="00FA1475" w:rsidP="00FA1475">
      <w:pPr>
        <w:autoSpaceDE w:val="0"/>
        <w:autoSpaceDN w:val="0"/>
        <w:adjustRightInd w:val="0"/>
        <w:jc w:val="both"/>
      </w:pPr>
      <w:r w:rsidRPr="00C8195A">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A1475" w:rsidRPr="00C8195A" w:rsidRDefault="00FA1475" w:rsidP="00FA1475">
      <w:pPr>
        <w:autoSpaceDE w:val="0"/>
        <w:autoSpaceDN w:val="0"/>
        <w:adjustRightInd w:val="0"/>
        <w:jc w:val="both"/>
      </w:pPr>
      <w:r w:rsidRPr="00C8195A">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A1475" w:rsidRPr="00C8195A" w:rsidRDefault="00FA1475" w:rsidP="00FA1475">
      <w:pPr>
        <w:autoSpaceDE w:val="0"/>
        <w:autoSpaceDN w:val="0"/>
        <w:adjustRightInd w:val="0"/>
        <w:jc w:val="both"/>
      </w:pPr>
      <w:r w:rsidRPr="00C8195A">
        <w:t>• учитывать разные мнения и стремиться к координации различных позиций в сотрудничестве;</w:t>
      </w:r>
    </w:p>
    <w:p w:rsidR="00FA1475" w:rsidRPr="00C8195A" w:rsidRDefault="00FA1475" w:rsidP="00FA1475">
      <w:pPr>
        <w:autoSpaceDE w:val="0"/>
        <w:autoSpaceDN w:val="0"/>
        <w:adjustRightInd w:val="0"/>
        <w:jc w:val="both"/>
      </w:pPr>
      <w:r w:rsidRPr="00C8195A">
        <w:t>• формулировать собственное мнение и позицию;</w:t>
      </w:r>
    </w:p>
    <w:p w:rsidR="00FA1475" w:rsidRPr="00C8195A" w:rsidRDefault="00FA1475" w:rsidP="00FA1475">
      <w:pPr>
        <w:autoSpaceDE w:val="0"/>
        <w:autoSpaceDN w:val="0"/>
        <w:adjustRightInd w:val="0"/>
        <w:jc w:val="both"/>
      </w:pPr>
      <w:r w:rsidRPr="00C8195A">
        <w:t>• договариваться и приходить к общему решению в совместной деятельности, в том числе в ситуации столкновения интересов;</w:t>
      </w:r>
    </w:p>
    <w:p w:rsidR="00FA1475" w:rsidRPr="00C8195A" w:rsidRDefault="00FA1475" w:rsidP="00FA1475">
      <w:pPr>
        <w:autoSpaceDE w:val="0"/>
        <w:autoSpaceDN w:val="0"/>
        <w:adjustRightInd w:val="0"/>
        <w:jc w:val="both"/>
      </w:pPr>
      <w:r w:rsidRPr="00C8195A">
        <w:t>• строить понятные для партнёра высказывания, учитывающие, что партнёр знает и видит, а что нет;</w:t>
      </w:r>
    </w:p>
    <w:p w:rsidR="00FA1475" w:rsidRPr="00C8195A" w:rsidRDefault="00FA1475" w:rsidP="00FA1475">
      <w:pPr>
        <w:autoSpaceDE w:val="0"/>
        <w:autoSpaceDN w:val="0"/>
        <w:adjustRightInd w:val="0"/>
        <w:jc w:val="both"/>
      </w:pPr>
      <w:r w:rsidRPr="00C8195A">
        <w:t>• задавать вопросы;</w:t>
      </w:r>
    </w:p>
    <w:p w:rsidR="00FA1475" w:rsidRPr="00C8195A" w:rsidRDefault="00FA1475" w:rsidP="00FA1475">
      <w:pPr>
        <w:autoSpaceDE w:val="0"/>
        <w:autoSpaceDN w:val="0"/>
        <w:adjustRightInd w:val="0"/>
        <w:jc w:val="both"/>
      </w:pPr>
      <w:r w:rsidRPr="00C8195A">
        <w:t>• контролировать действия партнёра;</w:t>
      </w:r>
    </w:p>
    <w:p w:rsidR="00FA1475" w:rsidRPr="00C8195A" w:rsidRDefault="00FA1475" w:rsidP="00FA1475">
      <w:pPr>
        <w:autoSpaceDE w:val="0"/>
        <w:autoSpaceDN w:val="0"/>
        <w:adjustRightInd w:val="0"/>
        <w:jc w:val="both"/>
      </w:pPr>
      <w:r w:rsidRPr="00C8195A">
        <w:t>• использовать речь для регуляции своего действия;</w:t>
      </w:r>
    </w:p>
    <w:p w:rsidR="00FA1475" w:rsidRPr="00C8195A" w:rsidRDefault="00FA1475" w:rsidP="00FA1475">
      <w:pPr>
        <w:autoSpaceDE w:val="0"/>
        <w:autoSpaceDN w:val="0"/>
        <w:adjustRightInd w:val="0"/>
        <w:jc w:val="both"/>
      </w:pPr>
      <w:r w:rsidRPr="00C8195A">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t xml:space="preserve">• </w:t>
      </w:r>
      <w:r w:rsidRPr="00C8195A">
        <w:rPr>
          <w:i/>
          <w:iCs/>
        </w:rPr>
        <w:t>учитывать и координировать в сотрудничестве позиции других людей, отличные от собственной;</w:t>
      </w:r>
    </w:p>
    <w:p w:rsidR="00FA1475" w:rsidRPr="00C8195A" w:rsidRDefault="00FA1475" w:rsidP="00FA1475">
      <w:pPr>
        <w:autoSpaceDE w:val="0"/>
        <w:autoSpaceDN w:val="0"/>
        <w:adjustRightInd w:val="0"/>
        <w:jc w:val="both"/>
        <w:rPr>
          <w:i/>
          <w:iCs/>
        </w:rPr>
      </w:pPr>
      <w:r w:rsidRPr="00C8195A">
        <w:t xml:space="preserve">• </w:t>
      </w:r>
      <w:r w:rsidRPr="00C8195A">
        <w:rPr>
          <w:i/>
          <w:iCs/>
        </w:rPr>
        <w:t>учитывать разные мнения и интересы и обосновывать собственную позицию;</w:t>
      </w:r>
    </w:p>
    <w:p w:rsidR="00FA1475" w:rsidRPr="00C8195A" w:rsidRDefault="00FA1475" w:rsidP="00FA1475">
      <w:pPr>
        <w:autoSpaceDE w:val="0"/>
        <w:autoSpaceDN w:val="0"/>
        <w:adjustRightInd w:val="0"/>
        <w:jc w:val="both"/>
        <w:rPr>
          <w:i/>
          <w:iCs/>
        </w:rPr>
      </w:pPr>
      <w:r w:rsidRPr="00C8195A">
        <w:t xml:space="preserve">• </w:t>
      </w:r>
      <w:r w:rsidRPr="00C8195A">
        <w:rPr>
          <w:i/>
          <w:iCs/>
        </w:rPr>
        <w:t>понимать относительность мнений и подходов к решению проблемы;</w:t>
      </w:r>
    </w:p>
    <w:p w:rsidR="00FA1475" w:rsidRPr="00C8195A" w:rsidRDefault="00FA1475" w:rsidP="00FA1475">
      <w:pPr>
        <w:autoSpaceDE w:val="0"/>
        <w:autoSpaceDN w:val="0"/>
        <w:adjustRightInd w:val="0"/>
        <w:jc w:val="both"/>
        <w:rPr>
          <w:i/>
          <w:iCs/>
        </w:rPr>
      </w:pPr>
      <w:r w:rsidRPr="00C8195A">
        <w:t xml:space="preserve">• </w:t>
      </w:r>
      <w:r w:rsidRPr="00C8195A">
        <w:rPr>
          <w:i/>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A1475" w:rsidRPr="00C8195A" w:rsidRDefault="00FA1475" w:rsidP="00FA1475">
      <w:pPr>
        <w:autoSpaceDE w:val="0"/>
        <w:autoSpaceDN w:val="0"/>
        <w:adjustRightInd w:val="0"/>
        <w:jc w:val="both"/>
        <w:rPr>
          <w:i/>
          <w:iCs/>
        </w:rPr>
      </w:pPr>
      <w:r w:rsidRPr="00C8195A">
        <w:t xml:space="preserve">• </w:t>
      </w:r>
      <w:r w:rsidRPr="00C8195A">
        <w:rPr>
          <w:i/>
          <w:iCs/>
        </w:rPr>
        <w:t>продуктивно содействовать разрешению  конфликтов на основе учёта интересов и позиций всех участников;</w:t>
      </w:r>
    </w:p>
    <w:p w:rsidR="00FA1475" w:rsidRPr="00C8195A" w:rsidRDefault="00FA1475" w:rsidP="00FA1475">
      <w:pPr>
        <w:autoSpaceDE w:val="0"/>
        <w:autoSpaceDN w:val="0"/>
        <w:adjustRightInd w:val="0"/>
        <w:jc w:val="both"/>
        <w:rPr>
          <w:i/>
          <w:iCs/>
        </w:rPr>
      </w:pPr>
      <w:r w:rsidRPr="00C8195A">
        <w:t xml:space="preserve">• </w:t>
      </w:r>
      <w:r w:rsidRPr="00C8195A">
        <w:rPr>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A1475" w:rsidRPr="00C8195A" w:rsidRDefault="00FA1475" w:rsidP="00FA1475">
      <w:pPr>
        <w:autoSpaceDE w:val="0"/>
        <w:autoSpaceDN w:val="0"/>
        <w:adjustRightInd w:val="0"/>
        <w:jc w:val="both"/>
        <w:rPr>
          <w:i/>
          <w:iCs/>
        </w:rPr>
      </w:pPr>
      <w:r w:rsidRPr="00C8195A">
        <w:t xml:space="preserve">• </w:t>
      </w:r>
      <w:r w:rsidRPr="00C8195A">
        <w:rPr>
          <w:i/>
          <w:iCs/>
        </w:rPr>
        <w:t>задавать вопросы, необходимые для организации собственной деятельности и сотрудничества с партнёром;</w:t>
      </w:r>
    </w:p>
    <w:p w:rsidR="00FA1475" w:rsidRPr="00C8195A" w:rsidRDefault="00FA1475" w:rsidP="00FA1475">
      <w:pPr>
        <w:autoSpaceDE w:val="0"/>
        <w:autoSpaceDN w:val="0"/>
        <w:adjustRightInd w:val="0"/>
        <w:jc w:val="both"/>
        <w:rPr>
          <w:i/>
          <w:iCs/>
        </w:rPr>
      </w:pPr>
      <w:r w:rsidRPr="00C8195A">
        <w:t xml:space="preserve">• </w:t>
      </w:r>
      <w:r w:rsidRPr="00C8195A">
        <w:rPr>
          <w:i/>
          <w:iCs/>
        </w:rPr>
        <w:t>осуществлять взаимный контроль и оказывать в сотрудничестве необходимую взаимопомощь;</w:t>
      </w:r>
    </w:p>
    <w:p w:rsidR="00FA1475" w:rsidRPr="00C8195A" w:rsidRDefault="00FA1475" w:rsidP="00FA1475">
      <w:pPr>
        <w:autoSpaceDE w:val="0"/>
        <w:autoSpaceDN w:val="0"/>
        <w:adjustRightInd w:val="0"/>
        <w:jc w:val="both"/>
        <w:rPr>
          <w:i/>
          <w:iCs/>
        </w:rPr>
      </w:pPr>
      <w:r w:rsidRPr="00C8195A">
        <w:t xml:space="preserve">• </w:t>
      </w:r>
      <w:r w:rsidRPr="00C8195A">
        <w:rPr>
          <w:i/>
          <w:iCs/>
        </w:rPr>
        <w:t>адекватно использовать речь для планирования и регуляции своей деятельности;</w:t>
      </w:r>
    </w:p>
    <w:p w:rsidR="00FA1475" w:rsidRPr="00C8195A" w:rsidRDefault="00FA1475" w:rsidP="00FA1475">
      <w:pPr>
        <w:autoSpaceDE w:val="0"/>
        <w:autoSpaceDN w:val="0"/>
        <w:adjustRightInd w:val="0"/>
        <w:jc w:val="both"/>
        <w:rPr>
          <w:i/>
          <w:iCs/>
        </w:rPr>
      </w:pPr>
      <w:r w:rsidRPr="00C8195A">
        <w:t xml:space="preserve">• </w:t>
      </w:r>
      <w:r w:rsidRPr="00C8195A">
        <w:rPr>
          <w:i/>
          <w:iCs/>
        </w:rPr>
        <w:t>адекватно использовать речевые средства для эффективного решения разнообразных коммуникативных задач.</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b/>
          <w:bCs/>
        </w:rPr>
      </w:pPr>
      <w:r w:rsidRPr="00C8195A">
        <w:rPr>
          <w:b/>
          <w:bCs/>
        </w:rPr>
        <w:t>2.2.1. Чтение. Работа с текстом</w:t>
      </w:r>
    </w:p>
    <w:p w:rsidR="00FA1475" w:rsidRPr="00C8195A" w:rsidRDefault="00FA1475" w:rsidP="00FA1475">
      <w:pPr>
        <w:autoSpaceDE w:val="0"/>
        <w:autoSpaceDN w:val="0"/>
        <w:adjustRightInd w:val="0"/>
        <w:jc w:val="center"/>
        <w:rPr>
          <w:i/>
          <w:iCs/>
        </w:rPr>
      </w:pPr>
      <w:r w:rsidRPr="00C8195A">
        <w:rPr>
          <w:i/>
          <w:iCs/>
        </w:rPr>
        <w:t>(метапредметные результаты)</w:t>
      </w:r>
    </w:p>
    <w:p w:rsidR="00FA1475" w:rsidRPr="00C8195A" w:rsidRDefault="00FA1475" w:rsidP="00FA1475">
      <w:pPr>
        <w:autoSpaceDE w:val="0"/>
        <w:autoSpaceDN w:val="0"/>
        <w:adjustRightInd w:val="0"/>
        <w:jc w:val="both"/>
      </w:pPr>
      <w:r w:rsidRPr="00C8195A">
        <w:t xml:space="preserve">В результате изучения </w:t>
      </w:r>
      <w:r w:rsidRPr="00C8195A">
        <w:rPr>
          <w:b/>
          <w:bCs/>
        </w:rPr>
        <w:t xml:space="preserve">всех без исключения учебных предметов </w:t>
      </w:r>
      <w:r w:rsidRPr="00C8195A">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w:t>
      </w:r>
      <w:r w:rsidRPr="00C8195A">
        <w:lastRenderedPageBreak/>
        <w:t>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w:t>
      </w:r>
    </w:p>
    <w:p w:rsidR="00FA1475" w:rsidRPr="00C8195A" w:rsidRDefault="00FA1475" w:rsidP="00FA1475">
      <w:pPr>
        <w:autoSpaceDE w:val="0"/>
        <w:autoSpaceDN w:val="0"/>
        <w:adjustRightInd w:val="0"/>
        <w:jc w:val="both"/>
      </w:pPr>
      <w:r w:rsidRPr="00C8195A">
        <w:t>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FA1475" w:rsidRPr="00C8195A" w:rsidRDefault="00FA1475" w:rsidP="00FA1475">
      <w:pPr>
        <w:autoSpaceDE w:val="0"/>
        <w:autoSpaceDN w:val="0"/>
        <w:adjustRightInd w:val="0"/>
        <w:jc w:val="both"/>
        <w:rPr>
          <w:i/>
          <w:iCs/>
        </w:rPr>
      </w:pPr>
      <w:r w:rsidRPr="00C8195A">
        <w:rPr>
          <w:i/>
          <w:iCs/>
        </w:rPr>
        <w:t>Работа с текстом:</w:t>
      </w:r>
    </w:p>
    <w:p w:rsidR="00FA1475" w:rsidRPr="00C8195A" w:rsidRDefault="00FA1475" w:rsidP="00FA1475">
      <w:pPr>
        <w:autoSpaceDE w:val="0"/>
        <w:autoSpaceDN w:val="0"/>
        <w:adjustRightInd w:val="0"/>
        <w:jc w:val="both"/>
        <w:rPr>
          <w:i/>
          <w:iCs/>
        </w:rPr>
      </w:pPr>
      <w:r w:rsidRPr="00C8195A">
        <w:rPr>
          <w:i/>
          <w:iCs/>
        </w:rPr>
        <w:t>поиск информации и понимание прочитанного</w:t>
      </w:r>
    </w:p>
    <w:p w:rsidR="00FA1475" w:rsidRPr="00C8195A" w:rsidRDefault="00FA1475" w:rsidP="00FA1475">
      <w:pPr>
        <w:autoSpaceDE w:val="0"/>
        <w:autoSpaceDN w:val="0"/>
        <w:adjustRightInd w:val="0"/>
        <w:jc w:val="both"/>
      </w:pPr>
      <w:r w:rsidRPr="00C8195A">
        <w:t>Выпускник научится:</w:t>
      </w:r>
    </w:p>
    <w:p w:rsidR="00FA1475" w:rsidRPr="00C8195A" w:rsidRDefault="00FA1475" w:rsidP="00FA1475">
      <w:pPr>
        <w:autoSpaceDE w:val="0"/>
        <w:autoSpaceDN w:val="0"/>
        <w:adjustRightInd w:val="0"/>
        <w:jc w:val="both"/>
      </w:pPr>
      <w:r w:rsidRPr="00C8195A">
        <w:t>• находить в тексте конкретные сведения, факты, заданные в явном виде;</w:t>
      </w:r>
    </w:p>
    <w:p w:rsidR="00FA1475" w:rsidRPr="00C8195A" w:rsidRDefault="00FA1475" w:rsidP="00FA1475">
      <w:pPr>
        <w:autoSpaceDE w:val="0"/>
        <w:autoSpaceDN w:val="0"/>
        <w:adjustRightInd w:val="0"/>
        <w:jc w:val="both"/>
      </w:pPr>
      <w:r w:rsidRPr="00C8195A">
        <w:t>• определять тему и главную мысль текста;</w:t>
      </w:r>
    </w:p>
    <w:p w:rsidR="00FA1475" w:rsidRPr="00C8195A" w:rsidRDefault="00FA1475" w:rsidP="00FA1475">
      <w:pPr>
        <w:autoSpaceDE w:val="0"/>
        <w:autoSpaceDN w:val="0"/>
        <w:adjustRightInd w:val="0"/>
        <w:jc w:val="both"/>
      </w:pPr>
      <w:r w:rsidRPr="00C8195A">
        <w:t>• делить тексты на смысловые части, составлять план текста;</w:t>
      </w:r>
    </w:p>
    <w:p w:rsidR="00FA1475" w:rsidRPr="00C8195A" w:rsidRDefault="00FA1475" w:rsidP="00FA1475">
      <w:pPr>
        <w:autoSpaceDE w:val="0"/>
        <w:autoSpaceDN w:val="0"/>
        <w:adjustRightInd w:val="0"/>
        <w:jc w:val="both"/>
      </w:pPr>
      <w:r w:rsidRPr="00C8195A">
        <w:t>• вычленять содержащиеся в тексте основные события и устанавливать их последовательность; упорядочивать информацию по заданному основанию;</w:t>
      </w:r>
    </w:p>
    <w:p w:rsidR="00FA1475" w:rsidRPr="00C8195A" w:rsidRDefault="00FA1475" w:rsidP="00FA1475">
      <w:pPr>
        <w:autoSpaceDE w:val="0"/>
        <w:autoSpaceDN w:val="0"/>
        <w:adjustRightInd w:val="0"/>
        <w:jc w:val="both"/>
      </w:pPr>
      <w:r w:rsidRPr="00C8195A">
        <w:t>• сравнивать между собой объекты, описанные в тексте, выделяя два-три существенных признака;</w:t>
      </w:r>
    </w:p>
    <w:p w:rsidR="00FA1475" w:rsidRPr="00C8195A" w:rsidRDefault="00FA1475" w:rsidP="00FA1475">
      <w:pPr>
        <w:autoSpaceDE w:val="0"/>
        <w:autoSpaceDN w:val="0"/>
        <w:adjustRightInd w:val="0"/>
        <w:jc w:val="both"/>
      </w:pPr>
      <w:r w:rsidRPr="00C8195A">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A1475" w:rsidRPr="00C8195A" w:rsidRDefault="00FA1475" w:rsidP="00FA1475">
      <w:pPr>
        <w:autoSpaceDE w:val="0"/>
        <w:autoSpaceDN w:val="0"/>
        <w:adjustRightInd w:val="0"/>
        <w:jc w:val="both"/>
      </w:pPr>
      <w:r w:rsidRPr="00C8195A">
        <w:t>• понимать информацию, представленную разными способами: словесно, в виде таблицы, схемы, диаграммы;</w:t>
      </w:r>
    </w:p>
    <w:p w:rsidR="00FA1475" w:rsidRPr="00C8195A" w:rsidRDefault="00FA1475" w:rsidP="00FA1475">
      <w:pPr>
        <w:autoSpaceDE w:val="0"/>
        <w:autoSpaceDN w:val="0"/>
        <w:adjustRightInd w:val="0"/>
        <w:jc w:val="both"/>
      </w:pPr>
      <w:r w:rsidRPr="00C8195A">
        <w:t>• понимать текст, опираясь не только на содержащуюся в нём информацию, но и на жанр, структуру, выразительные средства текста;</w:t>
      </w:r>
    </w:p>
    <w:p w:rsidR="00FA1475" w:rsidRPr="00C8195A" w:rsidRDefault="00FA1475" w:rsidP="00FA1475">
      <w:pPr>
        <w:autoSpaceDE w:val="0"/>
        <w:autoSpaceDN w:val="0"/>
        <w:adjustRightInd w:val="0"/>
        <w:jc w:val="both"/>
      </w:pPr>
      <w:r w:rsidRPr="00C8195A">
        <w:t>• использовать различные виды чтения: ознакомительное, изучающее, поисковое, выбирать нужный вид чтения в соответствии с целью чтения;</w:t>
      </w:r>
    </w:p>
    <w:p w:rsidR="00FA1475" w:rsidRPr="00C8195A" w:rsidRDefault="00FA1475" w:rsidP="00FA1475">
      <w:pPr>
        <w:autoSpaceDE w:val="0"/>
        <w:autoSpaceDN w:val="0"/>
        <w:adjustRightInd w:val="0"/>
        <w:jc w:val="both"/>
      </w:pPr>
      <w:r w:rsidRPr="00C8195A">
        <w:t>• ориентироваться в соответствующих возрасту словарях и справочниках.</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t xml:space="preserve">• </w:t>
      </w:r>
      <w:r w:rsidRPr="00C8195A">
        <w:rPr>
          <w:i/>
          <w:iCs/>
        </w:rPr>
        <w:t>использовать формальные элементы текста (например, подзаголовки, сноски) для поиска нужной информации;</w:t>
      </w:r>
    </w:p>
    <w:p w:rsidR="00FA1475" w:rsidRPr="00C8195A" w:rsidRDefault="00FA1475" w:rsidP="00FA1475">
      <w:pPr>
        <w:autoSpaceDE w:val="0"/>
        <w:autoSpaceDN w:val="0"/>
        <w:adjustRightInd w:val="0"/>
        <w:jc w:val="both"/>
        <w:rPr>
          <w:i/>
          <w:iCs/>
        </w:rPr>
      </w:pPr>
      <w:r w:rsidRPr="00C8195A">
        <w:t xml:space="preserve">• </w:t>
      </w:r>
      <w:r w:rsidRPr="00C8195A">
        <w:rPr>
          <w:i/>
          <w:iCs/>
        </w:rPr>
        <w:t>работать с несколькими источниками информации;</w:t>
      </w:r>
    </w:p>
    <w:p w:rsidR="00FA1475" w:rsidRPr="00C8195A" w:rsidRDefault="00FA1475" w:rsidP="00FA1475">
      <w:pPr>
        <w:autoSpaceDE w:val="0"/>
        <w:autoSpaceDN w:val="0"/>
        <w:adjustRightInd w:val="0"/>
        <w:jc w:val="both"/>
        <w:rPr>
          <w:i/>
          <w:iCs/>
        </w:rPr>
      </w:pPr>
      <w:r w:rsidRPr="00C8195A">
        <w:t xml:space="preserve">• </w:t>
      </w:r>
      <w:r w:rsidRPr="00C8195A">
        <w:rPr>
          <w:i/>
          <w:iCs/>
        </w:rPr>
        <w:t>сопоставлять информацию, полученную из нескольких источников.</w:t>
      </w:r>
    </w:p>
    <w:p w:rsidR="00FA1475" w:rsidRPr="00C8195A" w:rsidRDefault="00FA1475" w:rsidP="00FA1475">
      <w:pPr>
        <w:autoSpaceDE w:val="0"/>
        <w:autoSpaceDN w:val="0"/>
        <w:adjustRightInd w:val="0"/>
        <w:jc w:val="both"/>
        <w:outlineLvl w:val="0"/>
        <w:rPr>
          <w:i/>
          <w:iCs/>
        </w:rPr>
      </w:pPr>
      <w:r w:rsidRPr="00C8195A">
        <w:rPr>
          <w:i/>
          <w:iCs/>
        </w:rPr>
        <w:t xml:space="preserve">Работа с текстом: преобразование и интерпретация информации </w:t>
      </w:r>
    </w:p>
    <w:p w:rsidR="00FA1475" w:rsidRPr="00C8195A" w:rsidRDefault="00FA1475" w:rsidP="00FA1475">
      <w:pPr>
        <w:autoSpaceDE w:val="0"/>
        <w:autoSpaceDN w:val="0"/>
        <w:adjustRightInd w:val="0"/>
        <w:jc w:val="both"/>
      </w:pPr>
      <w:r w:rsidRPr="00C8195A">
        <w:t>Выпускник научится:</w:t>
      </w:r>
    </w:p>
    <w:p w:rsidR="00FA1475" w:rsidRPr="00C8195A" w:rsidRDefault="00FA1475" w:rsidP="00FA1475">
      <w:pPr>
        <w:autoSpaceDE w:val="0"/>
        <w:autoSpaceDN w:val="0"/>
        <w:adjustRightInd w:val="0"/>
        <w:jc w:val="both"/>
      </w:pPr>
      <w:r w:rsidRPr="00C8195A">
        <w:t>• пересказывать текст подробно и сжато, устно и письменно;</w:t>
      </w:r>
    </w:p>
    <w:p w:rsidR="00FA1475" w:rsidRPr="00C8195A" w:rsidRDefault="00FA1475" w:rsidP="00FA1475">
      <w:pPr>
        <w:autoSpaceDE w:val="0"/>
        <w:autoSpaceDN w:val="0"/>
        <w:adjustRightInd w:val="0"/>
        <w:jc w:val="both"/>
      </w:pPr>
      <w:r w:rsidRPr="00C8195A">
        <w:t>• соотносить факты с общей идеей текста, устанавливать простые связи, не показанные в тексте напрямую;</w:t>
      </w:r>
    </w:p>
    <w:p w:rsidR="00FA1475" w:rsidRPr="00C8195A" w:rsidRDefault="00FA1475" w:rsidP="00FA1475">
      <w:pPr>
        <w:autoSpaceDE w:val="0"/>
        <w:autoSpaceDN w:val="0"/>
        <w:adjustRightInd w:val="0"/>
        <w:jc w:val="both"/>
      </w:pPr>
      <w:r w:rsidRPr="00C8195A">
        <w:t>• формулировать несложные выводы, основываясь на тексте; находить аргументы, подтверждающие вывод;</w:t>
      </w:r>
    </w:p>
    <w:p w:rsidR="00FA1475" w:rsidRPr="00C8195A" w:rsidRDefault="00FA1475" w:rsidP="00FA1475">
      <w:pPr>
        <w:autoSpaceDE w:val="0"/>
        <w:autoSpaceDN w:val="0"/>
        <w:adjustRightInd w:val="0"/>
        <w:jc w:val="both"/>
      </w:pPr>
      <w:r w:rsidRPr="00C8195A">
        <w:t>• сопоставлять и обобщать содержащуюся в разных частях текста информацию;</w:t>
      </w:r>
    </w:p>
    <w:p w:rsidR="00FA1475" w:rsidRPr="00C8195A" w:rsidRDefault="00FA1475" w:rsidP="00FA1475">
      <w:pPr>
        <w:autoSpaceDE w:val="0"/>
        <w:autoSpaceDN w:val="0"/>
        <w:adjustRightInd w:val="0"/>
        <w:jc w:val="both"/>
      </w:pPr>
      <w:r w:rsidRPr="00C8195A">
        <w:t>• составлять на основании текста небольшое монологическое высказывание, отвечая на поставленный вопрос.</w:t>
      </w:r>
    </w:p>
    <w:p w:rsidR="00FA1475" w:rsidRPr="00C8195A" w:rsidRDefault="00FA1475" w:rsidP="00FA1475">
      <w:pPr>
        <w:autoSpaceDE w:val="0"/>
        <w:autoSpaceDN w:val="0"/>
        <w:adjustRightInd w:val="0"/>
        <w:jc w:val="both"/>
        <w:rPr>
          <w:i/>
          <w:iCs/>
        </w:rPr>
      </w:pPr>
      <w:r w:rsidRPr="00C8195A">
        <w:rPr>
          <w:i/>
          <w:iCs/>
        </w:rPr>
        <w:lastRenderedPageBreak/>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t xml:space="preserve">• </w:t>
      </w:r>
      <w:r w:rsidRPr="00C8195A">
        <w:rPr>
          <w:i/>
          <w:iCs/>
        </w:rPr>
        <w:t>делать выписки из прочитанных текстов с учётом цели их дальнейшего использования;</w:t>
      </w:r>
    </w:p>
    <w:p w:rsidR="00FA1475" w:rsidRPr="00C8195A" w:rsidRDefault="00FA1475" w:rsidP="00FA1475">
      <w:pPr>
        <w:autoSpaceDE w:val="0"/>
        <w:autoSpaceDN w:val="0"/>
        <w:adjustRightInd w:val="0"/>
        <w:jc w:val="both"/>
        <w:rPr>
          <w:i/>
          <w:iCs/>
        </w:rPr>
      </w:pPr>
      <w:r w:rsidRPr="00C8195A">
        <w:t xml:space="preserve">• </w:t>
      </w:r>
      <w:r w:rsidRPr="00C8195A">
        <w:rPr>
          <w:i/>
          <w:iCs/>
        </w:rPr>
        <w:t>составлять небольшие письменные аннотации к тексту, отзывы о прочитанном.</w:t>
      </w:r>
    </w:p>
    <w:p w:rsidR="00FA1475" w:rsidRPr="00C8195A" w:rsidRDefault="00FA1475" w:rsidP="00FA1475">
      <w:pPr>
        <w:autoSpaceDE w:val="0"/>
        <w:autoSpaceDN w:val="0"/>
        <w:adjustRightInd w:val="0"/>
        <w:jc w:val="both"/>
        <w:outlineLvl w:val="0"/>
        <w:rPr>
          <w:i/>
          <w:iCs/>
        </w:rPr>
      </w:pPr>
      <w:r w:rsidRPr="00C8195A">
        <w:rPr>
          <w:i/>
          <w:iCs/>
        </w:rPr>
        <w:t>Работа с текстом: оценка информации</w:t>
      </w:r>
    </w:p>
    <w:p w:rsidR="00FA1475" w:rsidRPr="00C8195A" w:rsidRDefault="00FA1475" w:rsidP="00FA1475">
      <w:pPr>
        <w:autoSpaceDE w:val="0"/>
        <w:autoSpaceDN w:val="0"/>
        <w:adjustRightInd w:val="0"/>
        <w:jc w:val="both"/>
      </w:pPr>
      <w:r w:rsidRPr="00C8195A">
        <w:t>Выпускник научится:</w:t>
      </w:r>
    </w:p>
    <w:p w:rsidR="00FA1475" w:rsidRPr="00C8195A" w:rsidRDefault="00FA1475" w:rsidP="00FA1475">
      <w:pPr>
        <w:autoSpaceDE w:val="0"/>
        <w:autoSpaceDN w:val="0"/>
        <w:adjustRightInd w:val="0"/>
        <w:jc w:val="both"/>
      </w:pPr>
      <w:r w:rsidRPr="00C8195A">
        <w:t>• высказывать оценочные суждения и свою точку зрения о прочитанном тексте;</w:t>
      </w:r>
    </w:p>
    <w:p w:rsidR="00FA1475" w:rsidRPr="00C8195A" w:rsidRDefault="00FA1475" w:rsidP="00FA1475">
      <w:pPr>
        <w:autoSpaceDE w:val="0"/>
        <w:autoSpaceDN w:val="0"/>
        <w:adjustRightInd w:val="0"/>
        <w:jc w:val="both"/>
      </w:pPr>
      <w:r w:rsidRPr="00C8195A">
        <w:t>• оценивать содержание, языковые особенности и структуру текста; определять место и роль иллюстративного ряда в тексте;</w:t>
      </w:r>
    </w:p>
    <w:p w:rsidR="00FA1475" w:rsidRPr="00C8195A" w:rsidRDefault="00FA1475" w:rsidP="00FA1475">
      <w:pPr>
        <w:autoSpaceDE w:val="0"/>
        <w:autoSpaceDN w:val="0"/>
        <w:adjustRightInd w:val="0"/>
        <w:jc w:val="both"/>
      </w:pPr>
      <w:r w:rsidRPr="00C8195A">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A1475" w:rsidRPr="00C8195A" w:rsidRDefault="00FA1475" w:rsidP="00FA1475">
      <w:pPr>
        <w:autoSpaceDE w:val="0"/>
        <w:autoSpaceDN w:val="0"/>
        <w:adjustRightInd w:val="0"/>
        <w:jc w:val="both"/>
      </w:pPr>
      <w:r w:rsidRPr="00C8195A">
        <w:t>• участвовать в учебном диалоге при обсуждении прочитанного или прослушанного текста.</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t xml:space="preserve">• </w:t>
      </w:r>
      <w:r w:rsidRPr="00C8195A">
        <w:rPr>
          <w:i/>
          <w:iCs/>
        </w:rPr>
        <w:t>сопоставлять различные точки зрения;</w:t>
      </w:r>
    </w:p>
    <w:p w:rsidR="00FA1475" w:rsidRPr="00C8195A" w:rsidRDefault="00FA1475" w:rsidP="00FA1475">
      <w:pPr>
        <w:autoSpaceDE w:val="0"/>
        <w:autoSpaceDN w:val="0"/>
        <w:adjustRightInd w:val="0"/>
        <w:jc w:val="both"/>
        <w:rPr>
          <w:i/>
          <w:iCs/>
        </w:rPr>
      </w:pPr>
      <w:r w:rsidRPr="00C8195A">
        <w:t xml:space="preserve">• </w:t>
      </w:r>
      <w:r w:rsidRPr="00C8195A">
        <w:rPr>
          <w:i/>
          <w:iCs/>
        </w:rPr>
        <w:t>соотносить позицию автора с собственной точкой зрения;</w:t>
      </w:r>
    </w:p>
    <w:p w:rsidR="00FA1475" w:rsidRPr="00C8195A" w:rsidRDefault="00FA1475" w:rsidP="00FA1475">
      <w:pPr>
        <w:autoSpaceDE w:val="0"/>
        <w:autoSpaceDN w:val="0"/>
        <w:adjustRightInd w:val="0"/>
        <w:jc w:val="both"/>
        <w:rPr>
          <w:i/>
          <w:iCs/>
        </w:rPr>
      </w:pPr>
      <w:r w:rsidRPr="00C8195A">
        <w:t xml:space="preserve">• </w:t>
      </w:r>
      <w:r w:rsidRPr="00C8195A">
        <w:rPr>
          <w:i/>
          <w:iCs/>
        </w:rPr>
        <w:t>в процессе работы с одним или несколькими источниками выявлять достоверную (противоречивую) информацию.</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rPr>
          <w:b/>
          <w:bCs/>
        </w:rPr>
      </w:pPr>
    </w:p>
    <w:p w:rsidR="00FA1475" w:rsidRPr="00C8195A" w:rsidRDefault="00FA1475" w:rsidP="00FA1475">
      <w:pPr>
        <w:autoSpaceDE w:val="0"/>
        <w:autoSpaceDN w:val="0"/>
        <w:adjustRightInd w:val="0"/>
        <w:jc w:val="center"/>
        <w:outlineLvl w:val="0"/>
        <w:rPr>
          <w:b/>
          <w:bCs/>
        </w:rPr>
      </w:pPr>
      <w:r w:rsidRPr="00C8195A">
        <w:rPr>
          <w:b/>
          <w:bCs/>
        </w:rPr>
        <w:t>2.2.2. Формирование ИКТ- компетентности</w:t>
      </w:r>
    </w:p>
    <w:p w:rsidR="00FA1475" w:rsidRPr="00C8195A" w:rsidRDefault="00FA1475" w:rsidP="00FA1475">
      <w:pPr>
        <w:autoSpaceDE w:val="0"/>
        <w:autoSpaceDN w:val="0"/>
        <w:adjustRightInd w:val="0"/>
        <w:jc w:val="center"/>
        <w:rPr>
          <w:b/>
          <w:bCs/>
        </w:rPr>
      </w:pPr>
      <w:r w:rsidRPr="00C8195A">
        <w:rPr>
          <w:b/>
          <w:bCs/>
        </w:rPr>
        <w:t>обучающихся</w:t>
      </w:r>
    </w:p>
    <w:p w:rsidR="00FA1475" w:rsidRPr="00C8195A" w:rsidRDefault="00FA1475" w:rsidP="00FA1475">
      <w:pPr>
        <w:autoSpaceDE w:val="0"/>
        <w:autoSpaceDN w:val="0"/>
        <w:adjustRightInd w:val="0"/>
        <w:jc w:val="center"/>
        <w:rPr>
          <w:i/>
          <w:iCs/>
        </w:rPr>
      </w:pPr>
      <w:r w:rsidRPr="00C8195A">
        <w:rPr>
          <w:i/>
          <w:iCs/>
        </w:rPr>
        <w:t>(метапредметные результаты)</w:t>
      </w:r>
    </w:p>
    <w:p w:rsidR="00FA1475" w:rsidRPr="00C8195A" w:rsidRDefault="00FA1475" w:rsidP="00FA1475">
      <w:pPr>
        <w:autoSpaceDE w:val="0"/>
        <w:autoSpaceDN w:val="0"/>
        <w:adjustRightInd w:val="0"/>
        <w:jc w:val="both"/>
      </w:pPr>
      <w:r w:rsidRPr="00C8195A">
        <w:t xml:space="preserve">В результате изучения </w:t>
      </w:r>
      <w:r w:rsidRPr="00C8195A">
        <w:rPr>
          <w:b/>
          <w:bCs/>
        </w:rPr>
        <w:t xml:space="preserve">всех без исключения предметов </w:t>
      </w:r>
      <w:r w:rsidRPr="00C8195A">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FA1475" w:rsidRPr="00C8195A" w:rsidRDefault="00FA1475" w:rsidP="00FA1475">
      <w:pPr>
        <w:autoSpaceDE w:val="0"/>
        <w:autoSpaceDN w:val="0"/>
        <w:adjustRightInd w:val="0"/>
        <w:jc w:val="both"/>
      </w:pPr>
      <w:r w:rsidRPr="00C8195A">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 В результате использования средств и инструментов ИКТ и ИКТ-ресурсов для решения разнообразных учебно-познавательных и учебно_практических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FA1475" w:rsidRPr="00C8195A" w:rsidRDefault="00FA1475" w:rsidP="00FA1475">
      <w:pPr>
        <w:autoSpaceDE w:val="0"/>
        <w:autoSpaceDN w:val="0"/>
        <w:adjustRightInd w:val="0"/>
        <w:jc w:val="both"/>
        <w:rPr>
          <w:i/>
          <w:iCs/>
        </w:rPr>
      </w:pPr>
      <w:r w:rsidRPr="00C8195A">
        <w:rPr>
          <w:i/>
          <w:iCs/>
        </w:rPr>
        <w:t>Знакомство со средствами ИКТ, гигиена работы с компьютером</w:t>
      </w:r>
    </w:p>
    <w:p w:rsidR="00FA1475" w:rsidRPr="00C8195A" w:rsidRDefault="00FA1475" w:rsidP="00FA1475">
      <w:pPr>
        <w:autoSpaceDE w:val="0"/>
        <w:autoSpaceDN w:val="0"/>
        <w:adjustRightInd w:val="0"/>
        <w:jc w:val="both"/>
      </w:pPr>
      <w:r w:rsidRPr="00C8195A">
        <w:lastRenderedPageBreak/>
        <w:t>Выпускник научится:</w:t>
      </w:r>
    </w:p>
    <w:p w:rsidR="00FA1475" w:rsidRPr="00C8195A" w:rsidRDefault="00FA1475" w:rsidP="00FA1475">
      <w:pPr>
        <w:autoSpaceDE w:val="0"/>
        <w:autoSpaceDN w:val="0"/>
        <w:adjustRightInd w:val="0"/>
        <w:jc w:val="both"/>
      </w:pPr>
      <w:r w:rsidRPr="00C8195A">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A1475" w:rsidRPr="00C8195A" w:rsidRDefault="00FA1475" w:rsidP="00FA1475">
      <w:pPr>
        <w:autoSpaceDE w:val="0"/>
        <w:autoSpaceDN w:val="0"/>
        <w:adjustRightInd w:val="0"/>
        <w:jc w:val="both"/>
      </w:pPr>
      <w:r w:rsidRPr="00C8195A">
        <w:t>• организовывать систему папок для хранения собственной информации в компьютере.</w:t>
      </w:r>
    </w:p>
    <w:p w:rsidR="00FA1475" w:rsidRPr="00C8195A" w:rsidRDefault="00FA1475" w:rsidP="00FA1475">
      <w:pPr>
        <w:autoSpaceDE w:val="0"/>
        <w:autoSpaceDN w:val="0"/>
        <w:adjustRightInd w:val="0"/>
        <w:jc w:val="both"/>
        <w:rPr>
          <w:i/>
          <w:iCs/>
        </w:rPr>
      </w:pPr>
      <w:r w:rsidRPr="00C8195A">
        <w:rPr>
          <w:i/>
          <w:iCs/>
        </w:rPr>
        <w:t xml:space="preserve">    Технология ввода информации в компьютер: ввод текста, запись звука, изображения, цифровых данных </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вводить информацию в компьютер с использованием</w:t>
      </w:r>
    </w:p>
    <w:p w:rsidR="00FA1475" w:rsidRPr="00C8195A" w:rsidRDefault="00FA1475" w:rsidP="00FA1475">
      <w:pPr>
        <w:autoSpaceDE w:val="0"/>
        <w:autoSpaceDN w:val="0"/>
        <w:adjustRightInd w:val="0"/>
        <w:jc w:val="both"/>
        <w:rPr>
          <w:i/>
          <w:iCs/>
        </w:rPr>
      </w:pPr>
      <w:r w:rsidRPr="00C8195A">
        <w:rPr>
          <w:i/>
          <w:iCs/>
        </w:rPr>
        <w:t>различных технических средств (фото- и видеокамеры, микрофона и т. д.), сохранять полученную информацию;</w:t>
      </w:r>
    </w:p>
    <w:p w:rsidR="00FA1475" w:rsidRPr="00C8195A" w:rsidRDefault="00FA1475" w:rsidP="00FA1475">
      <w:pPr>
        <w:autoSpaceDE w:val="0"/>
        <w:autoSpaceDN w:val="0"/>
        <w:adjustRightInd w:val="0"/>
        <w:jc w:val="both"/>
        <w:rPr>
          <w:i/>
          <w:iCs/>
        </w:rPr>
      </w:pPr>
      <w:r w:rsidRPr="00C8195A">
        <w:rPr>
          <w:i/>
          <w:iCs/>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A1475" w:rsidRPr="00C8195A" w:rsidRDefault="00FA1475" w:rsidP="00FA1475">
      <w:pPr>
        <w:autoSpaceDE w:val="0"/>
        <w:autoSpaceDN w:val="0"/>
        <w:adjustRightInd w:val="0"/>
        <w:jc w:val="both"/>
        <w:rPr>
          <w:i/>
          <w:iCs/>
        </w:rPr>
      </w:pPr>
      <w:r w:rsidRPr="00C8195A">
        <w:rPr>
          <w:i/>
          <w:iCs/>
        </w:rPr>
        <w:t>• рисовать изображения на графическом планшете;</w:t>
      </w:r>
    </w:p>
    <w:p w:rsidR="00FA1475" w:rsidRPr="00C8195A" w:rsidRDefault="00FA1475" w:rsidP="00FA1475">
      <w:pPr>
        <w:autoSpaceDE w:val="0"/>
        <w:autoSpaceDN w:val="0"/>
        <w:adjustRightInd w:val="0"/>
        <w:jc w:val="both"/>
        <w:rPr>
          <w:i/>
          <w:iCs/>
        </w:rPr>
      </w:pPr>
      <w:r w:rsidRPr="00C8195A">
        <w:rPr>
          <w:i/>
          <w:iCs/>
        </w:rPr>
        <w:t>• сканировать рисунки и тексты.</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использовать программу распознавания сканированного текста на русском языке.</w:t>
      </w:r>
    </w:p>
    <w:p w:rsidR="00FA1475" w:rsidRPr="00C8195A" w:rsidRDefault="00FA1475" w:rsidP="00FA1475">
      <w:pPr>
        <w:autoSpaceDE w:val="0"/>
        <w:autoSpaceDN w:val="0"/>
        <w:adjustRightInd w:val="0"/>
        <w:jc w:val="both"/>
        <w:outlineLvl w:val="0"/>
        <w:rPr>
          <w:i/>
          <w:iCs/>
        </w:rPr>
      </w:pPr>
      <w:r w:rsidRPr="00C8195A">
        <w:rPr>
          <w:i/>
          <w:iCs/>
        </w:rPr>
        <w:t>Обработка и поиск информации</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FA1475" w:rsidRPr="00C8195A" w:rsidRDefault="00FA1475" w:rsidP="00FA1475">
      <w:pPr>
        <w:autoSpaceDE w:val="0"/>
        <w:autoSpaceDN w:val="0"/>
        <w:adjustRightInd w:val="0"/>
        <w:jc w:val="both"/>
        <w:rPr>
          <w:i/>
          <w:iCs/>
        </w:rPr>
      </w:pPr>
      <w:r w:rsidRPr="00C8195A">
        <w:rPr>
          <w:i/>
          <w:iCs/>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A1475" w:rsidRPr="00C8195A" w:rsidRDefault="00FA1475" w:rsidP="00FA1475">
      <w:pPr>
        <w:autoSpaceDE w:val="0"/>
        <w:autoSpaceDN w:val="0"/>
        <w:adjustRightInd w:val="0"/>
        <w:jc w:val="both"/>
        <w:rPr>
          <w:i/>
          <w:iCs/>
        </w:rPr>
      </w:pPr>
      <w:r w:rsidRPr="00C8195A">
        <w:rPr>
          <w:i/>
          <w:iCs/>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A1475" w:rsidRPr="00C8195A" w:rsidRDefault="00FA1475" w:rsidP="00FA1475">
      <w:pPr>
        <w:autoSpaceDE w:val="0"/>
        <w:autoSpaceDN w:val="0"/>
        <w:adjustRightInd w:val="0"/>
        <w:jc w:val="both"/>
        <w:rPr>
          <w:i/>
          <w:iCs/>
        </w:rPr>
      </w:pPr>
      <w:r w:rsidRPr="00C8195A">
        <w:rPr>
          <w:i/>
          <w:iCs/>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видео_ и аудиозаписей, фотоизображений;</w:t>
      </w:r>
    </w:p>
    <w:p w:rsidR="00FA1475" w:rsidRPr="00C8195A" w:rsidRDefault="00FA1475" w:rsidP="00FA1475">
      <w:pPr>
        <w:autoSpaceDE w:val="0"/>
        <w:autoSpaceDN w:val="0"/>
        <w:adjustRightInd w:val="0"/>
        <w:jc w:val="both"/>
        <w:rPr>
          <w:i/>
          <w:iCs/>
        </w:rPr>
      </w:pPr>
      <w:r w:rsidRPr="00C8195A">
        <w:rPr>
          <w:i/>
          <w:iCs/>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A1475" w:rsidRPr="00C8195A" w:rsidRDefault="00FA1475" w:rsidP="00FA1475">
      <w:pPr>
        <w:autoSpaceDE w:val="0"/>
        <w:autoSpaceDN w:val="0"/>
        <w:adjustRightInd w:val="0"/>
        <w:jc w:val="both"/>
        <w:rPr>
          <w:i/>
          <w:iCs/>
        </w:rPr>
      </w:pPr>
      <w:r w:rsidRPr="00C8195A">
        <w:rPr>
          <w:i/>
          <w:iCs/>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A1475" w:rsidRPr="00C8195A" w:rsidRDefault="00FA1475" w:rsidP="00FA1475">
      <w:pPr>
        <w:autoSpaceDE w:val="0"/>
        <w:autoSpaceDN w:val="0"/>
        <w:adjustRightInd w:val="0"/>
        <w:jc w:val="both"/>
        <w:rPr>
          <w:i/>
          <w:iCs/>
        </w:rPr>
      </w:pPr>
      <w:r w:rsidRPr="00C8195A">
        <w:rPr>
          <w:i/>
          <w:iCs/>
        </w:rPr>
        <w:t>• заполнять учебные базы данных.</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A1475" w:rsidRPr="00C8195A" w:rsidRDefault="00FA1475" w:rsidP="00FA1475">
      <w:pPr>
        <w:autoSpaceDE w:val="0"/>
        <w:autoSpaceDN w:val="0"/>
        <w:adjustRightInd w:val="0"/>
        <w:jc w:val="both"/>
        <w:outlineLvl w:val="0"/>
        <w:rPr>
          <w:i/>
          <w:iCs/>
        </w:rPr>
      </w:pPr>
      <w:r w:rsidRPr="00C8195A">
        <w:rPr>
          <w:i/>
          <w:iCs/>
        </w:rPr>
        <w:t>Создание, представление и передача сообщений</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создавать текстовые сообщения с использованием средств ИКТ: редактировать, оформлять и сохранять их;</w:t>
      </w:r>
    </w:p>
    <w:p w:rsidR="00FA1475" w:rsidRPr="00C8195A" w:rsidRDefault="00FA1475" w:rsidP="00FA1475">
      <w:pPr>
        <w:autoSpaceDE w:val="0"/>
        <w:autoSpaceDN w:val="0"/>
        <w:adjustRightInd w:val="0"/>
        <w:jc w:val="both"/>
        <w:rPr>
          <w:i/>
          <w:iCs/>
        </w:rPr>
      </w:pPr>
      <w:r w:rsidRPr="00C8195A">
        <w:rPr>
          <w:i/>
          <w:iCs/>
        </w:rPr>
        <w:lastRenderedPageBreak/>
        <w:t>• создавать сообщения в виде аудио- и видеофрагментов или цепочки экранов с использованием иллюстраций, видеоизображения, звука, текста;</w:t>
      </w:r>
    </w:p>
    <w:p w:rsidR="00FA1475" w:rsidRPr="00C8195A" w:rsidRDefault="00FA1475" w:rsidP="00FA1475">
      <w:pPr>
        <w:autoSpaceDE w:val="0"/>
        <w:autoSpaceDN w:val="0"/>
        <w:adjustRightInd w:val="0"/>
        <w:jc w:val="both"/>
        <w:rPr>
          <w:i/>
          <w:iCs/>
        </w:rPr>
      </w:pPr>
      <w:r w:rsidRPr="00C8195A">
        <w:rPr>
          <w:i/>
          <w:iCs/>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A1475" w:rsidRPr="00C8195A" w:rsidRDefault="00FA1475" w:rsidP="00FA1475">
      <w:pPr>
        <w:autoSpaceDE w:val="0"/>
        <w:autoSpaceDN w:val="0"/>
        <w:adjustRightInd w:val="0"/>
        <w:jc w:val="both"/>
        <w:rPr>
          <w:i/>
          <w:iCs/>
        </w:rPr>
      </w:pPr>
      <w:r w:rsidRPr="00C8195A">
        <w:rPr>
          <w:i/>
          <w:iCs/>
        </w:rPr>
        <w:t>• создавать диаграммы, планы территории и пр.;</w:t>
      </w:r>
    </w:p>
    <w:p w:rsidR="00FA1475" w:rsidRPr="00C8195A" w:rsidRDefault="00FA1475" w:rsidP="00FA1475">
      <w:pPr>
        <w:autoSpaceDE w:val="0"/>
        <w:autoSpaceDN w:val="0"/>
        <w:adjustRightInd w:val="0"/>
        <w:jc w:val="both"/>
        <w:rPr>
          <w:i/>
          <w:iCs/>
        </w:rPr>
      </w:pPr>
      <w:r w:rsidRPr="00C8195A">
        <w:rPr>
          <w:i/>
          <w:iCs/>
        </w:rPr>
        <w:t>• создавать изображения, пользуясь графическими возможностями компьютера; составлять новое изображение из готовых фрагментов (аппликация);</w:t>
      </w:r>
    </w:p>
    <w:p w:rsidR="00FA1475" w:rsidRPr="00C8195A" w:rsidRDefault="00FA1475" w:rsidP="00FA1475">
      <w:pPr>
        <w:autoSpaceDE w:val="0"/>
        <w:autoSpaceDN w:val="0"/>
        <w:adjustRightInd w:val="0"/>
        <w:jc w:val="both"/>
        <w:rPr>
          <w:i/>
          <w:iCs/>
        </w:rPr>
      </w:pPr>
      <w:r w:rsidRPr="00C8195A">
        <w:rPr>
          <w:i/>
          <w:iCs/>
        </w:rPr>
        <w:t>• размещать сообщение в информационной образовательной среде образовательного учреждения;</w:t>
      </w:r>
    </w:p>
    <w:p w:rsidR="00FA1475" w:rsidRPr="00C8195A" w:rsidRDefault="00FA1475" w:rsidP="00FA1475">
      <w:pPr>
        <w:autoSpaceDE w:val="0"/>
        <w:autoSpaceDN w:val="0"/>
        <w:adjustRightInd w:val="0"/>
        <w:jc w:val="both"/>
        <w:rPr>
          <w:i/>
          <w:iCs/>
        </w:rPr>
      </w:pPr>
      <w:r w:rsidRPr="00C8195A">
        <w:rPr>
          <w:i/>
          <w:iCs/>
        </w:rPr>
        <w:t>• пользоваться основными средствами телекоммуникации;</w:t>
      </w:r>
    </w:p>
    <w:p w:rsidR="00FA1475" w:rsidRPr="00C8195A" w:rsidRDefault="00FA1475" w:rsidP="00FA1475">
      <w:pPr>
        <w:autoSpaceDE w:val="0"/>
        <w:autoSpaceDN w:val="0"/>
        <w:adjustRightInd w:val="0"/>
        <w:jc w:val="both"/>
        <w:rPr>
          <w:i/>
          <w:iCs/>
        </w:rPr>
      </w:pPr>
      <w:r w:rsidRPr="00C8195A">
        <w:rPr>
          <w:i/>
          <w:iCs/>
        </w:rPr>
        <w:t>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представлять данные;</w:t>
      </w:r>
    </w:p>
    <w:p w:rsidR="00FA1475" w:rsidRPr="00C8195A" w:rsidRDefault="00FA1475" w:rsidP="00FA1475">
      <w:pPr>
        <w:autoSpaceDE w:val="0"/>
        <w:autoSpaceDN w:val="0"/>
        <w:adjustRightInd w:val="0"/>
        <w:jc w:val="both"/>
        <w:rPr>
          <w:i/>
          <w:iCs/>
        </w:rPr>
      </w:pPr>
      <w:r w:rsidRPr="00C8195A">
        <w:rPr>
          <w:i/>
          <w:iCs/>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A1475" w:rsidRPr="00C8195A" w:rsidRDefault="00FA1475" w:rsidP="00FA1475">
      <w:pPr>
        <w:autoSpaceDE w:val="0"/>
        <w:autoSpaceDN w:val="0"/>
        <w:adjustRightInd w:val="0"/>
        <w:jc w:val="both"/>
        <w:outlineLvl w:val="0"/>
        <w:rPr>
          <w:i/>
          <w:iCs/>
        </w:rPr>
      </w:pPr>
      <w:r w:rsidRPr="00C8195A">
        <w:rPr>
          <w:i/>
          <w:iCs/>
        </w:rPr>
        <w:t>Планирование деятельности, управление и организация</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создавать движущиеся модели и управлять ими в компьютерно управляемых средах;</w:t>
      </w:r>
    </w:p>
    <w:p w:rsidR="00FA1475" w:rsidRPr="00C8195A" w:rsidRDefault="00FA1475" w:rsidP="00FA1475">
      <w:pPr>
        <w:autoSpaceDE w:val="0"/>
        <w:autoSpaceDN w:val="0"/>
        <w:adjustRightInd w:val="0"/>
        <w:jc w:val="both"/>
        <w:rPr>
          <w:i/>
          <w:iCs/>
        </w:rPr>
      </w:pPr>
      <w:r w:rsidRPr="00C8195A">
        <w:rPr>
          <w:i/>
          <w:iCs/>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A1475" w:rsidRPr="00C8195A" w:rsidRDefault="00FA1475" w:rsidP="00FA1475">
      <w:pPr>
        <w:autoSpaceDE w:val="0"/>
        <w:autoSpaceDN w:val="0"/>
        <w:adjustRightInd w:val="0"/>
        <w:jc w:val="both"/>
        <w:rPr>
          <w:i/>
          <w:iCs/>
        </w:rPr>
      </w:pPr>
      <w:r w:rsidRPr="00C8195A">
        <w:rPr>
          <w:i/>
          <w:iCs/>
        </w:rPr>
        <w:t>• планировать несложные исследования объектов и процессов внешнего мира.</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проектировать несложные объекты и процессы реального мира, своей собственной деятельности и деятельности группы;</w:t>
      </w:r>
    </w:p>
    <w:p w:rsidR="00FA1475" w:rsidRPr="00C8195A" w:rsidRDefault="00FA1475" w:rsidP="00FA1475">
      <w:pPr>
        <w:autoSpaceDE w:val="0"/>
        <w:autoSpaceDN w:val="0"/>
        <w:adjustRightInd w:val="0"/>
        <w:jc w:val="both"/>
        <w:rPr>
          <w:i/>
          <w:iCs/>
        </w:rPr>
      </w:pPr>
      <w:r w:rsidRPr="00C8195A">
        <w:rPr>
          <w:i/>
          <w:iCs/>
        </w:rPr>
        <w:t>• моделировать объекты и процессы реального мира.</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rPr>
          <w:b/>
          <w:bCs/>
          <w:i/>
          <w:iCs/>
        </w:rPr>
      </w:pPr>
      <w:r w:rsidRPr="00C8195A">
        <w:rPr>
          <w:b/>
          <w:bCs/>
          <w:i/>
          <w:iCs/>
        </w:rPr>
        <w:t>2.23.. Русский язык. Родной язык</w:t>
      </w:r>
    </w:p>
    <w:p w:rsidR="00FA1475" w:rsidRPr="00C8195A" w:rsidRDefault="00FA1475" w:rsidP="00FA1475">
      <w:pPr>
        <w:autoSpaceDE w:val="0"/>
        <w:autoSpaceDN w:val="0"/>
        <w:adjustRightInd w:val="0"/>
        <w:jc w:val="both"/>
        <w:rPr>
          <w:i/>
          <w:iCs/>
        </w:rPr>
      </w:pPr>
      <w:r w:rsidRPr="00C8195A">
        <w:rPr>
          <w:i/>
          <w:iCs/>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A1475" w:rsidRPr="00C8195A" w:rsidRDefault="00FA1475" w:rsidP="00FA1475">
      <w:pPr>
        <w:autoSpaceDE w:val="0"/>
        <w:autoSpaceDN w:val="0"/>
        <w:adjustRightInd w:val="0"/>
        <w:jc w:val="both"/>
        <w:rPr>
          <w:i/>
          <w:iCs/>
        </w:rPr>
      </w:pPr>
      <w:r w:rsidRPr="00C8195A">
        <w:rPr>
          <w:i/>
          <w:iCs/>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A1475" w:rsidRPr="00C8195A" w:rsidRDefault="00FA1475" w:rsidP="00FA1475">
      <w:pPr>
        <w:autoSpaceDE w:val="0"/>
        <w:autoSpaceDN w:val="0"/>
        <w:adjustRightInd w:val="0"/>
        <w:jc w:val="both"/>
        <w:rPr>
          <w:i/>
          <w:iCs/>
        </w:rPr>
      </w:pPr>
      <w:r w:rsidRPr="00C8195A">
        <w:rPr>
          <w:i/>
          <w:iCs/>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w:t>
      </w:r>
      <w:r w:rsidRPr="00C8195A">
        <w:rPr>
          <w:i/>
          <w:iCs/>
        </w:rPr>
        <w:lastRenderedPageBreak/>
        <w:t>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A1475" w:rsidRPr="00C8195A" w:rsidRDefault="00FA1475" w:rsidP="00FA1475">
      <w:pPr>
        <w:autoSpaceDE w:val="0"/>
        <w:autoSpaceDN w:val="0"/>
        <w:adjustRightInd w:val="0"/>
        <w:jc w:val="both"/>
        <w:rPr>
          <w:i/>
          <w:iCs/>
        </w:rPr>
      </w:pPr>
      <w:r w:rsidRPr="00C8195A">
        <w:rPr>
          <w:i/>
          <w:iCs/>
        </w:rPr>
        <w:t>Выпускник на ступени начального общего образования:</w:t>
      </w:r>
    </w:p>
    <w:p w:rsidR="00FA1475" w:rsidRPr="00C8195A" w:rsidRDefault="00FA1475" w:rsidP="00FA1475">
      <w:pPr>
        <w:autoSpaceDE w:val="0"/>
        <w:autoSpaceDN w:val="0"/>
        <w:adjustRightInd w:val="0"/>
        <w:jc w:val="both"/>
        <w:rPr>
          <w:i/>
          <w:iCs/>
        </w:rPr>
      </w:pPr>
      <w:r w:rsidRPr="00C8195A">
        <w:rPr>
          <w:i/>
          <w:iCs/>
        </w:rPr>
        <w:t>• научится осознавать безошибочное письмо как одно из проявлений собственного уровня культуры;</w:t>
      </w:r>
    </w:p>
    <w:p w:rsidR="00FA1475" w:rsidRPr="00C8195A" w:rsidRDefault="00FA1475" w:rsidP="00FA1475">
      <w:pPr>
        <w:autoSpaceDE w:val="0"/>
        <w:autoSpaceDN w:val="0"/>
        <w:adjustRightInd w:val="0"/>
        <w:jc w:val="both"/>
        <w:rPr>
          <w:i/>
          <w:iCs/>
        </w:rPr>
      </w:pPr>
      <w:r w:rsidRPr="00C8195A">
        <w:rPr>
          <w:i/>
          <w:iCs/>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FA1475" w:rsidRPr="00C8195A" w:rsidRDefault="00FA1475" w:rsidP="00FA1475">
      <w:pPr>
        <w:autoSpaceDE w:val="0"/>
        <w:autoSpaceDN w:val="0"/>
        <w:adjustRightInd w:val="0"/>
        <w:jc w:val="both"/>
        <w:rPr>
          <w:i/>
          <w:iCs/>
        </w:rPr>
      </w:pPr>
      <w:r w:rsidRPr="00C8195A">
        <w:rPr>
          <w:i/>
          <w:iCs/>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w:t>
      </w:r>
    </w:p>
    <w:p w:rsidR="00FA1475" w:rsidRPr="00C8195A" w:rsidRDefault="00FA1475" w:rsidP="00FA1475">
      <w:pPr>
        <w:autoSpaceDE w:val="0"/>
        <w:autoSpaceDN w:val="0"/>
        <w:adjustRightInd w:val="0"/>
        <w:jc w:val="both"/>
        <w:rPr>
          <w:i/>
          <w:iCs/>
        </w:rPr>
      </w:pPr>
      <w:r w:rsidRPr="00C8195A">
        <w:rPr>
          <w:i/>
          <w:iCs/>
        </w:rPr>
        <w:t>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A1475" w:rsidRPr="00C8195A" w:rsidRDefault="00FA1475" w:rsidP="00FA1475">
      <w:pPr>
        <w:autoSpaceDE w:val="0"/>
        <w:autoSpaceDN w:val="0"/>
        <w:adjustRightInd w:val="0"/>
        <w:jc w:val="both"/>
        <w:rPr>
          <w:i/>
          <w:iCs/>
        </w:rPr>
      </w:pPr>
      <w:r w:rsidRPr="00C8195A">
        <w:rPr>
          <w:i/>
          <w:iCs/>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b/>
          <w:i/>
          <w:iCs/>
        </w:rPr>
      </w:pPr>
      <w:r w:rsidRPr="00C8195A">
        <w:rPr>
          <w:b/>
          <w:i/>
          <w:iCs/>
        </w:rPr>
        <w:t>2.2.3.1. Содержательная линия «Система языка»</w:t>
      </w:r>
    </w:p>
    <w:p w:rsidR="00FA1475" w:rsidRPr="00C8195A" w:rsidRDefault="00FA1475" w:rsidP="00FA1475">
      <w:pPr>
        <w:autoSpaceDE w:val="0"/>
        <w:autoSpaceDN w:val="0"/>
        <w:adjustRightInd w:val="0"/>
        <w:jc w:val="both"/>
        <w:outlineLvl w:val="0"/>
        <w:rPr>
          <w:b/>
          <w:bCs/>
          <w:i/>
          <w:iCs/>
        </w:rPr>
      </w:pPr>
      <w:r w:rsidRPr="00C8195A">
        <w:rPr>
          <w:b/>
          <w:bCs/>
          <w:i/>
          <w:iCs/>
        </w:rPr>
        <w:t>Раздел «Фонетика и графика»</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различать звуки и буквы;</w:t>
      </w:r>
    </w:p>
    <w:p w:rsidR="00FA1475" w:rsidRPr="00C8195A" w:rsidRDefault="00FA1475" w:rsidP="00FA1475">
      <w:pPr>
        <w:autoSpaceDE w:val="0"/>
        <w:autoSpaceDN w:val="0"/>
        <w:adjustRightInd w:val="0"/>
        <w:jc w:val="both"/>
        <w:rPr>
          <w:i/>
          <w:iCs/>
        </w:rPr>
      </w:pPr>
      <w:r w:rsidRPr="00C8195A">
        <w:rPr>
          <w:i/>
          <w:iCs/>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w:t>
      </w:r>
    </w:p>
    <w:p w:rsidR="00FA1475" w:rsidRPr="00C8195A" w:rsidRDefault="00FA1475" w:rsidP="00FA1475">
      <w:pPr>
        <w:autoSpaceDE w:val="0"/>
        <w:autoSpaceDN w:val="0"/>
        <w:adjustRightInd w:val="0"/>
        <w:jc w:val="both"/>
        <w:rPr>
          <w:i/>
          <w:iCs/>
        </w:rPr>
      </w:pPr>
      <w:r w:rsidRPr="00C8195A">
        <w:rPr>
          <w:i/>
          <w:iCs/>
        </w:rPr>
        <w:t>парные/непарные звонкие и глухие;</w:t>
      </w:r>
    </w:p>
    <w:p w:rsidR="00FA1475" w:rsidRPr="00C8195A" w:rsidRDefault="00FA1475" w:rsidP="00FA1475">
      <w:pPr>
        <w:autoSpaceDE w:val="0"/>
        <w:autoSpaceDN w:val="0"/>
        <w:adjustRightInd w:val="0"/>
        <w:jc w:val="both"/>
        <w:rPr>
          <w:i/>
          <w:iCs/>
        </w:rPr>
      </w:pPr>
      <w:r w:rsidRPr="00C8195A">
        <w:rPr>
          <w:i/>
          <w:iCs/>
        </w:rPr>
        <w:t>• знать последовательность букв в русском и родном алфавитах, пользоваться алфавитом для упорядочивания слов и поиска нужной информации.</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 - графического (звуко-буквенного) разбора слов.</w:t>
      </w:r>
    </w:p>
    <w:p w:rsidR="00FA1475" w:rsidRPr="00C8195A" w:rsidRDefault="00FA1475" w:rsidP="00FA1475">
      <w:pPr>
        <w:autoSpaceDE w:val="0"/>
        <w:autoSpaceDN w:val="0"/>
        <w:adjustRightInd w:val="0"/>
        <w:jc w:val="both"/>
        <w:outlineLvl w:val="0"/>
        <w:rPr>
          <w:b/>
          <w:bCs/>
          <w:i/>
          <w:iCs/>
        </w:rPr>
      </w:pPr>
      <w:r w:rsidRPr="00C8195A">
        <w:rPr>
          <w:b/>
          <w:bCs/>
          <w:i/>
          <w:iCs/>
        </w:rPr>
        <w:t>Раздел «Орфоэпия»</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FA1475" w:rsidRPr="00C8195A" w:rsidRDefault="00FA1475" w:rsidP="00FA1475">
      <w:pPr>
        <w:autoSpaceDE w:val="0"/>
        <w:autoSpaceDN w:val="0"/>
        <w:adjustRightInd w:val="0"/>
        <w:jc w:val="both"/>
        <w:rPr>
          <w:i/>
          <w:iCs/>
        </w:rPr>
      </w:pPr>
      <w:r w:rsidRPr="00C8195A">
        <w:rPr>
          <w:i/>
          <w:iCs/>
        </w:rPr>
        <w:lastRenderedPageBreak/>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FA1475" w:rsidRPr="00C8195A" w:rsidRDefault="00FA1475" w:rsidP="00FA1475">
      <w:pPr>
        <w:autoSpaceDE w:val="0"/>
        <w:autoSpaceDN w:val="0"/>
        <w:adjustRightInd w:val="0"/>
        <w:jc w:val="both"/>
        <w:outlineLvl w:val="0"/>
        <w:rPr>
          <w:b/>
          <w:bCs/>
          <w:i/>
          <w:iCs/>
        </w:rPr>
      </w:pPr>
      <w:r w:rsidRPr="00C8195A">
        <w:rPr>
          <w:b/>
          <w:bCs/>
          <w:i/>
          <w:iCs/>
        </w:rPr>
        <w:t>Раздел «Состав слова (морфемика)»</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различать изменяемые и неизменяемые слова;</w:t>
      </w:r>
    </w:p>
    <w:p w:rsidR="00FA1475" w:rsidRPr="00C8195A" w:rsidRDefault="00FA1475" w:rsidP="00FA1475">
      <w:pPr>
        <w:autoSpaceDE w:val="0"/>
        <w:autoSpaceDN w:val="0"/>
        <w:adjustRightInd w:val="0"/>
        <w:jc w:val="both"/>
        <w:rPr>
          <w:i/>
          <w:iCs/>
        </w:rPr>
      </w:pPr>
      <w:r w:rsidRPr="00C8195A">
        <w:rPr>
          <w:i/>
          <w:iCs/>
        </w:rPr>
        <w:t>• различать родственные (однокоренные) слова и формы слова;</w:t>
      </w:r>
    </w:p>
    <w:p w:rsidR="00FA1475" w:rsidRPr="00C8195A" w:rsidRDefault="00FA1475" w:rsidP="00FA1475">
      <w:pPr>
        <w:autoSpaceDE w:val="0"/>
        <w:autoSpaceDN w:val="0"/>
        <w:adjustRightInd w:val="0"/>
        <w:jc w:val="both"/>
        <w:rPr>
          <w:i/>
          <w:iCs/>
        </w:rPr>
      </w:pPr>
      <w:r w:rsidRPr="00C8195A">
        <w:rPr>
          <w:i/>
          <w:iCs/>
        </w:rPr>
        <w:t>• находить в словах окончание, корень, приставку, суффикс.</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FA1475" w:rsidRPr="00C8195A" w:rsidRDefault="00FA1475" w:rsidP="00FA1475">
      <w:pPr>
        <w:autoSpaceDE w:val="0"/>
        <w:autoSpaceDN w:val="0"/>
        <w:adjustRightInd w:val="0"/>
        <w:jc w:val="both"/>
        <w:outlineLvl w:val="0"/>
        <w:rPr>
          <w:b/>
          <w:bCs/>
          <w:i/>
          <w:iCs/>
        </w:rPr>
      </w:pPr>
      <w:r w:rsidRPr="00C8195A">
        <w:rPr>
          <w:b/>
          <w:bCs/>
          <w:i/>
          <w:iCs/>
        </w:rPr>
        <w:t>Раздел «Лексика»</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выявлять слова, значение которых требует уточнения;</w:t>
      </w:r>
    </w:p>
    <w:p w:rsidR="00FA1475" w:rsidRPr="00C8195A" w:rsidRDefault="00FA1475" w:rsidP="00FA1475">
      <w:pPr>
        <w:autoSpaceDE w:val="0"/>
        <w:autoSpaceDN w:val="0"/>
        <w:adjustRightInd w:val="0"/>
        <w:jc w:val="both"/>
        <w:rPr>
          <w:i/>
          <w:iCs/>
        </w:rPr>
      </w:pPr>
      <w:r w:rsidRPr="00C8195A">
        <w:rPr>
          <w:i/>
          <w:iCs/>
        </w:rPr>
        <w:t>• определять значение слова по тексту или уточнять с помощью толкового словаря.</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подбирать синонимы для устранения повторов в тексте;</w:t>
      </w:r>
    </w:p>
    <w:p w:rsidR="00FA1475" w:rsidRPr="00C8195A" w:rsidRDefault="00FA1475" w:rsidP="00FA1475">
      <w:pPr>
        <w:autoSpaceDE w:val="0"/>
        <w:autoSpaceDN w:val="0"/>
        <w:adjustRightInd w:val="0"/>
        <w:jc w:val="both"/>
        <w:rPr>
          <w:i/>
          <w:iCs/>
        </w:rPr>
      </w:pPr>
      <w:r w:rsidRPr="00C8195A">
        <w:rPr>
          <w:i/>
          <w:iCs/>
        </w:rPr>
        <w:t>• подбирать антонимы для точной характеристики предметов при их сравнении;</w:t>
      </w:r>
    </w:p>
    <w:p w:rsidR="00FA1475" w:rsidRPr="00C8195A" w:rsidRDefault="00FA1475" w:rsidP="00FA1475">
      <w:pPr>
        <w:autoSpaceDE w:val="0"/>
        <w:autoSpaceDN w:val="0"/>
        <w:adjustRightInd w:val="0"/>
        <w:jc w:val="both"/>
        <w:rPr>
          <w:i/>
          <w:iCs/>
        </w:rPr>
      </w:pPr>
      <w:r w:rsidRPr="00C8195A">
        <w:rPr>
          <w:i/>
          <w:iCs/>
        </w:rPr>
        <w:t>• различать употребление в тексте слов в прямом и переносном значении (простые случаи);</w:t>
      </w:r>
    </w:p>
    <w:p w:rsidR="00FA1475" w:rsidRPr="00C8195A" w:rsidRDefault="00FA1475" w:rsidP="00FA1475">
      <w:pPr>
        <w:autoSpaceDE w:val="0"/>
        <w:autoSpaceDN w:val="0"/>
        <w:adjustRightInd w:val="0"/>
        <w:jc w:val="both"/>
        <w:rPr>
          <w:i/>
          <w:iCs/>
        </w:rPr>
      </w:pPr>
      <w:r w:rsidRPr="00C8195A">
        <w:rPr>
          <w:i/>
          <w:iCs/>
        </w:rPr>
        <w:t>• оценивать уместность использования слов в тексте;</w:t>
      </w:r>
    </w:p>
    <w:p w:rsidR="00FA1475" w:rsidRPr="00C8195A" w:rsidRDefault="00FA1475" w:rsidP="00FA1475">
      <w:pPr>
        <w:autoSpaceDE w:val="0"/>
        <w:autoSpaceDN w:val="0"/>
        <w:adjustRightInd w:val="0"/>
        <w:jc w:val="both"/>
        <w:rPr>
          <w:i/>
          <w:iCs/>
        </w:rPr>
      </w:pPr>
      <w:r w:rsidRPr="00C8195A">
        <w:rPr>
          <w:i/>
          <w:iCs/>
        </w:rPr>
        <w:t>• выбирать слова из ряда предложенных для успешного</w:t>
      </w:r>
    </w:p>
    <w:p w:rsidR="00FA1475" w:rsidRPr="00C8195A" w:rsidRDefault="00FA1475" w:rsidP="00FA1475">
      <w:pPr>
        <w:autoSpaceDE w:val="0"/>
        <w:autoSpaceDN w:val="0"/>
        <w:adjustRightInd w:val="0"/>
        <w:jc w:val="both"/>
        <w:rPr>
          <w:i/>
          <w:iCs/>
        </w:rPr>
      </w:pPr>
      <w:r w:rsidRPr="00C8195A">
        <w:rPr>
          <w:i/>
          <w:iCs/>
        </w:rPr>
        <w:t>решения коммуникативной задачи.</w:t>
      </w:r>
    </w:p>
    <w:p w:rsidR="00FA1475" w:rsidRPr="00C8195A" w:rsidRDefault="00FA1475" w:rsidP="00FA1475">
      <w:pPr>
        <w:autoSpaceDE w:val="0"/>
        <w:autoSpaceDN w:val="0"/>
        <w:adjustRightInd w:val="0"/>
        <w:jc w:val="both"/>
        <w:outlineLvl w:val="0"/>
        <w:rPr>
          <w:b/>
          <w:bCs/>
          <w:i/>
          <w:iCs/>
        </w:rPr>
      </w:pPr>
      <w:r w:rsidRPr="00C8195A">
        <w:rPr>
          <w:b/>
          <w:bCs/>
          <w:i/>
          <w:iCs/>
        </w:rPr>
        <w:t>Раздел «Морфология»</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определять грамматические признаки имён существительных — род, число, падеж, склонение;</w:t>
      </w:r>
    </w:p>
    <w:p w:rsidR="00FA1475" w:rsidRPr="00C8195A" w:rsidRDefault="00FA1475" w:rsidP="00FA1475">
      <w:pPr>
        <w:autoSpaceDE w:val="0"/>
        <w:autoSpaceDN w:val="0"/>
        <w:adjustRightInd w:val="0"/>
        <w:jc w:val="both"/>
        <w:rPr>
          <w:i/>
          <w:iCs/>
        </w:rPr>
      </w:pPr>
      <w:r w:rsidRPr="00C8195A">
        <w:rPr>
          <w:i/>
          <w:iCs/>
        </w:rPr>
        <w:t>• определять грамматические признаки имён прилагательных — род, число, падеж;</w:t>
      </w:r>
    </w:p>
    <w:p w:rsidR="00FA1475" w:rsidRPr="00C8195A" w:rsidRDefault="00FA1475" w:rsidP="00FA1475">
      <w:pPr>
        <w:autoSpaceDE w:val="0"/>
        <w:autoSpaceDN w:val="0"/>
        <w:adjustRightInd w:val="0"/>
        <w:jc w:val="both"/>
        <w:rPr>
          <w:i/>
          <w:iCs/>
        </w:rPr>
      </w:pPr>
      <w:r w:rsidRPr="00C8195A">
        <w:rPr>
          <w:i/>
          <w:iCs/>
        </w:rPr>
        <w:t>• определять грамматические признаки глаголов — число, время, род (в прошедшем времени), лицо (в настоящем и будущем времени), спряжение.</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A1475" w:rsidRPr="00C8195A" w:rsidRDefault="00FA1475" w:rsidP="00FA1475">
      <w:pPr>
        <w:autoSpaceDE w:val="0"/>
        <w:autoSpaceDN w:val="0"/>
        <w:adjustRightInd w:val="0"/>
        <w:jc w:val="both"/>
        <w:rPr>
          <w:i/>
          <w:iCs/>
        </w:rPr>
      </w:pPr>
      <w:r w:rsidRPr="00C8195A">
        <w:rPr>
          <w:i/>
          <w:iCs/>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8195A">
        <w:rPr>
          <w:b/>
          <w:bCs/>
          <w:i/>
          <w:iCs/>
        </w:rPr>
        <w:t>и, а, но</w:t>
      </w:r>
      <w:r w:rsidRPr="00C8195A">
        <w:rPr>
          <w:i/>
          <w:iCs/>
        </w:rPr>
        <w:t xml:space="preserve">, частицу </w:t>
      </w:r>
      <w:r w:rsidRPr="00C8195A">
        <w:rPr>
          <w:b/>
          <w:bCs/>
          <w:i/>
          <w:iCs/>
        </w:rPr>
        <w:t xml:space="preserve">не </w:t>
      </w:r>
      <w:r w:rsidRPr="00C8195A">
        <w:rPr>
          <w:i/>
          <w:iCs/>
        </w:rPr>
        <w:t>при глаголах.</w:t>
      </w:r>
    </w:p>
    <w:p w:rsidR="00FA1475" w:rsidRPr="00C8195A" w:rsidRDefault="00FA1475" w:rsidP="00FA1475">
      <w:pPr>
        <w:autoSpaceDE w:val="0"/>
        <w:autoSpaceDN w:val="0"/>
        <w:adjustRightInd w:val="0"/>
        <w:jc w:val="both"/>
        <w:outlineLvl w:val="0"/>
        <w:rPr>
          <w:b/>
          <w:bCs/>
          <w:i/>
          <w:iCs/>
        </w:rPr>
      </w:pPr>
      <w:r w:rsidRPr="00C8195A">
        <w:rPr>
          <w:b/>
          <w:bCs/>
          <w:i/>
          <w:iCs/>
        </w:rPr>
        <w:t>Раздел «Синтаксис»</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различать предложение, словосочетание, слово;</w:t>
      </w:r>
    </w:p>
    <w:p w:rsidR="00FA1475" w:rsidRPr="00C8195A" w:rsidRDefault="00FA1475" w:rsidP="00FA1475">
      <w:pPr>
        <w:autoSpaceDE w:val="0"/>
        <w:autoSpaceDN w:val="0"/>
        <w:adjustRightInd w:val="0"/>
        <w:jc w:val="both"/>
        <w:rPr>
          <w:i/>
          <w:iCs/>
        </w:rPr>
      </w:pPr>
      <w:r w:rsidRPr="00C8195A">
        <w:rPr>
          <w:i/>
          <w:iCs/>
        </w:rPr>
        <w:t>• устанавливать при помощи смысловых вопросов связь между словами в словосочетании и предложении;</w:t>
      </w:r>
    </w:p>
    <w:p w:rsidR="00FA1475" w:rsidRPr="00C8195A" w:rsidRDefault="00FA1475" w:rsidP="00FA1475">
      <w:pPr>
        <w:autoSpaceDE w:val="0"/>
        <w:autoSpaceDN w:val="0"/>
        <w:adjustRightInd w:val="0"/>
        <w:jc w:val="both"/>
        <w:rPr>
          <w:i/>
          <w:iCs/>
        </w:rPr>
      </w:pPr>
      <w:r w:rsidRPr="00C8195A">
        <w:rPr>
          <w:i/>
          <w:iCs/>
        </w:rPr>
        <w:t>• классифицировать предложения по цели высказывания, находить повествовательные/побудительные/вопросительные предложения;</w:t>
      </w:r>
    </w:p>
    <w:p w:rsidR="00FA1475" w:rsidRPr="00C8195A" w:rsidRDefault="00FA1475" w:rsidP="00FA1475">
      <w:pPr>
        <w:autoSpaceDE w:val="0"/>
        <w:autoSpaceDN w:val="0"/>
        <w:adjustRightInd w:val="0"/>
        <w:jc w:val="both"/>
        <w:rPr>
          <w:i/>
          <w:iCs/>
        </w:rPr>
      </w:pPr>
      <w:r w:rsidRPr="00C8195A">
        <w:rPr>
          <w:i/>
          <w:iCs/>
        </w:rPr>
        <w:lastRenderedPageBreak/>
        <w:t>• определять восклицательную/невосклицательную интонацию предложения;</w:t>
      </w:r>
    </w:p>
    <w:p w:rsidR="00FA1475" w:rsidRPr="00C8195A" w:rsidRDefault="00FA1475" w:rsidP="00FA1475">
      <w:pPr>
        <w:autoSpaceDE w:val="0"/>
        <w:autoSpaceDN w:val="0"/>
        <w:adjustRightInd w:val="0"/>
        <w:jc w:val="both"/>
        <w:rPr>
          <w:i/>
          <w:iCs/>
        </w:rPr>
      </w:pPr>
      <w:r w:rsidRPr="00C8195A">
        <w:rPr>
          <w:i/>
          <w:iCs/>
        </w:rPr>
        <w:t>• находить главные и второстепенные (без деления на виды) члены предложения;</w:t>
      </w:r>
    </w:p>
    <w:p w:rsidR="00FA1475" w:rsidRPr="00C8195A" w:rsidRDefault="00FA1475" w:rsidP="00FA1475">
      <w:pPr>
        <w:autoSpaceDE w:val="0"/>
        <w:autoSpaceDN w:val="0"/>
        <w:adjustRightInd w:val="0"/>
        <w:jc w:val="both"/>
        <w:rPr>
          <w:i/>
          <w:iCs/>
        </w:rPr>
      </w:pPr>
      <w:r w:rsidRPr="00C8195A">
        <w:rPr>
          <w:i/>
          <w:iCs/>
        </w:rPr>
        <w:t>• выделять предложения с однородными членами.</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различать второстепенные члены предложения — определения, дополнения, обстоятельства;</w:t>
      </w:r>
    </w:p>
    <w:p w:rsidR="00FA1475" w:rsidRPr="00C8195A" w:rsidRDefault="00FA1475" w:rsidP="00FA1475">
      <w:pPr>
        <w:autoSpaceDE w:val="0"/>
        <w:autoSpaceDN w:val="0"/>
        <w:adjustRightInd w:val="0"/>
        <w:jc w:val="both"/>
        <w:rPr>
          <w:i/>
          <w:iCs/>
        </w:rPr>
      </w:pPr>
      <w:r w:rsidRPr="00C8195A">
        <w:rPr>
          <w:i/>
          <w:iCs/>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A1475" w:rsidRPr="00C8195A" w:rsidRDefault="00FA1475" w:rsidP="00FA1475">
      <w:pPr>
        <w:autoSpaceDE w:val="0"/>
        <w:autoSpaceDN w:val="0"/>
        <w:adjustRightInd w:val="0"/>
        <w:jc w:val="both"/>
        <w:rPr>
          <w:i/>
          <w:iCs/>
        </w:rPr>
      </w:pPr>
      <w:r w:rsidRPr="00C8195A">
        <w:rPr>
          <w:i/>
          <w:iCs/>
        </w:rPr>
        <w:t>• различать простые и сложные предложения.</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b/>
          <w:i/>
          <w:iCs/>
        </w:rPr>
      </w:pPr>
      <w:r w:rsidRPr="00C8195A">
        <w:rPr>
          <w:b/>
          <w:i/>
          <w:iCs/>
        </w:rPr>
        <w:t>2.2.3.2. Содержательная линия</w:t>
      </w:r>
    </w:p>
    <w:p w:rsidR="00FA1475" w:rsidRPr="00C8195A" w:rsidRDefault="00FA1475" w:rsidP="00FA1475">
      <w:pPr>
        <w:autoSpaceDE w:val="0"/>
        <w:autoSpaceDN w:val="0"/>
        <w:adjustRightInd w:val="0"/>
        <w:jc w:val="both"/>
        <w:rPr>
          <w:i/>
          <w:iCs/>
        </w:rPr>
      </w:pPr>
      <w:r w:rsidRPr="00C8195A">
        <w:rPr>
          <w:i/>
          <w:iCs/>
        </w:rPr>
        <w:t>«Орфография и пунктуация»</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применять правила правописания (в объёме содержания курса);</w:t>
      </w:r>
    </w:p>
    <w:p w:rsidR="00FA1475" w:rsidRPr="00C8195A" w:rsidRDefault="00FA1475" w:rsidP="00FA1475">
      <w:pPr>
        <w:autoSpaceDE w:val="0"/>
        <w:autoSpaceDN w:val="0"/>
        <w:adjustRightInd w:val="0"/>
        <w:jc w:val="both"/>
        <w:rPr>
          <w:i/>
          <w:iCs/>
        </w:rPr>
      </w:pPr>
      <w:r w:rsidRPr="00C8195A">
        <w:rPr>
          <w:i/>
          <w:iCs/>
        </w:rPr>
        <w:t>• определять (уточнять) написание слова по орфографическому словарю;</w:t>
      </w:r>
    </w:p>
    <w:p w:rsidR="00FA1475" w:rsidRPr="00C8195A" w:rsidRDefault="00FA1475" w:rsidP="00FA1475">
      <w:pPr>
        <w:autoSpaceDE w:val="0"/>
        <w:autoSpaceDN w:val="0"/>
        <w:adjustRightInd w:val="0"/>
        <w:jc w:val="both"/>
        <w:rPr>
          <w:i/>
          <w:iCs/>
        </w:rPr>
      </w:pPr>
      <w:r w:rsidRPr="00C8195A">
        <w:rPr>
          <w:i/>
          <w:iCs/>
        </w:rPr>
        <w:t>• безошибочно списывать текст объёмом 80—90 слов;</w:t>
      </w:r>
    </w:p>
    <w:p w:rsidR="00FA1475" w:rsidRPr="00C8195A" w:rsidRDefault="00FA1475" w:rsidP="00FA1475">
      <w:pPr>
        <w:autoSpaceDE w:val="0"/>
        <w:autoSpaceDN w:val="0"/>
        <w:adjustRightInd w:val="0"/>
        <w:jc w:val="both"/>
        <w:rPr>
          <w:i/>
          <w:iCs/>
        </w:rPr>
      </w:pPr>
      <w:r w:rsidRPr="00C8195A">
        <w:rPr>
          <w:i/>
          <w:iCs/>
        </w:rPr>
        <w:t>• писать под диктовку тексты объёмом 75—80 слов в соответствии с изученными правилами правописания;</w:t>
      </w:r>
    </w:p>
    <w:p w:rsidR="00FA1475" w:rsidRPr="00C8195A" w:rsidRDefault="00FA1475" w:rsidP="00FA1475">
      <w:pPr>
        <w:autoSpaceDE w:val="0"/>
        <w:autoSpaceDN w:val="0"/>
        <w:adjustRightInd w:val="0"/>
        <w:jc w:val="both"/>
        <w:rPr>
          <w:i/>
          <w:iCs/>
        </w:rPr>
      </w:pPr>
      <w:r w:rsidRPr="00C8195A">
        <w:rPr>
          <w:i/>
          <w:iCs/>
        </w:rPr>
        <w:t>• проверять собственный и предложенный текст, находить и исправлять орфографические и пунктуационные ошибки.</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осознавать место возможного возникновения орфографической ошибки;</w:t>
      </w:r>
    </w:p>
    <w:p w:rsidR="00FA1475" w:rsidRPr="00C8195A" w:rsidRDefault="00FA1475" w:rsidP="00FA1475">
      <w:pPr>
        <w:autoSpaceDE w:val="0"/>
        <w:autoSpaceDN w:val="0"/>
        <w:adjustRightInd w:val="0"/>
        <w:jc w:val="both"/>
        <w:rPr>
          <w:i/>
          <w:iCs/>
        </w:rPr>
      </w:pPr>
      <w:r w:rsidRPr="00C8195A">
        <w:rPr>
          <w:i/>
          <w:iCs/>
        </w:rPr>
        <w:t>• подбирать примеры с определённой орфограммой;</w:t>
      </w:r>
    </w:p>
    <w:p w:rsidR="00FA1475" w:rsidRPr="00C8195A" w:rsidRDefault="00FA1475" w:rsidP="00FA1475">
      <w:pPr>
        <w:autoSpaceDE w:val="0"/>
        <w:autoSpaceDN w:val="0"/>
        <w:adjustRightInd w:val="0"/>
        <w:jc w:val="both"/>
        <w:rPr>
          <w:i/>
          <w:iCs/>
        </w:rPr>
      </w:pPr>
      <w:r w:rsidRPr="00C8195A">
        <w:rPr>
          <w:i/>
          <w:iCs/>
        </w:rPr>
        <w:t>• при составлении собственных текстов перефразировать записываемое, чтобы избежать орфографических и пунктуационных ошибок;</w:t>
      </w:r>
    </w:p>
    <w:p w:rsidR="00FA1475" w:rsidRPr="00C8195A" w:rsidRDefault="00FA1475" w:rsidP="002D2627">
      <w:pPr>
        <w:autoSpaceDE w:val="0"/>
        <w:autoSpaceDN w:val="0"/>
        <w:adjustRightInd w:val="0"/>
        <w:jc w:val="both"/>
        <w:rPr>
          <w:i/>
          <w:iCs/>
        </w:rPr>
      </w:pPr>
      <w:r w:rsidRPr="00C8195A">
        <w:rPr>
          <w:i/>
          <w:iCs/>
        </w:rPr>
        <w:t xml:space="preserve">• при работе над ошибками осознавать причины появления ошибки и определять способы действий, помогающих предотвратить её в </w:t>
      </w:r>
      <w:r w:rsidR="002D2627" w:rsidRPr="00C8195A">
        <w:rPr>
          <w:i/>
          <w:iCs/>
        </w:rPr>
        <w:t>последующих письменных работах.</w:t>
      </w:r>
    </w:p>
    <w:p w:rsidR="00FA1475" w:rsidRPr="00C8195A" w:rsidRDefault="00FA1475" w:rsidP="00FA1475">
      <w:pPr>
        <w:autoSpaceDE w:val="0"/>
        <w:autoSpaceDN w:val="0"/>
        <w:adjustRightInd w:val="0"/>
        <w:jc w:val="center"/>
        <w:rPr>
          <w:b/>
          <w:i/>
          <w:iCs/>
        </w:rPr>
      </w:pPr>
    </w:p>
    <w:p w:rsidR="00FA1475" w:rsidRPr="00C8195A" w:rsidRDefault="00FA1475" w:rsidP="002D2627">
      <w:pPr>
        <w:autoSpaceDE w:val="0"/>
        <w:autoSpaceDN w:val="0"/>
        <w:adjustRightInd w:val="0"/>
        <w:jc w:val="center"/>
        <w:outlineLvl w:val="0"/>
        <w:rPr>
          <w:b/>
          <w:i/>
          <w:iCs/>
        </w:rPr>
      </w:pPr>
      <w:r w:rsidRPr="00C8195A">
        <w:rPr>
          <w:b/>
          <w:i/>
          <w:iCs/>
        </w:rPr>
        <w:t>2.2.3.3.  Содержательная линия «Развитие речи»</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A1475" w:rsidRPr="00C8195A" w:rsidRDefault="00FA1475" w:rsidP="00FA1475">
      <w:pPr>
        <w:autoSpaceDE w:val="0"/>
        <w:autoSpaceDN w:val="0"/>
        <w:adjustRightInd w:val="0"/>
        <w:jc w:val="both"/>
        <w:rPr>
          <w:i/>
          <w:iCs/>
        </w:rPr>
      </w:pPr>
      <w:r w:rsidRPr="00C8195A">
        <w:rPr>
          <w:i/>
          <w:iCs/>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FA1475" w:rsidRPr="00C8195A" w:rsidRDefault="00FA1475" w:rsidP="00FA1475">
      <w:pPr>
        <w:autoSpaceDE w:val="0"/>
        <w:autoSpaceDN w:val="0"/>
        <w:adjustRightInd w:val="0"/>
        <w:jc w:val="both"/>
        <w:rPr>
          <w:i/>
          <w:iCs/>
        </w:rPr>
      </w:pPr>
      <w:r w:rsidRPr="00C8195A">
        <w:rPr>
          <w:i/>
          <w:iCs/>
        </w:rPr>
        <w:t>• выражать собственное мнение, аргументировать его с учётом ситуации общения;</w:t>
      </w:r>
    </w:p>
    <w:p w:rsidR="00FA1475" w:rsidRPr="00C8195A" w:rsidRDefault="00FA1475" w:rsidP="00FA1475">
      <w:pPr>
        <w:autoSpaceDE w:val="0"/>
        <w:autoSpaceDN w:val="0"/>
        <w:adjustRightInd w:val="0"/>
        <w:jc w:val="both"/>
        <w:rPr>
          <w:i/>
          <w:iCs/>
        </w:rPr>
      </w:pPr>
      <w:r w:rsidRPr="00C8195A">
        <w:rPr>
          <w:i/>
          <w:iCs/>
        </w:rPr>
        <w:t>• самостоятельно озаглавливать текст;</w:t>
      </w:r>
    </w:p>
    <w:p w:rsidR="00FA1475" w:rsidRPr="00C8195A" w:rsidRDefault="00FA1475" w:rsidP="00FA1475">
      <w:pPr>
        <w:autoSpaceDE w:val="0"/>
        <w:autoSpaceDN w:val="0"/>
        <w:adjustRightInd w:val="0"/>
        <w:jc w:val="both"/>
        <w:rPr>
          <w:i/>
          <w:iCs/>
        </w:rPr>
      </w:pPr>
      <w:r w:rsidRPr="00C8195A">
        <w:rPr>
          <w:i/>
          <w:iCs/>
        </w:rPr>
        <w:t>• составлять план текста;</w:t>
      </w:r>
    </w:p>
    <w:p w:rsidR="00FA1475" w:rsidRPr="00C8195A" w:rsidRDefault="00FA1475" w:rsidP="00FA1475">
      <w:pPr>
        <w:autoSpaceDE w:val="0"/>
        <w:autoSpaceDN w:val="0"/>
        <w:adjustRightInd w:val="0"/>
        <w:jc w:val="both"/>
        <w:rPr>
          <w:i/>
          <w:iCs/>
        </w:rPr>
      </w:pPr>
      <w:r w:rsidRPr="00C8195A">
        <w:rPr>
          <w:i/>
          <w:iCs/>
        </w:rPr>
        <w:t>• сочинять письма, поздравительные открытки, записки и другие небольшие тексты для конкретных ситуаций общения.</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создавать тексты по предложенному заголовку;</w:t>
      </w:r>
    </w:p>
    <w:p w:rsidR="00FA1475" w:rsidRPr="00C8195A" w:rsidRDefault="00FA1475" w:rsidP="00FA1475">
      <w:pPr>
        <w:autoSpaceDE w:val="0"/>
        <w:autoSpaceDN w:val="0"/>
        <w:adjustRightInd w:val="0"/>
        <w:jc w:val="both"/>
        <w:rPr>
          <w:i/>
          <w:iCs/>
        </w:rPr>
      </w:pPr>
      <w:r w:rsidRPr="00C8195A">
        <w:rPr>
          <w:i/>
          <w:iCs/>
        </w:rPr>
        <w:lastRenderedPageBreak/>
        <w:t>• подробно или выборочно пересказывать текст;</w:t>
      </w:r>
    </w:p>
    <w:p w:rsidR="00FA1475" w:rsidRPr="00C8195A" w:rsidRDefault="00FA1475" w:rsidP="00FA1475">
      <w:pPr>
        <w:autoSpaceDE w:val="0"/>
        <w:autoSpaceDN w:val="0"/>
        <w:adjustRightInd w:val="0"/>
        <w:jc w:val="both"/>
        <w:rPr>
          <w:i/>
          <w:iCs/>
        </w:rPr>
      </w:pPr>
      <w:r w:rsidRPr="00C8195A">
        <w:rPr>
          <w:i/>
          <w:iCs/>
        </w:rPr>
        <w:t>• пересказывать текст от другого лица;</w:t>
      </w:r>
    </w:p>
    <w:p w:rsidR="00FA1475" w:rsidRPr="00C8195A" w:rsidRDefault="00FA1475" w:rsidP="00FA1475">
      <w:pPr>
        <w:autoSpaceDE w:val="0"/>
        <w:autoSpaceDN w:val="0"/>
        <w:adjustRightInd w:val="0"/>
        <w:jc w:val="both"/>
        <w:rPr>
          <w:i/>
          <w:iCs/>
        </w:rPr>
      </w:pPr>
      <w:r w:rsidRPr="00C8195A">
        <w:rPr>
          <w:i/>
          <w:iCs/>
        </w:rPr>
        <w:t>• составлять устный рассказ на определённую тему с использованием разных типов речи: описание, повествование, рассуждение;</w:t>
      </w:r>
    </w:p>
    <w:p w:rsidR="00FA1475" w:rsidRPr="00C8195A" w:rsidRDefault="00FA1475" w:rsidP="00FA1475">
      <w:pPr>
        <w:autoSpaceDE w:val="0"/>
        <w:autoSpaceDN w:val="0"/>
        <w:adjustRightInd w:val="0"/>
        <w:jc w:val="both"/>
        <w:rPr>
          <w:i/>
          <w:iCs/>
        </w:rPr>
      </w:pPr>
      <w:r w:rsidRPr="00C8195A">
        <w:rPr>
          <w:i/>
          <w:iCs/>
        </w:rPr>
        <w:t>• анализировать и корректировать тексты с нарушенным порядком предложений, находить в тексте смысловые пропуски;</w:t>
      </w:r>
    </w:p>
    <w:p w:rsidR="00FA1475" w:rsidRPr="00C8195A" w:rsidRDefault="00FA1475" w:rsidP="00FA1475">
      <w:pPr>
        <w:autoSpaceDE w:val="0"/>
        <w:autoSpaceDN w:val="0"/>
        <w:adjustRightInd w:val="0"/>
        <w:jc w:val="both"/>
        <w:rPr>
          <w:i/>
          <w:iCs/>
        </w:rPr>
      </w:pPr>
      <w:r w:rsidRPr="00C8195A">
        <w:rPr>
          <w:i/>
          <w:iCs/>
        </w:rPr>
        <w:t>• корректировать тексты, в которых допущены нарушения культуры речи;</w:t>
      </w:r>
    </w:p>
    <w:p w:rsidR="00FA1475" w:rsidRPr="00C8195A" w:rsidRDefault="00FA1475" w:rsidP="00FA1475">
      <w:pPr>
        <w:autoSpaceDE w:val="0"/>
        <w:autoSpaceDN w:val="0"/>
        <w:adjustRightInd w:val="0"/>
        <w:jc w:val="both"/>
        <w:rPr>
          <w:i/>
          <w:iCs/>
        </w:rPr>
      </w:pPr>
      <w:r w:rsidRPr="00C8195A">
        <w:rPr>
          <w:i/>
          <w:iCs/>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A1475" w:rsidRPr="00C8195A" w:rsidRDefault="00FA1475" w:rsidP="00FA1475">
      <w:pPr>
        <w:autoSpaceDE w:val="0"/>
        <w:autoSpaceDN w:val="0"/>
        <w:adjustRightInd w:val="0"/>
        <w:jc w:val="both"/>
        <w:rPr>
          <w:i/>
          <w:iCs/>
        </w:rPr>
      </w:pPr>
      <w:r w:rsidRPr="00C8195A">
        <w:rPr>
          <w:i/>
          <w:iCs/>
        </w:rPr>
        <w:t>• соблюдать нормы речевого взаимодействия при интерактивном общении (sms-сообщения, электронная почта, Интернет и другие виды и способы связи).</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b/>
          <w:bCs/>
          <w:i/>
          <w:iCs/>
        </w:rPr>
      </w:pPr>
      <w:r w:rsidRPr="00C8195A">
        <w:rPr>
          <w:b/>
          <w:bCs/>
          <w:i/>
          <w:iCs/>
        </w:rPr>
        <w:t>2.2.4.  Литературное чтение.</w:t>
      </w:r>
    </w:p>
    <w:p w:rsidR="00FA1475" w:rsidRPr="00C8195A" w:rsidRDefault="00FA1475" w:rsidP="00FA1475">
      <w:pPr>
        <w:autoSpaceDE w:val="0"/>
        <w:autoSpaceDN w:val="0"/>
        <w:adjustRightInd w:val="0"/>
        <w:jc w:val="center"/>
        <w:outlineLvl w:val="0"/>
        <w:rPr>
          <w:b/>
          <w:bCs/>
          <w:i/>
          <w:iCs/>
        </w:rPr>
      </w:pPr>
      <w:r w:rsidRPr="00C8195A">
        <w:rPr>
          <w:b/>
          <w:bCs/>
          <w:i/>
          <w:iCs/>
        </w:rPr>
        <w:t>Литературное чтение</w:t>
      </w:r>
      <w:r w:rsidR="002D2627" w:rsidRPr="00C8195A">
        <w:rPr>
          <w:b/>
          <w:bCs/>
          <w:i/>
          <w:iCs/>
        </w:rPr>
        <w:t xml:space="preserve"> на родном языке.</w:t>
      </w:r>
    </w:p>
    <w:p w:rsidR="00FA1475" w:rsidRPr="00C8195A" w:rsidRDefault="00FA1475" w:rsidP="00FA1475">
      <w:pPr>
        <w:autoSpaceDE w:val="0"/>
        <w:autoSpaceDN w:val="0"/>
        <w:adjustRightInd w:val="0"/>
        <w:jc w:val="both"/>
        <w:rPr>
          <w:i/>
          <w:iCs/>
        </w:rPr>
      </w:pPr>
      <w:r w:rsidRPr="00C8195A">
        <w:rPr>
          <w:i/>
          <w:iCs/>
        </w:rPr>
        <w:t xml:space="preserve">      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FA1475" w:rsidRPr="00C8195A" w:rsidRDefault="00FA1475" w:rsidP="00FA1475">
      <w:pPr>
        <w:autoSpaceDE w:val="0"/>
        <w:autoSpaceDN w:val="0"/>
        <w:adjustRightInd w:val="0"/>
        <w:jc w:val="both"/>
        <w:rPr>
          <w:i/>
          <w:iCs/>
        </w:rPr>
      </w:pPr>
      <w:r w:rsidRPr="00C8195A">
        <w:rPr>
          <w:i/>
          <w:iCs/>
        </w:rPr>
        <w:t xml:space="preserve">      Учащиеся получат возможность познакомиться с культурно-историческим наследием России и общечеловеческими ценностями. 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FA1475" w:rsidRPr="00C8195A" w:rsidRDefault="00FA1475" w:rsidP="00FA1475">
      <w:pPr>
        <w:autoSpaceDE w:val="0"/>
        <w:autoSpaceDN w:val="0"/>
        <w:adjustRightInd w:val="0"/>
        <w:jc w:val="both"/>
        <w:rPr>
          <w:i/>
          <w:iCs/>
        </w:rPr>
      </w:pPr>
      <w:r w:rsidRPr="00C8195A">
        <w:rPr>
          <w:i/>
          <w:iCs/>
        </w:rPr>
        <w:t xml:space="preserve">      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FA1475" w:rsidRPr="00C8195A" w:rsidRDefault="00FA1475" w:rsidP="00FA1475">
      <w:pPr>
        <w:autoSpaceDE w:val="0"/>
        <w:autoSpaceDN w:val="0"/>
        <w:adjustRightInd w:val="0"/>
        <w:jc w:val="both"/>
        <w:rPr>
          <w:i/>
          <w:iCs/>
        </w:rPr>
      </w:pPr>
      <w:r w:rsidRPr="00C8195A">
        <w:rPr>
          <w:i/>
          <w:iCs/>
        </w:rPr>
        <w:t xml:space="preserve">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сообщениями,используя иллюстративный ряд (плакаты, презентацию).</w:t>
      </w:r>
    </w:p>
    <w:p w:rsidR="00FA1475" w:rsidRPr="00C8195A" w:rsidRDefault="00FA1475" w:rsidP="00FA1475">
      <w:pPr>
        <w:autoSpaceDE w:val="0"/>
        <w:autoSpaceDN w:val="0"/>
        <w:adjustRightInd w:val="0"/>
        <w:jc w:val="both"/>
        <w:rPr>
          <w:i/>
          <w:iCs/>
        </w:rPr>
      </w:pPr>
      <w:r w:rsidRPr="00C8195A">
        <w:rPr>
          <w:i/>
          <w:iCs/>
        </w:rPr>
        <w:t xml:space="preserve">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A1475" w:rsidRPr="00C8195A" w:rsidRDefault="00FA1475" w:rsidP="00FA1475">
      <w:pPr>
        <w:autoSpaceDE w:val="0"/>
        <w:autoSpaceDN w:val="0"/>
        <w:adjustRightInd w:val="0"/>
        <w:jc w:val="both"/>
        <w:rPr>
          <w:i/>
          <w:iCs/>
        </w:rPr>
      </w:pPr>
      <w:r w:rsidRPr="00C8195A">
        <w:rPr>
          <w:i/>
          <w:iCs/>
        </w:rPr>
        <w:lastRenderedPageBreak/>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rPr>
          <w:b/>
          <w:i/>
          <w:iCs/>
        </w:rPr>
      </w:pPr>
      <w:r w:rsidRPr="00C8195A">
        <w:rPr>
          <w:b/>
          <w:i/>
          <w:iCs/>
        </w:rPr>
        <w:t>2.2.4.1.Виды речевой и читательской деятельности</w:t>
      </w:r>
    </w:p>
    <w:p w:rsidR="00FA1475" w:rsidRPr="00C8195A" w:rsidRDefault="00FA1475" w:rsidP="00FA1475">
      <w:pPr>
        <w:autoSpaceDE w:val="0"/>
        <w:autoSpaceDN w:val="0"/>
        <w:adjustRightInd w:val="0"/>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A1475" w:rsidRPr="00C8195A" w:rsidRDefault="00FA1475" w:rsidP="00FA1475">
      <w:pPr>
        <w:autoSpaceDE w:val="0"/>
        <w:autoSpaceDN w:val="0"/>
        <w:adjustRightInd w:val="0"/>
        <w:jc w:val="both"/>
        <w:rPr>
          <w:i/>
          <w:iCs/>
        </w:rPr>
      </w:pPr>
      <w:r w:rsidRPr="00C8195A">
        <w:rPr>
          <w:i/>
          <w:iCs/>
        </w:rPr>
        <w:t>• читать со скоростью, позволяющей понимать смысл прочитанного;</w:t>
      </w:r>
    </w:p>
    <w:p w:rsidR="00FA1475" w:rsidRPr="00C8195A" w:rsidRDefault="00FA1475" w:rsidP="00FA1475">
      <w:pPr>
        <w:autoSpaceDE w:val="0"/>
        <w:autoSpaceDN w:val="0"/>
        <w:adjustRightInd w:val="0"/>
        <w:jc w:val="both"/>
        <w:rPr>
          <w:i/>
          <w:iCs/>
        </w:rPr>
      </w:pPr>
      <w:r w:rsidRPr="00C8195A">
        <w:rPr>
          <w:i/>
          <w:iCs/>
        </w:rPr>
        <w:t>• различать на практическом уровне виды текстов (художественный, учебный, справочный), опираясь на особенности каждого вида текста;</w:t>
      </w:r>
    </w:p>
    <w:p w:rsidR="00FA1475" w:rsidRPr="00C8195A" w:rsidRDefault="00FA1475" w:rsidP="00FA1475">
      <w:pPr>
        <w:autoSpaceDE w:val="0"/>
        <w:autoSpaceDN w:val="0"/>
        <w:adjustRightInd w:val="0"/>
        <w:jc w:val="both"/>
        <w:rPr>
          <w:i/>
          <w:iCs/>
        </w:rPr>
      </w:pPr>
      <w:r w:rsidRPr="00C8195A">
        <w:rPr>
          <w:i/>
          <w:iCs/>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A1475" w:rsidRPr="00C8195A" w:rsidRDefault="00FA1475" w:rsidP="00FA1475">
      <w:pPr>
        <w:autoSpaceDE w:val="0"/>
        <w:autoSpaceDN w:val="0"/>
        <w:adjustRightInd w:val="0"/>
        <w:jc w:val="both"/>
        <w:rPr>
          <w:i/>
          <w:iCs/>
        </w:rPr>
      </w:pPr>
      <w:r w:rsidRPr="00C8195A">
        <w:rPr>
          <w:i/>
          <w:iCs/>
        </w:rPr>
        <w:t>• использовать различные виды чтения: ознакомительное, поисковое, выборочное; выбирать нужный вид чтения в соответствии с целью чтения;</w:t>
      </w:r>
    </w:p>
    <w:p w:rsidR="00FA1475" w:rsidRPr="00C8195A" w:rsidRDefault="00FA1475" w:rsidP="00FA1475">
      <w:pPr>
        <w:autoSpaceDE w:val="0"/>
        <w:autoSpaceDN w:val="0"/>
        <w:adjustRightInd w:val="0"/>
        <w:jc w:val="both"/>
        <w:rPr>
          <w:i/>
          <w:iCs/>
        </w:rPr>
      </w:pPr>
      <w:r w:rsidRPr="00C8195A">
        <w:rPr>
          <w:i/>
          <w:iCs/>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FA1475" w:rsidRPr="00C8195A" w:rsidRDefault="00FA1475" w:rsidP="00FA1475">
      <w:pPr>
        <w:autoSpaceDE w:val="0"/>
        <w:autoSpaceDN w:val="0"/>
        <w:adjustRightInd w:val="0"/>
        <w:jc w:val="both"/>
        <w:rPr>
          <w:i/>
          <w:iCs/>
        </w:rPr>
      </w:pPr>
      <w:r w:rsidRPr="00C8195A">
        <w:rPr>
          <w:i/>
          <w:iCs/>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FA1475" w:rsidRPr="00C8195A" w:rsidRDefault="00FA1475" w:rsidP="00FA1475">
      <w:pPr>
        <w:autoSpaceDE w:val="0"/>
        <w:autoSpaceDN w:val="0"/>
        <w:adjustRightInd w:val="0"/>
        <w:jc w:val="both"/>
        <w:rPr>
          <w:i/>
          <w:iCs/>
        </w:rPr>
      </w:pPr>
      <w:r w:rsidRPr="00C8195A">
        <w:rPr>
          <w:i/>
          <w:iCs/>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FA1475" w:rsidRPr="00C8195A" w:rsidRDefault="00FA1475" w:rsidP="00FA1475">
      <w:pPr>
        <w:autoSpaceDE w:val="0"/>
        <w:autoSpaceDN w:val="0"/>
        <w:adjustRightInd w:val="0"/>
        <w:jc w:val="both"/>
        <w:rPr>
          <w:i/>
          <w:iCs/>
        </w:rPr>
      </w:pPr>
      <w:r w:rsidRPr="00C8195A">
        <w:rPr>
          <w:i/>
          <w:iCs/>
        </w:rPr>
        <w:t>• ориентироваться в нравственном содержании прочитанного, самостоятельно делать выводы, соотносить поступки героев с нравственными нормами;</w:t>
      </w:r>
    </w:p>
    <w:p w:rsidR="00FA1475" w:rsidRPr="00C8195A" w:rsidRDefault="00FA1475" w:rsidP="00FA1475">
      <w:pPr>
        <w:autoSpaceDE w:val="0"/>
        <w:autoSpaceDN w:val="0"/>
        <w:adjustRightInd w:val="0"/>
        <w:jc w:val="both"/>
        <w:rPr>
          <w:i/>
          <w:iCs/>
        </w:rPr>
      </w:pPr>
      <w:r w:rsidRPr="00C8195A">
        <w:rPr>
          <w:i/>
          <w:iCs/>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FA1475" w:rsidRPr="00C8195A" w:rsidRDefault="00FA1475" w:rsidP="00FA1475">
      <w:pPr>
        <w:autoSpaceDE w:val="0"/>
        <w:autoSpaceDN w:val="0"/>
        <w:adjustRightInd w:val="0"/>
        <w:jc w:val="both"/>
        <w:rPr>
          <w:i/>
          <w:iCs/>
        </w:rPr>
      </w:pPr>
      <w:r w:rsidRPr="00C8195A">
        <w:rPr>
          <w:i/>
          <w:iCs/>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воспринимать художественную литературу как вид искусства;</w:t>
      </w:r>
    </w:p>
    <w:p w:rsidR="00FA1475" w:rsidRPr="00C8195A" w:rsidRDefault="00FA1475" w:rsidP="00FA1475">
      <w:pPr>
        <w:autoSpaceDE w:val="0"/>
        <w:autoSpaceDN w:val="0"/>
        <w:adjustRightInd w:val="0"/>
        <w:jc w:val="both"/>
        <w:rPr>
          <w:i/>
          <w:iCs/>
        </w:rPr>
      </w:pPr>
      <w:r w:rsidRPr="00C8195A">
        <w:rPr>
          <w:i/>
          <w:iCs/>
        </w:rPr>
        <w:lastRenderedPageBreak/>
        <w:t>• предвосхищать содержание текста по заголовку и с опорой на предыдущий опыт;</w:t>
      </w:r>
    </w:p>
    <w:p w:rsidR="00FA1475" w:rsidRPr="00C8195A" w:rsidRDefault="00FA1475" w:rsidP="00FA1475">
      <w:pPr>
        <w:autoSpaceDE w:val="0"/>
        <w:autoSpaceDN w:val="0"/>
        <w:adjustRightInd w:val="0"/>
        <w:jc w:val="both"/>
        <w:rPr>
          <w:i/>
          <w:iCs/>
        </w:rPr>
      </w:pPr>
      <w:r w:rsidRPr="00C8195A">
        <w:rPr>
          <w:i/>
          <w:iCs/>
        </w:rPr>
        <w:t>• выделять не только главную, но и избыточную информацию;</w:t>
      </w:r>
    </w:p>
    <w:p w:rsidR="00FA1475" w:rsidRPr="00C8195A" w:rsidRDefault="00FA1475" w:rsidP="00FA1475">
      <w:pPr>
        <w:autoSpaceDE w:val="0"/>
        <w:autoSpaceDN w:val="0"/>
        <w:adjustRightInd w:val="0"/>
        <w:jc w:val="both"/>
        <w:rPr>
          <w:i/>
          <w:iCs/>
        </w:rPr>
      </w:pPr>
      <w:r w:rsidRPr="00C8195A">
        <w:rPr>
          <w:i/>
          <w:iCs/>
        </w:rPr>
        <w:t>• осмысливать эстетические и нравственные ценности художественного текста и высказывать суждение;</w:t>
      </w:r>
    </w:p>
    <w:p w:rsidR="00FA1475" w:rsidRPr="00C8195A" w:rsidRDefault="00FA1475" w:rsidP="00FA1475">
      <w:pPr>
        <w:autoSpaceDE w:val="0"/>
        <w:autoSpaceDN w:val="0"/>
        <w:adjustRightInd w:val="0"/>
        <w:jc w:val="both"/>
        <w:rPr>
          <w:i/>
          <w:iCs/>
        </w:rPr>
      </w:pPr>
      <w:r w:rsidRPr="00C8195A">
        <w:rPr>
          <w:i/>
          <w:iCs/>
        </w:rPr>
        <w:t>• определять авторскую позицию и высказывать отношение к герою и его поступкам;</w:t>
      </w:r>
    </w:p>
    <w:p w:rsidR="00FA1475" w:rsidRPr="00C8195A" w:rsidRDefault="00FA1475" w:rsidP="00FA1475">
      <w:pPr>
        <w:autoSpaceDE w:val="0"/>
        <w:autoSpaceDN w:val="0"/>
        <w:adjustRightInd w:val="0"/>
        <w:jc w:val="both"/>
        <w:rPr>
          <w:i/>
          <w:iCs/>
        </w:rPr>
      </w:pPr>
      <w:r w:rsidRPr="00C8195A">
        <w:rPr>
          <w:i/>
          <w:iCs/>
        </w:rPr>
        <w:t>• отмечать изменения своего эмоционального состояния в процессе чтения литературного произведения;</w:t>
      </w:r>
    </w:p>
    <w:p w:rsidR="00FA1475" w:rsidRPr="00C8195A" w:rsidRDefault="00FA1475" w:rsidP="00FA1475">
      <w:pPr>
        <w:autoSpaceDE w:val="0"/>
        <w:autoSpaceDN w:val="0"/>
        <w:adjustRightInd w:val="0"/>
        <w:jc w:val="both"/>
        <w:rPr>
          <w:i/>
          <w:iCs/>
        </w:rPr>
      </w:pPr>
      <w:r w:rsidRPr="00C8195A">
        <w:rPr>
          <w:i/>
          <w:iCs/>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FA1475" w:rsidRPr="00C8195A" w:rsidRDefault="00FA1475" w:rsidP="00FA1475">
      <w:pPr>
        <w:autoSpaceDE w:val="0"/>
        <w:autoSpaceDN w:val="0"/>
        <w:adjustRightInd w:val="0"/>
        <w:jc w:val="both"/>
        <w:rPr>
          <w:i/>
          <w:iCs/>
        </w:rPr>
      </w:pPr>
      <w:r w:rsidRPr="00C8195A">
        <w:rPr>
          <w:i/>
          <w:iCs/>
        </w:rPr>
        <w:t>• высказывать эстетическое и нравственно-этическое суждение и подтверждать высказанное суждение примерами из текста;</w:t>
      </w:r>
    </w:p>
    <w:p w:rsidR="00FA1475" w:rsidRPr="00C8195A" w:rsidRDefault="00FA1475" w:rsidP="00FA1475">
      <w:pPr>
        <w:autoSpaceDE w:val="0"/>
        <w:autoSpaceDN w:val="0"/>
        <w:adjustRightInd w:val="0"/>
        <w:jc w:val="both"/>
        <w:rPr>
          <w:i/>
          <w:iCs/>
        </w:rPr>
      </w:pPr>
      <w:r w:rsidRPr="00C8195A">
        <w:rPr>
          <w:i/>
          <w:iCs/>
        </w:rPr>
        <w:t>• делать выписки из прочитанных текстов для дальнейшего практического использования.</w:t>
      </w:r>
    </w:p>
    <w:p w:rsidR="00FA1475" w:rsidRPr="00C8195A" w:rsidRDefault="00FA1475" w:rsidP="00FA1475">
      <w:pPr>
        <w:autoSpaceDE w:val="0"/>
        <w:autoSpaceDN w:val="0"/>
        <w:adjustRightInd w:val="0"/>
        <w:jc w:val="center"/>
        <w:outlineLvl w:val="0"/>
        <w:rPr>
          <w:b/>
          <w:i/>
          <w:iCs/>
        </w:rPr>
      </w:pPr>
      <w:r w:rsidRPr="00C8195A">
        <w:rPr>
          <w:b/>
          <w:i/>
          <w:iCs/>
        </w:rPr>
        <w:t>2.243.2. Круг детского чтения</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ориентироваться в книге по названию, оглавлению, отличать сборник произведений от авторской книги;</w:t>
      </w:r>
    </w:p>
    <w:p w:rsidR="00FA1475" w:rsidRPr="00C8195A" w:rsidRDefault="00FA1475" w:rsidP="00FA1475">
      <w:pPr>
        <w:autoSpaceDE w:val="0"/>
        <w:autoSpaceDN w:val="0"/>
        <w:adjustRightInd w:val="0"/>
        <w:jc w:val="both"/>
        <w:rPr>
          <w:i/>
          <w:iCs/>
        </w:rPr>
      </w:pPr>
      <w:r w:rsidRPr="00C8195A">
        <w:rPr>
          <w:i/>
          <w:iCs/>
        </w:rPr>
        <w:t>• самостоятельно и целенаправленно осуществлять выбор книги в библиотеке по заданной тематике, по собственному желанию;</w:t>
      </w:r>
    </w:p>
    <w:p w:rsidR="00FA1475" w:rsidRPr="00C8195A" w:rsidRDefault="00FA1475" w:rsidP="00FA1475">
      <w:pPr>
        <w:autoSpaceDE w:val="0"/>
        <w:autoSpaceDN w:val="0"/>
        <w:adjustRightInd w:val="0"/>
        <w:jc w:val="both"/>
        <w:rPr>
          <w:i/>
          <w:iCs/>
        </w:rPr>
      </w:pPr>
      <w:r w:rsidRPr="00C8195A">
        <w:rPr>
          <w:i/>
          <w:iCs/>
        </w:rPr>
        <w:t>• составлять краткую аннотацию (автор, название, тема книги, рекомендации к чтению) на литературное произведение по заданному образцу;</w:t>
      </w:r>
    </w:p>
    <w:p w:rsidR="00FA1475" w:rsidRPr="00C8195A" w:rsidRDefault="00FA1475" w:rsidP="00FA1475">
      <w:pPr>
        <w:autoSpaceDE w:val="0"/>
        <w:autoSpaceDN w:val="0"/>
        <w:adjustRightInd w:val="0"/>
        <w:jc w:val="both"/>
        <w:rPr>
          <w:i/>
          <w:iCs/>
        </w:rPr>
      </w:pPr>
      <w:r w:rsidRPr="00C8195A">
        <w:rPr>
          <w:i/>
          <w:iCs/>
        </w:rPr>
        <w:t>• пользоваться алфавитным каталогом, самостоятельно пользоваться соответствующими возрасту словарями и справочной литературой.</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FA1475" w:rsidRPr="00C8195A" w:rsidRDefault="00FA1475" w:rsidP="00FA1475">
      <w:pPr>
        <w:autoSpaceDE w:val="0"/>
        <w:autoSpaceDN w:val="0"/>
        <w:adjustRightInd w:val="0"/>
        <w:jc w:val="both"/>
        <w:rPr>
          <w:i/>
          <w:iCs/>
        </w:rPr>
      </w:pPr>
      <w:r w:rsidRPr="00C8195A">
        <w:rPr>
          <w:i/>
          <w:iCs/>
        </w:rPr>
        <w:t>• определять предпочтительный круг чтения, исходя из собственных интересов и познавательных потребностей;</w:t>
      </w:r>
    </w:p>
    <w:p w:rsidR="00FA1475" w:rsidRPr="00C8195A" w:rsidRDefault="00FA1475" w:rsidP="00FA1475">
      <w:pPr>
        <w:autoSpaceDE w:val="0"/>
        <w:autoSpaceDN w:val="0"/>
        <w:adjustRightInd w:val="0"/>
        <w:jc w:val="both"/>
        <w:rPr>
          <w:i/>
          <w:iCs/>
        </w:rPr>
      </w:pPr>
      <w:r w:rsidRPr="00C8195A">
        <w:rPr>
          <w:i/>
          <w:iCs/>
        </w:rPr>
        <w:t>• писать отзыв о прочитанной книге;</w:t>
      </w:r>
    </w:p>
    <w:p w:rsidR="00FA1475" w:rsidRPr="00C8195A" w:rsidRDefault="00FA1475" w:rsidP="00FA1475">
      <w:pPr>
        <w:autoSpaceDE w:val="0"/>
        <w:autoSpaceDN w:val="0"/>
        <w:adjustRightInd w:val="0"/>
        <w:jc w:val="both"/>
        <w:rPr>
          <w:i/>
          <w:iCs/>
        </w:rPr>
      </w:pPr>
      <w:r w:rsidRPr="00C8195A">
        <w:rPr>
          <w:i/>
          <w:iCs/>
        </w:rPr>
        <w:t>• работать с тематическим каталогом;</w:t>
      </w:r>
    </w:p>
    <w:p w:rsidR="00FA1475" w:rsidRPr="00C8195A" w:rsidRDefault="00FA1475" w:rsidP="00FA1475">
      <w:pPr>
        <w:autoSpaceDE w:val="0"/>
        <w:autoSpaceDN w:val="0"/>
        <w:adjustRightInd w:val="0"/>
        <w:jc w:val="both"/>
        <w:rPr>
          <w:i/>
          <w:iCs/>
        </w:rPr>
      </w:pPr>
      <w:r w:rsidRPr="00C8195A">
        <w:rPr>
          <w:i/>
          <w:iCs/>
        </w:rPr>
        <w:t>• работать с детской периодикой.</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b/>
          <w:i/>
          <w:iCs/>
        </w:rPr>
      </w:pPr>
      <w:r w:rsidRPr="00C8195A">
        <w:rPr>
          <w:b/>
          <w:i/>
          <w:iCs/>
        </w:rPr>
        <w:t>2.2.4.3. Литературоведческая пропедевтика</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FA1475" w:rsidRPr="00C8195A" w:rsidRDefault="00FA1475" w:rsidP="00FA1475">
      <w:pPr>
        <w:autoSpaceDE w:val="0"/>
        <w:autoSpaceDN w:val="0"/>
        <w:adjustRightInd w:val="0"/>
        <w:jc w:val="both"/>
        <w:rPr>
          <w:i/>
          <w:iCs/>
        </w:rPr>
      </w:pPr>
      <w:r w:rsidRPr="00C8195A">
        <w:rPr>
          <w:i/>
          <w:iCs/>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FA1475" w:rsidRPr="00C8195A" w:rsidRDefault="00FA1475" w:rsidP="00FA1475">
      <w:pPr>
        <w:autoSpaceDE w:val="0"/>
        <w:autoSpaceDN w:val="0"/>
        <w:adjustRightInd w:val="0"/>
        <w:jc w:val="center"/>
        <w:outlineLvl w:val="0"/>
        <w:rPr>
          <w:b/>
          <w:i/>
          <w:iCs/>
        </w:rPr>
      </w:pPr>
      <w:r w:rsidRPr="00C8195A">
        <w:rPr>
          <w:b/>
          <w:i/>
          <w:iCs/>
        </w:rPr>
        <w:t>2.2.4.4. Творческая деятельность</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lastRenderedPageBreak/>
        <w:t>• читать по ролям литературное произведение;</w:t>
      </w:r>
    </w:p>
    <w:p w:rsidR="00FA1475" w:rsidRPr="00C8195A" w:rsidRDefault="00FA1475" w:rsidP="00FA1475">
      <w:pPr>
        <w:autoSpaceDE w:val="0"/>
        <w:autoSpaceDN w:val="0"/>
        <w:adjustRightInd w:val="0"/>
        <w:jc w:val="both"/>
        <w:rPr>
          <w:i/>
          <w:iCs/>
        </w:rPr>
      </w:pPr>
      <w:r w:rsidRPr="00C8195A">
        <w:rPr>
          <w:i/>
          <w:iCs/>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FA1475" w:rsidRPr="00C8195A" w:rsidRDefault="00FA1475" w:rsidP="00FA1475">
      <w:pPr>
        <w:autoSpaceDE w:val="0"/>
        <w:autoSpaceDN w:val="0"/>
        <w:adjustRightInd w:val="0"/>
        <w:jc w:val="both"/>
        <w:rPr>
          <w:i/>
          <w:iCs/>
        </w:rPr>
      </w:pPr>
      <w:r w:rsidRPr="00C8195A">
        <w:rPr>
          <w:i/>
          <w:iCs/>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творчески пересказывать текст (от лица героя, от автора), дополнять текст;</w:t>
      </w:r>
    </w:p>
    <w:p w:rsidR="00FA1475" w:rsidRPr="00C8195A" w:rsidRDefault="00FA1475" w:rsidP="00FA1475">
      <w:pPr>
        <w:autoSpaceDE w:val="0"/>
        <w:autoSpaceDN w:val="0"/>
        <w:adjustRightInd w:val="0"/>
        <w:jc w:val="both"/>
        <w:rPr>
          <w:i/>
          <w:iCs/>
        </w:rPr>
      </w:pPr>
      <w:r w:rsidRPr="00C8195A">
        <w:rPr>
          <w:i/>
          <w:iCs/>
        </w:rPr>
        <w:t>• создавать иллюстрации по содержанию произведения;</w:t>
      </w:r>
    </w:p>
    <w:p w:rsidR="00FA1475" w:rsidRPr="00C8195A" w:rsidRDefault="00FA1475" w:rsidP="00FA1475">
      <w:pPr>
        <w:autoSpaceDE w:val="0"/>
        <w:autoSpaceDN w:val="0"/>
        <w:adjustRightInd w:val="0"/>
        <w:jc w:val="both"/>
        <w:rPr>
          <w:i/>
          <w:iCs/>
        </w:rPr>
      </w:pPr>
      <w:r w:rsidRPr="00C8195A">
        <w:rPr>
          <w:i/>
          <w:iCs/>
        </w:rPr>
        <w:t>• работать в группе, создавая инсценировки по произведению, сценарии, проекты;</w:t>
      </w:r>
    </w:p>
    <w:p w:rsidR="00FA1475" w:rsidRPr="00C8195A" w:rsidRDefault="00FA1475" w:rsidP="00FA1475">
      <w:pPr>
        <w:autoSpaceDE w:val="0"/>
        <w:autoSpaceDN w:val="0"/>
        <w:adjustRightInd w:val="0"/>
        <w:jc w:val="both"/>
        <w:rPr>
          <w:i/>
          <w:iCs/>
        </w:rPr>
      </w:pPr>
      <w:r w:rsidRPr="00C8195A">
        <w:rPr>
          <w:i/>
          <w:iCs/>
        </w:rPr>
        <w:t>• создавать собственный текст (повествование – по аналогии, рассуждение – развёрнутый ответ на вопрос; описание – характеристика героя).</w:t>
      </w:r>
    </w:p>
    <w:p w:rsidR="00FA1475" w:rsidRPr="00C8195A" w:rsidRDefault="00FA1475" w:rsidP="00FA1475">
      <w:pPr>
        <w:autoSpaceDE w:val="0"/>
        <w:autoSpaceDN w:val="0"/>
        <w:adjustRightInd w:val="0"/>
        <w:jc w:val="center"/>
        <w:rPr>
          <w:b/>
          <w:bCs/>
          <w:i/>
          <w:iCs/>
        </w:rPr>
      </w:pPr>
    </w:p>
    <w:p w:rsidR="00FA1475" w:rsidRPr="00C8195A" w:rsidRDefault="00FA1475" w:rsidP="00FA1475">
      <w:pPr>
        <w:autoSpaceDE w:val="0"/>
        <w:autoSpaceDN w:val="0"/>
        <w:adjustRightInd w:val="0"/>
        <w:jc w:val="center"/>
        <w:outlineLvl w:val="0"/>
        <w:rPr>
          <w:b/>
          <w:bCs/>
          <w:i/>
          <w:iCs/>
        </w:rPr>
      </w:pPr>
      <w:r w:rsidRPr="00C8195A">
        <w:rPr>
          <w:b/>
          <w:bCs/>
          <w:i/>
          <w:iCs/>
        </w:rPr>
        <w:t>2.2.5. Иностранный язык (английский)</w:t>
      </w:r>
    </w:p>
    <w:p w:rsidR="00FA1475" w:rsidRPr="00C8195A" w:rsidRDefault="00FA1475" w:rsidP="00FA1475">
      <w:pPr>
        <w:autoSpaceDE w:val="0"/>
        <w:autoSpaceDN w:val="0"/>
        <w:adjustRightInd w:val="0"/>
        <w:jc w:val="both"/>
        <w:rPr>
          <w:i/>
          <w:iCs/>
        </w:rPr>
      </w:pPr>
      <w:r w:rsidRPr="00C8195A">
        <w:rPr>
          <w:i/>
          <w:iCs/>
        </w:rPr>
        <w:t xml:space="preserve">     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FA1475" w:rsidRPr="00C8195A" w:rsidRDefault="00FA1475" w:rsidP="00FA1475">
      <w:pPr>
        <w:autoSpaceDE w:val="0"/>
        <w:autoSpaceDN w:val="0"/>
        <w:adjustRightInd w:val="0"/>
        <w:jc w:val="both"/>
        <w:rPr>
          <w:i/>
          <w:iCs/>
        </w:rPr>
      </w:pPr>
      <w:r w:rsidRPr="00C8195A">
        <w:rPr>
          <w:i/>
          <w:iCs/>
        </w:rPr>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FA1475" w:rsidRPr="00C8195A" w:rsidRDefault="00FA1475" w:rsidP="00FA1475">
      <w:pPr>
        <w:autoSpaceDE w:val="0"/>
        <w:autoSpaceDN w:val="0"/>
        <w:adjustRightInd w:val="0"/>
        <w:jc w:val="both"/>
        <w:rPr>
          <w:i/>
          <w:iCs/>
        </w:rPr>
      </w:pPr>
      <w:r w:rsidRPr="00C8195A">
        <w:rPr>
          <w:i/>
          <w:iCs/>
        </w:rPr>
        <w:t xml:space="preserve">     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A1475" w:rsidRPr="00C8195A" w:rsidRDefault="00FA1475" w:rsidP="00FA1475">
      <w:pPr>
        <w:autoSpaceDE w:val="0"/>
        <w:autoSpaceDN w:val="0"/>
        <w:adjustRightInd w:val="0"/>
        <w:jc w:val="both"/>
        <w:rPr>
          <w:i/>
          <w:iCs/>
        </w:rPr>
      </w:pPr>
      <w:r w:rsidRPr="00C8195A">
        <w:rPr>
          <w:i/>
          <w:iCs/>
        </w:rPr>
        <w:t xml:space="preserve">     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FA1475" w:rsidRPr="00C8195A" w:rsidRDefault="00FA1475" w:rsidP="00FA1475">
      <w:pPr>
        <w:autoSpaceDE w:val="0"/>
        <w:autoSpaceDN w:val="0"/>
        <w:adjustRightInd w:val="0"/>
        <w:jc w:val="both"/>
        <w:rPr>
          <w:i/>
          <w:iCs/>
        </w:rPr>
      </w:pPr>
      <w:r w:rsidRPr="00C8195A">
        <w:rPr>
          <w:i/>
          <w:iCs/>
        </w:rPr>
        <w:t xml:space="preserve">      В результате изучения иностранного языка на ступени начального общего образования у обучающихся:</w:t>
      </w:r>
    </w:p>
    <w:p w:rsidR="00FA1475" w:rsidRPr="00C8195A" w:rsidRDefault="00FA1475" w:rsidP="00FA1475">
      <w:pPr>
        <w:autoSpaceDE w:val="0"/>
        <w:autoSpaceDN w:val="0"/>
        <w:adjustRightInd w:val="0"/>
        <w:jc w:val="both"/>
        <w:rPr>
          <w:i/>
          <w:iCs/>
        </w:rPr>
      </w:pPr>
      <w:r w:rsidRPr="00C8195A">
        <w:rPr>
          <w:i/>
          <w:iCs/>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FA1475" w:rsidRPr="00C8195A" w:rsidRDefault="00FA1475" w:rsidP="00FA1475">
      <w:pPr>
        <w:autoSpaceDE w:val="0"/>
        <w:autoSpaceDN w:val="0"/>
        <w:adjustRightInd w:val="0"/>
        <w:jc w:val="both"/>
        <w:rPr>
          <w:i/>
          <w:iCs/>
        </w:rPr>
      </w:pPr>
      <w:r w:rsidRPr="00C8195A">
        <w:rPr>
          <w:i/>
          <w:iCs/>
        </w:rPr>
        <w:lastRenderedPageBreak/>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FA1475" w:rsidRPr="00C8195A" w:rsidRDefault="00FA1475" w:rsidP="00FA1475">
      <w:pPr>
        <w:autoSpaceDE w:val="0"/>
        <w:autoSpaceDN w:val="0"/>
        <w:adjustRightInd w:val="0"/>
        <w:jc w:val="both"/>
        <w:rPr>
          <w:i/>
          <w:iCs/>
        </w:rPr>
      </w:pPr>
      <w:r w:rsidRPr="00C8195A">
        <w:rPr>
          <w:i/>
          <w:iCs/>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FA1475" w:rsidRPr="00C8195A" w:rsidRDefault="00FA1475" w:rsidP="00FA1475">
      <w:pPr>
        <w:autoSpaceDE w:val="0"/>
        <w:autoSpaceDN w:val="0"/>
        <w:adjustRightInd w:val="0"/>
        <w:jc w:val="center"/>
        <w:outlineLvl w:val="0"/>
        <w:rPr>
          <w:b/>
          <w:i/>
          <w:iCs/>
        </w:rPr>
      </w:pPr>
      <w:r w:rsidRPr="00C8195A">
        <w:rPr>
          <w:b/>
          <w:i/>
          <w:iCs/>
        </w:rPr>
        <w:t>2.2.5.1. Коммуникативные умения</w:t>
      </w:r>
    </w:p>
    <w:p w:rsidR="00FA1475" w:rsidRPr="00C8195A" w:rsidRDefault="00FA1475" w:rsidP="00FA1475">
      <w:pPr>
        <w:autoSpaceDE w:val="0"/>
        <w:autoSpaceDN w:val="0"/>
        <w:adjustRightInd w:val="0"/>
        <w:jc w:val="both"/>
        <w:outlineLvl w:val="0"/>
        <w:rPr>
          <w:b/>
          <w:bCs/>
          <w:i/>
          <w:iCs/>
        </w:rPr>
      </w:pPr>
      <w:r w:rsidRPr="00C8195A">
        <w:rPr>
          <w:b/>
          <w:bCs/>
          <w:i/>
          <w:iCs/>
        </w:rPr>
        <w:t>Говорение</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FA1475" w:rsidRPr="00C8195A" w:rsidRDefault="00FA1475" w:rsidP="00FA1475">
      <w:pPr>
        <w:autoSpaceDE w:val="0"/>
        <w:autoSpaceDN w:val="0"/>
        <w:adjustRightInd w:val="0"/>
        <w:jc w:val="both"/>
        <w:rPr>
          <w:i/>
          <w:iCs/>
        </w:rPr>
      </w:pPr>
      <w:r w:rsidRPr="00C8195A">
        <w:rPr>
          <w:i/>
          <w:iCs/>
        </w:rPr>
        <w:t>• составлять небольшое описание предмета, картинки, персонажа;</w:t>
      </w:r>
    </w:p>
    <w:p w:rsidR="00FA1475" w:rsidRPr="00C8195A" w:rsidRDefault="00FA1475" w:rsidP="00FA1475">
      <w:pPr>
        <w:autoSpaceDE w:val="0"/>
        <w:autoSpaceDN w:val="0"/>
        <w:adjustRightInd w:val="0"/>
        <w:jc w:val="both"/>
        <w:rPr>
          <w:i/>
          <w:iCs/>
        </w:rPr>
      </w:pPr>
      <w:r w:rsidRPr="00C8195A">
        <w:rPr>
          <w:i/>
          <w:iCs/>
        </w:rPr>
        <w:t>• рассказывать о себе, своей семье, друге.</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воспроизводить наизусть небольшие произведения детского фольклора;</w:t>
      </w:r>
    </w:p>
    <w:p w:rsidR="00FA1475" w:rsidRPr="00C8195A" w:rsidRDefault="00FA1475" w:rsidP="00FA1475">
      <w:pPr>
        <w:autoSpaceDE w:val="0"/>
        <w:autoSpaceDN w:val="0"/>
        <w:adjustRightInd w:val="0"/>
        <w:jc w:val="both"/>
        <w:rPr>
          <w:i/>
          <w:iCs/>
        </w:rPr>
      </w:pPr>
      <w:r w:rsidRPr="00C8195A">
        <w:rPr>
          <w:i/>
          <w:iCs/>
        </w:rPr>
        <w:t>• составлять краткую характеристику персонажа;</w:t>
      </w:r>
    </w:p>
    <w:p w:rsidR="00FA1475" w:rsidRPr="00C8195A" w:rsidRDefault="00FA1475" w:rsidP="00FA1475">
      <w:pPr>
        <w:autoSpaceDE w:val="0"/>
        <w:autoSpaceDN w:val="0"/>
        <w:adjustRightInd w:val="0"/>
        <w:jc w:val="both"/>
        <w:rPr>
          <w:i/>
          <w:iCs/>
        </w:rPr>
      </w:pPr>
      <w:r w:rsidRPr="00C8195A">
        <w:rPr>
          <w:i/>
          <w:iCs/>
        </w:rPr>
        <w:t>• кратко излагать содержание прочитанного текста.</w:t>
      </w:r>
    </w:p>
    <w:p w:rsidR="00FA1475" w:rsidRPr="00C8195A" w:rsidRDefault="00FA1475" w:rsidP="00FA1475">
      <w:pPr>
        <w:autoSpaceDE w:val="0"/>
        <w:autoSpaceDN w:val="0"/>
        <w:adjustRightInd w:val="0"/>
        <w:jc w:val="both"/>
        <w:outlineLvl w:val="0"/>
        <w:rPr>
          <w:b/>
          <w:bCs/>
          <w:i/>
          <w:iCs/>
        </w:rPr>
      </w:pPr>
      <w:r w:rsidRPr="00C8195A">
        <w:rPr>
          <w:b/>
          <w:bCs/>
          <w:i/>
          <w:iCs/>
        </w:rPr>
        <w:t>Аудирование</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понимать на слух речь учителя и одноклассников при непосредственном общении и вербально/невербально реагировать на услышанное;</w:t>
      </w:r>
    </w:p>
    <w:p w:rsidR="00FA1475" w:rsidRPr="00C8195A" w:rsidRDefault="00FA1475" w:rsidP="00FA1475">
      <w:pPr>
        <w:autoSpaceDE w:val="0"/>
        <w:autoSpaceDN w:val="0"/>
        <w:adjustRightInd w:val="0"/>
        <w:jc w:val="both"/>
        <w:rPr>
          <w:i/>
          <w:iCs/>
        </w:rPr>
      </w:pPr>
      <w:r w:rsidRPr="00C8195A">
        <w:rPr>
          <w:i/>
          <w:iCs/>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воспринимать на слух аудиотекст и полностью понимать содержащуюся в нём информацию;</w:t>
      </w:r>
    </w:p>
    <w:p w:rsidR="00FA1475" w:rsidRPr="00C8195A" w:rsidRDefault="00FA1475" w:rsidP="00FA1475">
      <w:pPr>
        <w:autoSpaceDE w:val="0"/>
        <w:autoSpaceDN w:val="0"/>
        <w:adjustRightInd w:val="0"/>
        <w:jc w:val="both"/>
        <w:rPr>
          <w:i/>
          <w:iCs/>
        </w:rPr>
      </w:pPr>
      <w:r w:rsidRPr="00C8195A">
        <w:rPr>
          <w:i/>
          <w:iCs/>
        </w:rPr>
        <w:t>• использовать контекстуальную или языковую догадку при восприятии на слух текстов, содержащих некоторые незнакомые слова.</w:t>
      </w:r>
    </w:p>
    <w:p w:rsidR="00FA1475" w:rsidRPr="00C8195A" w:rsidRDefault="00FA1475" w:rsidP="00FA1475">
      <w:pPr>
        <w:autoSpaceDE w:val="0"/>
        <w:autoSpaceDN w:val="0"/>
        <w:adjustRightInd w:val="0"/>
        <w:jc w:val="both"/>
        <w:outlineLvl w:val="0"/>
        <w:rPr>
          <w:b/>
          <w:bCs/>
          <w:i/>
          <w:iCs/>
        </w:rPr>
      </w:pPr>
      <w:r w:rsidRPr="00C8195A">
        <w:rPr>
          <w:b/>
          <w:bCs/>
          <w:i/>
          <w:iCs/>
        </w:rPr>
        <w:t>Чтение</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соотносить графический образ английского слова с его звуковым образом;</w:t>
      </w:r>
    </w:p>
    <w:p w:rsidR="00FA1475" w:rsidRPr="00C8195A" w:rsidRDefault="00FA1475" w:rsidP="00FA1475">
      <w:pPr>
        <w:autoSpaceDE w:val="0"/>
        <w:autoSpaceDN w:val="0"/>
        <w:adjustRightInd w:val="0"/>
        <w:jc w:val="both"/>
        <w:rPr>
          <w:i/>
          <w:iCs/>
        </w:rPr>
      </w:pPr>
      <w:r w:rsidRPr="00C8195A">
        <w:rPr>
          <w:i/>
          <w:iCs/>
        </w:rPr>
        <w:t>• читать вслух небольшой текст, построенный на изученном языковом материале, соблюдая правила произношения и соответствующую интонацию;</w:t>
      </w:r>
    </w:p>
    <w:p w:rsidR="00FA1475" w:rsidRPr="00C8195A" w:rsidRDefault="00FA1475" w:rsidP="00FA1475">
      <w:pPr>
        <w:autoSpaceDE w:val="0"/>
        <w:autoSpaceDN w:val="0"/>
        <w:adjustRightInd w:val="0"/>
        <w:jc w:val="both"/>
        <w:rPr>
          <w:i/>
          <w:iCs/>
        </w:rPr>
      </w:pPr>
      <w:r w:rsidRPr="00C8195A">
        <w:rPr>
          <w:i/>
          <w:iCs/>
        </w:rPr>
        <w:t>• читать про себя и понимать содержание небольшого текста, построенного в основном на изученном языковом материале;</w:t>
      </w:r>
    </w:p>
    <w:p w:rsidR="00FA1475" w:rsidRPr="00C8195A" w:rsidRDefault="00FA1475" w:rsidP="00FA1475">
      <w:pPr>
        <w:autoSpaceDE w:val="0"/>
        <w:autoSpaceDN w:val="0"/>
        <w:adjustRightInd w:val="0"/>
        <w:jc w:val="both"/>
        <w:rPr>
          <w:i/>
          <w:iCs/>
        </w:rPr>
      </w:pPr>
      <w:r w:rsidRPr="00C8195A">
        <w:rPr>
          <w:i/>
          <w:iCs/>
        </w:rPr>
        <w:t>• читать про себя и находить необходимую информацию.</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догадываться о значении незнакомых слов по контексту;</w:t>
      </w:r>
    </w:p>
    <w:p w:rsidR="00FA1475" w:rsidRPr="00C8195A" w:rsidRDefault="00FA1475" w:rsidP="00FA1475">
      <w:pPr>
        <w:autoSpaceDE w:val="0"/>
        <w:autoSpaceDN w:val="0"/>
        <w:adjustRightInd w:val="0"/>
        <w:jc w:val="both"/>
        <w:rPr>
          <w:i/>
          <w:iCs/>
        </w:rPr>
      </w:pPr>
      <w:r w:rsidRPr="00C8195A">
        <w:rPr>
          <w:i/>
          <w:iCs/>
        </w:rPr>
        <w:t>• не обращать внимания на незнакомые слова, не мешающие понимать основное содержание текста.</w:t>
      </w:r>
    </w:p>
    <w:p w:rsidR="00FA1475" w:rsidRPr="00C8195A" w:rsidRDefault="00FA1475" w:rsidP="00FA1475">
      <w:pPr>
        <w:autoSpaceDE w:val="0"/>
        <w:autoSpaceDN w:val="0"/>
        <w:adjustRightInd w:val="0"/>
        <w:jc w:val="both"/>
        <w:outlineLvl w:val="0"/>
        <w:rPr>
          <w:b/>
          <w:bCs/>
          <w:i/>
          <w:iCs/>
        </w:rPr>
      </w:pPr>
      <w:r w:rsidRPr="00C8195A">
        <w:rPr>
          <w:b/>
          <w:bCs/>
          <w:i/>
          <w:iCs/>
        </w:rPr>
        <w:t>Письмо</w:t>
      </w:r>
    </w:p>
    <w:p w:rsidR="00FA1475" w:rsidRPr="00C8195A" w:rsidRDefault="00FA1475" w:rsidP="00FA1475">
      <w:pPr>
        <w:autoSpaceDE w:val="0"/>
        <w:autoSpaceDN w:val="0"/>
        <w:adjustRightInd w:val="0"/>
        <w:jc w:val="both"/>
        <w:rPr>
          <w:i/>
          <w:iCs/>
        </w:rPr>
      </w:pPr>
      <w:r w:rsidRPr="00C8195A">
        <w:rPr>
          <w:i/>
          <w:iCs/>
        </w:rPr>
        <w:lastRenderedPageBreak/>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выписывать из текста слова, словосочетания и предложения;</w:t>
      </w:r>
    </w:p>
    <w:p w:rsidR="00FA1475" w:rsidRPr="00C8195A" w:rsidRDefault="00FA1475" w:rsidP="00FA1475">
      <w:pPr>
        <w:autoSpaceDE w:val="0"/>
        <w:autoSpaceDN w:val="0"/>
        <w:adjustRightInd w:val="0"/>
        <w:jc w:val="both"/>
        <w:rPr>
          <w:i/>
          <w:iCs/>
        </w:rPr>
      </w:pPr>
      <w:r w:rsidRPr="00C8195A">
        <w:rPr>
          <w:i/>
          <w:iCs/>
        </w:rPr>
        <w:t>• писать поздравительную открытку к Новому году, Рождеству, дню рождения (с опорой на образец);</w:t>
      </w:r>
    </w:p>
    <w:p w:rsidR="00FA1475" w:rsidRPr="00C8195A" w:rsidRDefault="00FA1475" w:rsidP="00FA1475">
      <w:pPr>
        <w:autoSpaceDE w:val="0"/>
        <w:autoSpaceDN w:val="0"/>
        <w:adjustRightInd w:val="0"/>
        <w:jc w:val="both"/>
        <w:rPr>
          <w:i/>
          <w:iCs/>
        </w:rPr>
      </w:pPr>
      <w:r w:rsidRPr="00C8195A">
        <w:rPr>
          <w:i/>
          <w:iCs/>
        </w:rPr>
        <w:t>• писать по образцу краткое письмо зарубежному другу (с опорой на образец).</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 письменной форме кратко отвечать на вопросы к тексту;</w:t>
      </w:r>
    </w:p>
    <w:p w:rsidR="00FA1475" w:rsidRPr="00C8195A" w:rsidRDefault="00FA1475" w:rsidP="00FA1475">
      <w:pPr>
        <w:autoSpaceDE w:val="0"/>
        <w:autoSpaceDN w:val="0"/>
        <w:adjustRightInd w:val="0"/>
        <w:jc w:val="both"/>
        <w:rPr>
          <w:i/>
          <w:iCs/>
        </w:rPr>
      </w:pPr>
      <w:r w:rsidRPr="00C8195A">
        <w:rPr>
          <w:i/>
          <w:iCs/>
        </w:rPr>
        <w:t>• составлять рассказ в письменной форме по плану ключевым словам;</w:t>
      </w:r>
    </w:p>
    <w:p w:rsidR="00FA1475" w:rsidRPr="00C8195A" w:rsidRDefault="00FA1475" w:rsidP="00FA1475">
      <w:pPr>
        <w:autoSpaceDE w:val="0"/>
        <w:autoSpaceDN w:val="0"/>
        <w:adjustRightInd w:val="0"/>
        <w:jc w:val="both"/>
        <w:rPr>
          <w:i/>
          <w:iCs/>
        </w:rPr>
      </w:pPr>
      <w:r w:rsidRPr="00C8195A">
        <w:rPr>
          <w:i/>
          <w:iCs/>
        </w:rPr>
        <w:t>• заполнять простую анкету;</w:t>
      </w:r>
    </w:p>
    <w:p w:rsidR="00FA1475" w:rsidRPr="00C8195A" w:rsidRDefault="00FA1475" w:rsidP="00FA1475">
      <w:pPr>
        <w:autoSpaceDE w:val="0"/>
        <w:autoSpaceDN w:val="0"/>
        <w:adjustRightInd w:val="0"/>
        <w:jc w:val="both"/>
        <w:rPr>
          <w:i/>
          <w:iCs/>
        </w:rPr>
      </w:pPr>
      <w:r w:rsidRPr="00C8195A">
        <w:rPr>
          <w:i/>
          <w:iCs/>
        </w:rPr>
        <w:t>• правильно оформлять конверт, сервисные поля в системе электронной почты (адрес, тема сообщения).</w:t>
      </w:r>
    </w:p>
    <w:p w:rsidR="00FA1475" w:rsidRPr="00C8195A" w:rsidRDefault="00FA1475" w:rsidP="00FA1475">
      <w:pPr>
        <w:autoSpaceDE w:val="0"/>
        <w:autoSpaceDN w:val="0"/>
        <w:adjustRightInd w:val="0"/>
        <w:jc w:val="both"/>
        <w:rPr>
          <w:i/>
          <w:iCs/>
        </w:rPr>
      </w:pPr>
      <w:r w:rsidRPr="00C8195A">
        <w:rPr>
          <w:i/>
          <w:iCs/>
        </w:rPr>
        <w:t>2.4.2. Языковые средства и навыки оперирования ими</w:t>
      </w:r>
    </w:p>
    <w:p w:rsidR="00FA1475" w:rsidRPr="00C8195A" w:rsidRDefault="00FA1475" w:rsidP="00FA1475">
      <w:pPr>
        <w:autoSpaceDE w:val="0"/>
        <w:autoSpaceDN w:val="0"/>
        <w:adjustRightInd w:val="0"/>
        <w:jc w:val="both"/>
        <w:outlineLvl w:val="0"/>
        <w:rPr>
          <w:b/>
          <w:bCs/>
          <w:i/>
          <w:iCs/>
        </w:rPr>
      </w:pPr>
      <w:r w:rsidRPr="00C8195A">
        <w:rPr>
          <w:b/>
          <w:bCs/>
          <w:i/>
          <w:iCs/>
        </w:rPr>
        <w:t>Графика, каллиграфия, орфография</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FA1475" w:rsidRPr="00C8195A" w:rsidRDefault="00FA1475" w:rsidP="00FA1475">
      <w:pPr>
        <w:autoSpaceDE w:val="0"/>
        <w:autoSpaceDN w:val="0"/>
        <w:adjustRightInd w:val="0"/>
        <w:jc w:val="both"/>
        <w:rPr>
          <w:i/>
          <w:iCs/>
        </w:rPr>
      </w:pPr>
      <w:r w:rsidRPr="00C8195A">
        <w:rPr>
          <w:i/>
          <w:iCs/>
        </w:rPr>
        <w:t>• пользоваться английским алфавитом, знать последовательность букв в нём;</w:t>
      </w:r>
    </w:p>
    <w:p w:rsidR="00FA1475" w:rsidRPr="00C8195A" w:rsidRDefault="00FA1475" w:rsidP="00FA1475">
      <w:pPr>
        <w:autoSpaceDE w:val="0"/>
        <w:autoSpaceDN w:val="0"/>
        <w:adjustRightInd w:val="0"/>
        <w:jc w:val="both"/>
        <w:rPr>
          <w:i/>
          <w:iCs/>
        </w:rPr>
      </w:pPr>
      <w:r w:rsidRPr="00C8195A">
        <w:rPr>
          <w:i/>
          <w:iCs/>
        </w:rPr>
        <w:t>• списывать текст;</w:t>
      </w:r>
    </w:p>
    <w:p w:rsidR="00FA1475" w:rsidRPr="00C8195A" w:rsidRDefault="00FA1475" w:rsidP="00FA1475">
      <w:pPr>
        <w:autoSpaceDE w:val="0"/>
        <w:autoSpaceDN w:val="0"/>
        <w:adjustRightInd w:val="0"/>
        <w:jc w:val="both"/>
        <w:rPr>
          <w:i/>
          <w:iCs/>
        </w:rPr>
      </w:pPr>
      <w:r w:rsidRPr="00C8195A">
        <w:rPr>
          <w:i/>
          <w:iCs/>
        </w:rPr>
        <w:t>• восстанавливать слово в соответствии с решаемой учебной задачей;</w:t>
      </w:r>
    </w:p>
    <w:p w:rsidR="00FA1475" w:rsidRPr="00C8195A" w:rsidRDefault="00FA1475" w:rsidP="00FA1475">
      <w:pPr>
        <w:autoSpaceDE w:val="0"/>
        <w:autoSpaceDN w:val="0"/>
        <w:adjustRightInd w:val="0"/>
        <w:jc w:val="both"/>
        <w:rPr>
          <w:i/>
          <w:iCs/>
        </w:rPr>
      </w:pPr>
      <w:r w:rsidRPr="00C8195A">
        <w:rPr>
          <w:i/>
          <w:iCs/>
        </w:rPr>
        <w:t>• отличать буквы от знаков транскрипции.</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сравнивать и анализировать буквосочетания английского языка и их транскрипцию;</w:t>
      </w:r>
    </w:p>
    <w:p w:rsidR="00FA1475" w:rsidRPr="00C8195A" w:rsidRDefault="00FA1475" w:rsidP="00FA1475">
      <w:pPr>
        <w:autoSpaceDE w:val="0"/>
        <w:autoSpaceDN w:val="0"/>
        <w:adjustRightInd w:val="0"/>
        <w:jc w:val="both"/>
        <w:rPr>
          <w:i/>
          <w:iCs/>
        </w:rPr>
      </w:pPr>
      <w:r w:rsidRPr="00C8195A">
        <w:rPr>
          <w:i/>
          <w:iCs/>
        </w:rPr>
        <w:t>• группировать слова в соответствии с изученными правилами чтения;</w:t>
      </w:r>
    </w:p>
    <w:p w:rsidR="00FA1475" w:rsidRPr="00C8195A" w:rsidRDefault="00FA1475" w:rsidP="00FA1475">
      <w:pPr>
        <w:autoSpaceDE w:val="0"/>
        <w:autoSpaceDN w:val="0"/>
        <w:adjustRightInd w:val="0"/>
        <w:jc w:val="both"/>
        <w:rPr>
          <w:i/>
          <w:iCs/>
        </w:rPr>
      </w:pPr>
      <w:r w:rsidRPr="00C8195A">
        <w:rPr>
          <w:i/>
          <w:iCs/>
        </w:rPr>
        <w:t>• уточнять написание слова по словарю;</w:t>
      </w:r>
    </w:p>
    <w:p w:rsidR="00FA1475" w:rsidRPr="00C8195A" w:rsidRDefault="00FA1475" w:rsidP="00FA1475">
      <w:pPr>
        <w:autoSpaceDE w:val="0"/>
        <w:autoSpaceDN w:val="0"/>
        <w:adjustRightInd w:val="0"/>
        <w:jc w:val="both"/>
        <w:rPr>
          <w:i/>
          <w:iCs/>
        </w:rPr>
      </w:pPr>
      <w:r w:rsidRPr="00C8195A">
        <w:rPr>
          <w:i/>
          <w:iCs/>
        </w:rPr>
        <w:t>• использовать экранный перевод отдельных слов (с русского языка на иностранный язык и обратно).</w:t>
      </w:r>
    </w:p>
    <w:p w:rsidR="00FA1475" w:rsidRPr="00C8195A" w:rsidRDefault="00FA1475" w:rsidP="00FA1475">
      <w:pPr>
        <w:autoSpaceDE w:val="0"/>
        <w:autoSpaceDN w:val="0"/>
        <w:adjustRightInd w:val="0"/>
        <w:jc w:val="both"/>
        <w:outlineLvl w:val="0"/>
        <w:rPr>
          <w:b/>
          <w:bCs/>
          <w:i/>
          <w:iCs/>
        </w:rPr>
      </w:pPr>
      <w:r w:rsidRPr="00C8195A">
        <w:rPr>
          <w:b/>
          <w:bCs/>
          <w:i/>
          <w:iCs/>
        </w:rPr>
        <w:t>Фонетическая сторона речи</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различать на слух и адекватно произносить все звуки английского языка, соблюдая нормы произношения звуков;</w:t>
      </w:r>
    </w:p>
    <w:p w:rsidR="00FA1475" w:rsidRPr="00C8195A" w:rsidRDefault="00FA1475" w:rsidP="00FA1475">
      <w:pPr>
        <w:autoSpaceDE w:val="0"/>
        <w:autoSpaceDN w:val="0"/>
        <w:adjustRightInd w:val="0"/>
        <w:jc w:val="both"/>
        <w:rPr>
          <w:i/>
          <w:iCs/>
        </w:rPr>
      </w:pPr>
      <w:r w:rsidRPr="00C8195A">
        <w:rPr>
          <w:i/>
          <w:iCs/>
        </w:rPr>
        <w:t>• соблюдать правильное ударение в изолированном слове, фразе;</w:t>
      </w:r>
    </w:p>
    <w:p w:rsidR="00FA1475" w:rsidRPr="00C8195A" w:rsidRDefault="00FA1475" w:rsidP="00FA1475">
      <w:pPr>
        <w:autoSpaceDE w:val="0"/>
        <w:autoSpaceDN w:val="0"/>
        <w:adjustRightInd w:val="0"/>
        <w:jc w:val="both"/>
        <w:rPr>
          <w:i/>
          <w:iCs/>
        </w:rPr>
      </w:pPr>
      <w:r w:rsidRPr="00C8195A">
        <w:rPr>
          <w:i/>
          <w:iCs/>
        </w:rPr>
        <w:t>• различать коммуникативные типы предложений по интонации;</w:t>
      </w:r>
    </w:p>
    <w:p w:rsidR="00FA1475" w:rsidRPr="00C8195A" w:rsidRDefault="00FA1475" w:rsidP="00FA1475">
      <w:pPr>
        <w:autoSpaceDE w:val="0"/>
        <w:autoSpaceDN w:val="0"/>
        <w:adjustRightInd w:val="0"/>
        <w:jc w:val="both"/>
        <w:rPr>
          <w:i/>
          <w:iCs/>
        </w:rPr>
      </w:pPr>
      <w:r w:rsidRPr="00C8195A">
        <w:rPr>
          <w:i/>
          <w:iCs/>
        </w:rPr>
        <w:t>• корректно произносить предложения с точки зрения их ритмико-интонационных особенностей.</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xml:space="preserve">• распознавать связующее </w:t>
      </w:r>
      <w:r w:rsidRPr="00C8195A">
        <w:rPr>
          <w:b/>
          <w:bCs/>
          <w:i/>
          <w:iCs/>
        </w:rPr>
        <w:t xml:space="preserve">r </w:t>
      </w:r>
      <w:r w:rsidRPr="00C8195A">
        <w:rPr>
          <w:i/>
          <w:iCs/>
        </w:rPr>
        <w:t>в речи и уметь его использовать;</w:t>
      </w:r>
    </w:p>
    <w:p w:rsidR="00FA1475" w:rsidRPr="00C8195A" w:rsidRDefault="00FA1475" w:rsidP="00FA1475">
      <w:pPr>
        <w:autoSpaceDE w:val="0"/>
        <w:autoSpaceDN w:val="0"/>
        <w:adjustRightInd w:val="0"/>
        <w:jc w:val="both"/>
        <w:rPr>
          <w:i/>
          <w:iCs/>
        </w:rPr>
      </w:pPr>
      <w:r w:rsidRPr="00C8195A">
        <w:rPr>
          <w:i/>
          <w:iCs/>
        </w:rPr>
        <w:t>• соблюдать интонацию перечисления;</w:t>
      </w:r>
    </w:p>
    <w:p w:rsidR="00FA1475" w:rsidRPr="00C8195A" w:rsidRDefault="00FA1475" w:rsidP="00FA1475">
      <w:pPr>
        <w:autoSpaceDE w:val="0"/>
        <w:autoSpaceDN w:val="0"/>
        <w:adjustRightInd w:val="0"/>
        <w:jc w:val="both"/>
        <w:rPr>
          <w:i/>
          <w:iCs/>
        </w:rPr>
      </w:pPr>
      <w:r w:rsidRPr="00C8195A">
        <w:rPr>
          <w:i/>
          <w:iCs/>
        </w:rPr>
        <w:t>• соблюдать правило отсутствия ударения на служебных словах (артиклях, союзах, предлогах);</w:t>
      </w:r>
    </w:p>
    <w:p w:rsidR="00FA1475" w:rsidRPr="00C8195A" w:rsidRDefault="00FA1475" w:rsidP="00FA1475">
      <w:pPr>
        <w:autoSpaceDE w:val="0"/>
        <w:autoSpaceDN w:val="0"/>
        <w:adjustRightInd w:val="0"/>
        <w:jc w:val="both"/>
        <w:rPr>
          <w:i/>
          <w:iCs/>
        </w:rPr>
      </w:pPr>
      <w:r w:rsidRPr="00C8195A">
        <w:rPr>
          <w:i/>
          <w:iCs/>
        </w:rPr>
        <w:t>• читать изучаемые слова по транскрипции.</w:t>
      </w:r>
    </w:p>
    <w:p w:rsidR="00FA1475" w:rsidRPr="00C8195A" w:rsidRDefault="00FA1475" w:rsidP="00FA1475">
      <w:pPr>
        <w:autoSpaceDE w:val="0"/>
        <w:autoSpaceDN w:val="0"/>
        <w:adjustRightInd w:val="0"/>
        <w:jc w:val="both"/>
        <w:outlineLvl w:val="0"/>
        <w:rPr>
          <w:b/>
          <w:bCs/>
          <w:i/>
          <w:iCs/>
        </w:rPr>
      </w:pPr>
      <w:r w:rsidRPr="00C8195A">
        <w:rPr>
          <w:b/>
          <w:bCs/>
          <w:i/>
          <w:iCs/>
        </w:rPr>
        <w:t>Лексическая сторона речи</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lastRenderedPageBreak/>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FA1475" w:rsidRPr="00C8195A" w:rsidRDefault="00FA1475" w:rsidP="00FA1475">
      <w:pPr>
        <w:autoSpaceDE w:val="0"/>
        <w:autoSpaceDN w:val="0"/>
        <w:adjustRightInd w:val="0"/>
        <w:jc w:val="both"/>
        <w:rPr>
          <w:i/>
          <w:iCs/>
        </w:rPr>
      </w:pPr>
      <w:r w:rsidRPr="00C8195A">
        <w:rPr>
          <w:i/>
          <w:iCs/>
        </w:rPr>
        <w:t>• употреблять в процессе общения активную лексику в соответствии с коммуникативной задачей;</w:t>
      </w:r>
    </w:p>
    <w:p w:rsidR="00FA1475" w:rsidRPr="00C8195A" w:rsidRDefault="00FA1475" w:rsidP="00FA1475">
      <w:pPr>
        <w:autoSpaceDE w:val="0"/>
        <w:autoSpaceDN w:val="0"/>
        <w:adjustRightInd w:val="0"/>
        <w:jc w:val="both"/>
        <w:rPr>
          <w:i/>
          <w:iCs/>
        </w:rPr>
      </w:pPr>
      <w:r w:rsidRPr="00C8195A">
        <w:rPr>
          <w:i/>
          <w:iCs/>
        </w:rPr>
        <w:t>• восстанавливать текст в соответствии с решаемой учебной задачей.</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узнавать простые словообразовательные элементы;</w:t>
      </w:r>
    </w:p>
    <w:p w:rsidR="00FA1475" w:rsidRPr="00C8195A" w:rsidRDefault="00FA1475" w:rsidP="00FA1475">
      <w:pPr>
        <w:autoSpaceDE w:val="0"/>
        <w:autoSpaceDN w:val="0"/>
        <w:adjustRightInd w:val="0"/>
        <w:jc w:val="both"/>
        <w:rPr>
          <w:i/>
          <w:iCs/>
        </w:rPr>
      </w:pPr>
      <w:r w:rsidRPr="00C8195A">
        <w:rPr>
          <w:i/>
          <w:iCs/>
        </w:rPr>
        <w:t>• опираться на языковую догадку в процессе чтения и аудирования (интернациональные и сложные слова).</w:t>
      </w:r>
    </w:p>
    <w:p w:rsidR="00FA1475" w:rsidRPr="00C8195A" w:rsidRDefault="00FA1475" w:rsidP="00FA1475">
      <w:pPr>
        <w:autoSpaceDE w:val="0"/>
        <w:autoSpaceDN w:val="0"/>
        <w:adjustRightInd w:val="0"/>
        <w:jc w:val="both"/>
        <w:outlineLvl w:val="0"/>
        <w:rPr>
          <w:b/>
          <w:bCs/>
          <w:i/>
          <w:iCs/>
        </w:rPr>
      </w:pPr>
      <w:r w:rsidRPr="00C8195A">
        <w:rPr>
          <w:b/>
          <w:bCs/>
          <w:i/>
          <w:iCs/>
        </w:rPr>
        <w:t>Грамматическая сторона речи</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распознавать и употреблять в речи основные коммуникативные типы предложений;</w:t>
      </w:r>
    </w:p>
    <w:p w:rsidR="00FA1475" w:rsidRPr="00C8195A" w:rsidRDefault="00FA1475" w:rsidP="00FA1475">
      <w:pPr>
        <w:autoSpaceDE w:val="0"/>
        <w:autoSpaceDN w:val="0"/>
        <w:adjustRightInd w:val="0"/>
        <w:jc w:val="both"/>
        <w:rPr>
          <w:i/>
          <w:iCs/>
        </w:rPr>
      </w:pPr>
      <w:r w:rsidRPr="00C8195A">
        <w:rPr>
          <w:i/>
          <w:iCs/>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глагол_связку to be; глаголы в Present, </w:t>
      </w:r>
      <w:r w:rsidRPr="00C8195A">
        <w:rPr>
          <w:i/>
          <w:iCs/>
          <w:lang w:val="en-US"/>
        </w:rPr>
        <w:t>Past</w:t>
      </w:r>
      <w:r w:rsidRPr="00C8195A">
        <w:rPr>
          <w:i/>
          <w:iCs/>
        </w:rPr>
        <w:t xml:space="preserve">, </w:t>
      </w:r>
      <w:r w:rsidRPr="00C8195A">
        <w:rPr>
          <w:i/>
          <w:iCs/>
          <w:lang w:val="en-US"/>
        </w:rPr>
        <w:t>Future</w:t>
      </w:r>
      <w:r w:rsidRPr="00C8195A">
        <w:rPr>
          <w:i/>
          <w:iCs/>
        </w:rPr>
        <w:t xml:space="preserve"> </w:t>
      </w:r>
      <w:r w:rsidRPr="00C8195A">
        <w:rPr>
          <w:i/>
          <w:iCs/>
          <w:lang w:val="en-US"/>
        </w:rPr>
        <w:t>Simple</w:t>
      </w:r>
      <w:r w:rsidRPr="00C8195A">
        <w:rPr>
          <w:i/>
          <w:iCs/>
        </w:rPr>
        <w:t xml:space="preserve">; модальные глаголы </w:t>
      </w:r>
      <w:r w:rsidRPr="00C8195A">
        <w:rPr>
          <w:i/>
          <w:iCs/>
          <w:lang w:val="en-US"/>
        </w:rPr>
        <w:t>can</w:t>
      </w:r>
      <w:r w:rsidRPr="00C8195A">
        <w:rPr>
          <w:i/>
          <w:iCs/>
        </w:rPr>
        <w:t xml:space="preserve">, </w:t>
      </w:r>
      <w:r w:rsidRPr="00C8195A">
        <w:rPr>
          <w:i/>
          <w:iCs/>
          <w:lang w:val="en-US"/>
        </w:rPr>
        <w:t>may</w:t>
      </w:r>
      <w:r w:rsidRPr="00C8195A">
        <w:rPr>
          <w:i/>
          <w:iCs/>
        </w:rPr>
        <w:t xml:space="preserve">, </w:t>
      </w:r>
      <w:r w:rsidRPr="00C8195A">
        <w:rPr>
          <w:i/>
          <w:iCs/>
          <w:lang w:val="en-US"/>
        </w:rPr>
        <w:t>must</w:t>
      </w:r>
      <w:r w:rsidRPr="00C8195A">
        <w:rPr>
          <w:i/>
          <w:iCs/>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временныґх и пространственных отношений.</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узнавать сложносочинённые предложения с союзами and и but;</w:t>
      </w:r>
    </w:p>
    <w:p w:rsidR="00FA1475" w:rsidRPr="00C8195A" w:rsidRDefault="00FA1475" w:rsidP="00FA1475">
      <w:pPr>
        <w:autoSpaceDE w:val="0"/>
        <w:autoSpaceDN w:val="0"/>
        <w:adjustRightInd w:val="0"/>
        <w:jc w:val="both"/>
        <w:rPr>
          <w:i/>
          <w:iCs/>
        </w:rPr>
      </w:pPr>
      <w:r w:rsidRPr="00C8195A">
        <w:rPr>
          <w:i/>
          <w:iCs/>
        </w:rPr>
        <w:t>• использовать в речи безличные предложения (It’s cold It’s 5 o’clock. It’s interesting), предложения с конструкцией there is/there are;</w:t>
      </w:r>
    </w:p>
    <w:p w:rsidR="00FA1475" w:rsidRPr="00C8195A" w:rsidRDefault="00FA1475" w:rsidP="00FA1475">
      <w:pPr>
        <w:autoSpaceDE w:val="0"/>
        <w:autoSpaceDN w:val="0"/>
        <w:adjustRightInd w:val="0"/>
        <w:jc w:val="both"/>
        <w:rPr>
          <w:i/>
          <w:iCs/>
          <w:lang w:val="en-US"/>
        </w:rPr>
      </w:pPr>
      <w:r w:rsidRPr="00C8195A">
        <w:rPr>
          <w:i/>
          <w:iCs/>
        </w:rPr>
        <w:t xml:space="preserve">• оперировать в речи неопределёнными местоимениями </w:t>
      </w:r>
      <w:r w:rsidRPr="00C8195A">
        <w:rPr>
          <w:i/>
          <w:iCs/>
          <w:lang w:val="en-US"/>
        </w:rPr>
        <w:t>some</w:t>
      </w:r>
      <w:r w:rsidRPr="00C8195A">
        <w:rPr>
          <w:i/>
          <w:iCs/>
        </w:rPr>
        <w:t xml:space="preserve">, </w:t>
      </w:r>
      <w:r w:rsidRPr="00C8195A">
        <w:rPr>
          <w:i/>
          <w:iCs/>
          <w:lang w:val="en-US"/>
        </w:rPr>
        <w:t>any</w:t>
      </w:r>
      <w:r w:rsidRPr="00C8195A">
        <w:rPr>
          <w:i/>
          <w:iCs/>
        </w:rPr>
        <w:t xml:space="preserve"> (некоторые случаи употребления: </w:t>
      </w:r>
      <w:r w:rsidRPr="00C8195A">
        <w:rPr>
          <w:i/>
          <w:iCs/>
          <w:lang w:val="en-US"/>
        </w:rPr>
        <w:t>Can</w:t>
      </w:r>
      <w:r w:rsidRPr="00C8195A">
        <w:rPr>
          <w:i/>
          <w:iCs/>
        </w:rPr>
        <w:t xml:space="preserve"> </w:t>
      </w:r>
      <w:r w:rsidRPr="00C8195A">
        <w:rPr>
          <w:i/>
          <w:iCs/>
          <w:lang w:val="en-US"/>
        </w:rPr>
        <w:t>I</w:t>
      </w:r>
      <w:r w:rsidRPr="00C8195A">
        <w:rPr>
          <w:i/>
          <w:iCs/>
        </w:rPr>
        <w:t xml:space="preserve"> </w:t>
      </w:r>
      <w:r w:rsidRPr="00C8195A">
        <w:rPr>
          <w:i/>
          <w:iCs/>
          <w:lang w:val="en-US"/>
        </w:rPr>
        <w:t>have</w:t>
      </w:r>
      <w:r w:rsidRPr="00C8195A">
        <w:rPr>
          <w:i/>
          <w:iCs/>
        </w:rPr>
        <w:t xml:space="preserve"> </w:t>
      </w:r>
      <w:r w:rsidRPr="00C8195A">
        <w:rPr>
          <w:i/>
          <w:iCs/>
          <w:lang w:val="en-US"/>
        </w:rPr>
        <w:t>some</w:t>
      </w:r>
      <w:r w:rsidRPr="00C8195A">
        <w:rPr>
          <w:i/>
          <w:iCs/>
        </w:rPr>
        <w:t xml:space="preserve"> </w:t>
      </w:r>
      <w:r w:rsidRPr="00C8195A">
        <w:rPr>
          <w:i/>
          <w:iCs/>
          <w:lang w:val="en-US"/>
        </w:rPr>
        <w:t>tea</w:t>
      </w:r>
      <w:r w:rsidRPr="00C8195A">
        <w:rPr>
          <w:i/>
          <w:iCs/>
        </w:rPr>
        <w:t xml:space="preserve">? </w:t>
      </w:r>
      <w:r w:rsidRPr="00C8195A">
        <w:rPr>
          <w:i/>
          <w:iCs/>
          <w:lang w:val="en-US"/>
        </w:rPr>
        <w:t>Is there any milk in the fridge? — No, there isn’t any);</w:t>
      </w:r>
    </w:p>
    <w:p w:rsidR="00FA1475" w:rsidRPr="00C8195A" w:rsidRDefault="00FA1475" w:rsidP="00FA1475">
      <w:pPr>
        <w:autoSpaceDE w:val="0"/>
        <w:autoSpaceDN w:val="0"/>
        <w:adjustRightInd w:val="0"/>
        <w:jc w:val="both"/>
        <w:rPr>
          <w:i/>
          <w:iCs/>
          <w:lang w:val="en-US"/>
        </w:rPr>
      </w:pPr>
      <w:r w:rsidRPr="00C8195A">
        <w:rPr>
          <w:i/>
          <w:iCs/>
          <w:lang w:val="en-US"/>
        </w:rPr>
        <w:t xml:space="preserve">• </w:t>
      </w:r>
      <w:r w:rsidRPr="00C8195A">
        <w:rPr>
          <w:i/>
          <w:iCs/>
        </w:rPr>
        <w:t>оперировать</w:t>
      </w:r>
      <w:r w:rsidRPr="00C8195A">
        <w:rPr>
          <w:i/>
          <w:iCs/>
          <w:lang w:val="en-US"/>
        </w:rPr>
        <w:t xml:space="preserve"> </w:t>
      </w:r>
      <w:r w:rsidRPr="00C8195A">
        <w:rPr>
          <w:i/>
          <w:iCs/>
        </w:rPr>
        <w:t>в</w:t>
      </w:r>
      <w:r w:rsidRPr="00C8195A">
        <w:rPr>
          <w:i/>
          <w:iCs/>
          <w:lang w:val="en-US"/>
        </w:rPr>
        <w:t xml:space="preserve"> </w:t>
      </w:r>
      <w:r w:rsidRPr="00C8195A">
        <w:rPr>
          <w:i/>
          <w:iCs/>
        </w:rPr>
        <w:t>речи</w:t>
      </w:r>
      <w:r w:rsidRPr="00C8195A">
        <w:rPr>
          <w:i/>
          <w:iCs/>
          <w:lang w:val="en-US"/>
        </w:rPr>
        <w:t xml:space="preserve"> </w:t>
      </w:r>
      <w:r w:rsidRPr="00C8195A">
        <w:rPr>
          <w:i/>
          <w:iCs/>
        </w:rPr>
        <w:t>наречиями</w:t>
      </w:r>
      <w:r w:rsidRPr="00C8195A">
        <w:rPr>
          <w:i/>
          <w:iCs/>
          <w:lang w:val="en-US"/>
        </w:rPr>
        <w:t xml:space="preserve"> </w:t>
      </w:r>
      <w:r w:rsidRPr="00C8195A">
        <w:rPr>
          <w:i/>
          <w:iCs/>
        </w:rPr>
        <w:t>времени</w:t>
      </w:r>
      <w:r w:rsidRPr="00C8195A">
        <w:rPr>
          <w:i/>
          <w:iCs/>
          <w:lang w:val="en-US"/>
        </w:rPr>
        <w:t xml:space="preserve"> (yesterday, tomorrow, never, usually, often, sometimes); </w:t>
      </w:r>
      <w:r w:rsidRPr="00C8195A">
        <w:rPr>
          <w:i/>
          <w:iCs/>
        </w:rPr>
        <w:t>наречиями</w:t>
      </w:r>
      <w:r w:rsidRPr="00C8195A">
        <w:rPr>
          <w:i/>
          <w:iCs/>
          <w:lang w:val="en-US"/>
        </w:rPr>
        <w:t xml:space="preserve"> </w:t>
      </w:r>
      <w:r w:rsidRPr="00C8195A">
        <w:rPr>
          <w:i/>
          <w:iCs/>
        </w:rPr>
        <w:t>степени</w:t>
      </w:r>
      <w:r w:rsidRPr="00C8195A">
        <w:rPr>
          <w:i/>
          <w:iCs/>
          <w:lang w:val="en-US"/>
        </w:rPr>
        <w:t xml:space="preserve"> (much, little, very);</w:t>
      </w:r>
    </w:p>
    <w:p w:rsidR="00FA1475" w:rsidRPr="00C8195A" w:rsidRDefault="00FA1475" w:rsidP="00FA1475">
      <w:pPr>
        <w:autoSpaceDE w:val="0"/>
        <w:autoSpaceDN w:val="0"/>
        <w:adjustRightInd w:val="0"/>
        <w:jc w:val="both"/>
        <w:rPr>
          <w:i/>
          <w:iCs/>
        </w:rPr>
      </w:pPr>
      <w:r w:rsidRPr="00C8195A">
        <w:rPr>
          <w:i/>
          <w:iCs/>
        </w:rPr>
        <w:t>• распознавать в тексте и дифференцировать слова по определённым признакам (существительные, прилагательные, модальные/смысловые глаголы).</w:t>
      </w:r>
    </w:p>
    <w:p w:rsidR="00FA1475" w:rsidRPr="00C8195A" w:rsidRDefault="00FA1475" w:rsidP="00FA1475">
      <w:pPr>
        <w:autoSpaceDE w:val="0"/>
        <w:autoSpaceDN w:val="0"/>
        <w:adjustRightInd w:val="0"/>
        <w:jc w:val="center"/>
        <w:rPr>
          <w:b/>
          <w:bCs/>
          <w:i/>
          <w:iCs/>
        </w:rPr>
      </w:pPr>
    </w:p>
    <w:p w:rsidR="00FA1475" w:rsidRPr="00C8195A" w:rsidRDefault="00FA1475" w:rsidP="00FA1475">
      <w:pPr>
        <w:autoSpaceDE w:val="0"/>
        <w:autoSpaceDN w:val="0"/>
        <w:adjustRightInd w:val="0"/>
        <w:jc w:val="center"/>
        <w:outlineLvl w:val="0"/>
        <w:rPr>
          <w:b/>
          <w:bCs/>
          <w:i/>
          <w:iCs/>
        </w:rPr>
      </w:pPr>
      <w:r w:rsidRPr="00C8195A">
        <w:rPr>
          <w:b/>
          <w:bCs/>
          <w:i/>
          <w:iCs/>
        </w:rPr>
        <w:t>2.2.6. Математика</w:t>
      </w:r>
    </w:p>
    <w:p w:rsidR="00FA1475" w:rsidRPr="00C8195A" w:rsidRDefault="00FA1475" w:rsidP="00FA1475">
      <w:pPr>
        <w:autoSpaceDE w:val="0"/>
        <w:autoSpaceDN w:val="0"/>
        <w:adjustRightInd w:val="0"/>
        <w:jc w:val="both"/>
        <w:rPr>
          <w:i/>
          <w:iCs/>
        </w:rPr>
      </w:pPr>
      <w:r w:rsidRPr="00C8195A">
        <w:rPr>
          <w:i/>
          <w:iCs/>
        </w:rPr>
        <w:t xml:space="preserve">     В результате изучения курса математики обучающиеся на ступени начального общего образования:</w:t>
      </w:r>
    </w:p>
    <w:p w:rsidR="00FA1475" w:rsidRPr="00C8195A" w:rsidRDefault="00FA1475" w:rsidP="00FA1475">
      <w:pPr>
        <w:autoSpaceDE w:val="0"/>
        <w:autoSpaceDN w:val="0"/>
        <w:adjustRightInd w:val="0"/>
        <w:jc w:val="both"/>
        <w:rPr>
          <w:i/>
          <w:iCs/>
        </w:rPr>
      </w:pPr>
      <w:r w:rsidRPr="00C8195A">
        <w:rPr>
          <w:i/>
          <w:iCs/>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A1475" w:rsidRPr="00C8195A" w:rsidRDefault="00FA1475" w:rsidP="00FA1475">
      <w:pPr>
        <w:autoSpaceDE w:val="0"/>
        <w:autoSpaceDN w:val="0"/>
        <w:adjustRightInd w:val="0"/>
        <w:jc w:val="both"/>
        <w:rPr>
          <w:i/>
          <w:iCs/>
        </w:rPr>
      </w:pPr>
      <w:r w:rsidRPr="00C8195A">
        <w:rPr>
          <w:i/>
          <w:iCs/>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A1475" w:rsidRPr="00C8195A" w:rsidRDefault="00FA1475" w:rsidP="00FA1475">
      <w:pPr>
        <w:autoSpaceDE w:val="0"/>
        <w:autoSpaceDN w:val="0"/>
        <w:adjustRightInd w:val="0"/>
        <w:jc w:val="both"/>
        <w:rPr>
          <w:i/>
          <w:iCs/>
        </w:rPr>
      </w:pPr>
      <w:r w:rsidRPr="00C8195A">
        <w:rPr>
          <w:i/>
          <w:iCs/>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A1475" w:rsidRPr="00C8195A" w:rsidRDefault="00FA1475" w:rsidP="00FA1475">
      <w:pPr>
        <w:autoSpaceDE w:val="0"/>
        <w:autoSpaceDN w:val="0"/>
        <w:adjustRightInd w:val="0"/>
        <w:jc w:val="both"/>
        <w:rPr>
          <w:i/>
          <w:iCs/>
        </w:rPr>
      </w:pPr>
      <w:r w:rsidRPr="00C8195A">
        <w:rPr>
          <w:i/>
          <w:iCs/>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A1475" w:rsidRPr="00C8195A" w:rsidRDefault="00FA1475" w:rsidP="00FA1475">
      <w:pPr>
        <w:autoSpaceDE w:val="0"/>
        <w:autoSpaceDN w:val="0"/>
        <w:adjustRightInd w:val="0"/>
        <w:jc w:val="both"/>
        <w:rPr>
          <w:i/>
          <w:iCs/>
        </w:rPr>
      </w:pPr>
      <w:r w:rsidRPr="00C8195A">
        <w:rPr>
          <w:i/>
          <w:iCs/>
        </w:rPr>
        <w:lastRenderedPageBreak/>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w:t>
      </w:r>
    </w:p>
    <w:p w:rsidR="00FA1475" w:rsidRPr="00C8195A" w:rsidRDefault="00FA1475" w:rsidP="00FA1475">
      <w:pPr>
        <w:autoSpaceDE w:val="0"/>
        <w:autoSpaceDN w:val="0"/>
        <w:adjustRightInd w:val="0"/>
        <w:jc w:val="both"/>
        <w:rPr>
          <w:i/>
          <w:iCs/>
        </w:rPr>
      </w:pPr>
      <w:r w:rsidRPr="00C8195A">
        <w:rPr>
          <w:i/>
          <w:iCs/>
        </w:rPr>
        <w:t>мы, объяснять, сравнивать и обобщать информацию, делать выводы и прогнозы.</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b/>
          <w:i/>
          <w:iCs/>
        </w:rPr>
      </w:pPr>
      <w:r w:rsidRPr="00C8195A">
        <w:rPr>
          <w:b/>
          <w:i/>
          <w:iCs/>
        </w:rPr>
        <w:t>2.2.6.1. Числа и величины</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читать, записывать, сравнивать, упорядочивать числа от нуля до миллиона;</w:t>
      </w:r>
    </w:p>
    <w:p w:rsidR="00FA1475" w:rsidRPr="00C8195A" w:rsidRDefault="00FA1475" w:rsidP="00FA1475">
      <w:pPr>
        <w:autoSpaceDE w:val="0"/>
        <w:autoSpaceDN w:val="0"/>
        <w:adjustRightInd w:val="0"/>
        <w:jc w:val="both"/>
        <w:rPr>
          <w:i/>
          <w:iCs/>
        </w:rPr>
      </w:pPr>
      <w:r w:rsidRPr="00C8195A">
        <w:rPr>
          <w:i/>
          <w:iCs/>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A1475" w:rsidRPr="00C8195A" w:rsidRDefault="00FA1475" w:rsidP="00FA1475">
      <w:pPr>
        <w:autoSpaceDE w:val="0"/>
        <w:autoSpaceDN w:val="0"/>
        <w:adjustRightInd w:val="0"/>
        <w:jc w:val="both"/>
        <w:rPr>
          <w:i/>
          <w:iCs/>
        </w:rPr>
      </w:pPr>
      <w:r w:rsidRPr="00C8195A">
        <w:rPr>
          <w:i/>
          <w:iCs/>
        </w:rPr>
        <w:t>• группировать числа по заданному или самостоятельно установленному признаку;</w:t>
      </w:r>
    </w:p>
    <w:p w:rsidR="00FA1475" w:rsidRPr="00C8195A" w:rsidRDefault="00FA1475" w:rsidP="00FA1475">
      <w:pPr>
        <w:autoSpaceDE w:val="0"/>
        <w:autoSpaceDN w:val="0"/>
        <w:adjustRightInd w:val="0"/>
        <w:jc w:val="both"/>
        <w:rPr>
          <w:i/>
          <w:iCs/>
        </w:rPr>
      </w:pPr>
      <w:r w:rsidRPr="00C8195A">
        <w:rPr>
          <w:i/>
          <w:iCs/>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w:t>
      </w:r>
    </w:p>
    <w:p w:rsidR="00FA1475" w:rsidRPr="00C8195A" w:rsidRDefault="00FA1475" w:rsidP="00FA1475">
      <w:pPr>
        <w:autoSpaceDE w:val="0"/>
        <w:autoSpaceDN w:val="0"/>
        <w:adjustRightInd w:val="0"/>
        <w:jc w:val="both"/>
        <w:rPr>
          <w:i/>
          <w:iCs/>
        </w:rPr>
      </w:pPr>
      <w:r w:rsidRPr="00C8195A">
        <w:rPr>
          <w:i/>
          <w:iCs/>
        </w:rPr>
        <w:t>сантиметр — миллиметр).</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классифицировать числа по одному или нескольким основаниям, объяснять свои действия;</w:t>
      </w:r>
    </w:p>
    <w:p w:rsidR="00FA1475" w:rsidRPr="00C8195A" w:rsidRDefault="00FA1475" w:rsidP="00FA1475">
      <w:pPr>
        <w:autoSpaceDE w:val="0"/>
        <w:autoSpaceDN w:val="0"/>
        <w:adjustRightInd w:val="0"/>
        <w:jc w:val="both"/>
        <w:rPr>
          <w:i/>
          <w:iCs/>
        </w:rPr>
      </w:pPr>
      <w:r w:rsidRPr="00C8195A">
        <w:rPr>
          <w:i/>
          <w:iCs/>
        </w:rPr>
        <w:t>• выбирать единицу для измерения данной величины (длины, массы, площади, времени), объяснять свои действия.</w:t>
      </w:r>
    </w:p>
    <w:p w:rsidR="00FA1475" w:rsidRPr="00C8195A" w:rsidRDefault="00FA1475" w:rsidP="00FA1475">
      <w:pPr>
        <w:autoSpaceDE w:val="0"/>
        <w:autoSpaceDN w:val="0"/>
        <w:adjustRightInd w:val="0"/>
        <w:jc w:val="center"/>
        <w:rPr>
          <w:i/>
          <w:iCs/>
        </w:rPr>
      </w:pPr>
    </w:p>
    <w:p w:rsidR="00FA1475" w:rsidRPr="00C8195A" w:rsidRDefault="00FA1475" w:rsidP="00FA1475">
      <w:pPr>
        <w:autoSpaceDE w:val="0"/>
        <w:autoSpaceDN w:val="0"/>
        <w:adjustRightInd w:val="0"/>
        <w:jc w:val="center"/>
        <w:outlineLvl w:val="0"/>
        <w:rPr>
          <w:b/>
          <w:i/>
          <w:iCs/>
        </w:rPr>
      </w:pPr>
      <w:r w:rsidRPr="00C8195A">
        <w:rPr>
          <w:b/>
          <w:i/>
          <w:iCs/>
        </w:rPr>
        <w:t>2.2.6.2. Арифметические действия</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FA1475" w:rsidRPr="00C8195A" w:rsidRDefault="00FA1475" w:rsidP="00FA1475">
      <w:pPr>
        <w:autoSpaceDE w:val="0"/>
        <w:autoSpaceDN w:val="0"/>
        <w:adjustRightInd w:val="0"/>
        <w:jc w:val="both"/>
        <w:rPr>
          <w:i/>
          <w:iCs/>
        </w:rPr>
      </w:pPr>
      <w:r w:rsidRPr="00C8195A">
        <w:rPr>
          <w:i/>
          <w:iCs/>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A1475" w:rsidRPr="00C8195A" w:rsidRDefault="00FA1475" w:rsidP="00FA1475">
      <w:pPr>
        <w:autoSpaceDE w:val="0"/>
        <w:autoSpaceDN w:val="0"/>
        <w:adjustRightInd w:val="0"/>
        <w:jc w:val="both"/>
        <w:rPr>
          <w:i/>
          <w:iCs/>
        </w:rPr>
      </w:pPr>
      <w:r w:rsidRPr="00C8195A">
        <w:rPr>
          <w:i/>
          <w:iCs/>
        </w:rPr>
        <w:t>• выделять неизвестный компонент арифметического действия и находить его значение;</w:t>
      </w:r>
    </w:p>
    <w:p w:rsidR="00FA1475" w:rsidRPr="00C8195A" w:rsidRDefault="00FA1475" w:rsidP="00FA1475">
      <w:pPr>
        <w:autoSpaceDE w:val="0"/>
        <w:autoSpaceDN w:val="0"/>
        <w:adjustRightInd w:val="0"/>
        <w:jc w:val="both"/>
        <w:rPr>
          <w:i/>
          <w:iCs/>
        </w:rPr>
      </w:pPr>
      <w:r w:rsidRPr="00C8195A">
        <w:rPr>
          <w:i/>
          <w:iCs/>
        </w:rPr>
        <w:t>• вычислять значение числового выражения (содержащего 2—3 арифметических действия, со скобками и без скобок).</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выполнять действия с величинами;</w:t>
      </w:r>
    </w:p>
    <w:p w:rsidR="00FA1475" w:rsidRPr="00C8195A" w:rsidRDefault="00FA1475" w:rsidP="00FA1475">
      <w:pPr>
        <w:autoSpaceDE w:val="0"/>
        <w:autoSpaceDN w:val="0"/>
        <w:adjustRightInd w:val="0"/>
        <w:jc w:val="both"/>
        <w:rPr>
          <w:i/>
          <w:iCs/>
        </w:rPr>
      </w:pPr>
      <w:r w:rsidRPr="00C8195A">
        <w:rPr>
          <w:i/>
          <w:iCs/>
        </w:rPr>
        <w:t>• использовать свойства арифметических действий для удобства вычислений;</w:t>
      </w:r>
    </w:p>
    <w:p w:rsidR="00FA1475" w:rsidRPr="00C8195A" w:rsidRDefault="00FA1475" w:rsidP="00FA1475">
      <w:pPr>
        <w:autoSpaceDE w:val="0"/>
        <w:autoSpaceDN w:val="0"/>
        <w:adjustRightInd w:val="0"/>
        <w:jc w:val="both"/>
        <w:rPr>
          <w:i/>
          <w:iCs/>
        </w:rPr>
      </w:pPr>
      <w:r w:rsidRPr="00C8195A">
        <w:rPr>
          <w:i/>
          <w:iCs/>
        </w:rPr>
        <w:t>• проводить проверку правильности вычислений (с помощью обратного действия, прикидки и оценки результата действия и др.).</w:t>
      </w:r>
    </w:p>
    <w:p w:rsidR="00FA1475" w:rsidRPr="00C8195A" w:rsidRDefault="00FA1475" w:rsidP="00FA1475">
      <w:pPr>
        <w:autoSpaceDE w:val="0"/>
        <w:autoSpaceDN w:val="0"/>
        <w:adjustRightInd w:val="0"/>
        <w:jc w:val="center"/>
        <w:rPr>
          <w:i/>
          <w:iCs/>
        </w:rPr>
      </w:pPr>
    </w:p>
    <w:p w:rsidR="00FA1475" w:rsidRPr="00C8195A" w:rsidRDefault="00FA1475" w:rsidP="00FA1475">
      <w:pPr>
        <w:autoSpaceDE w:val="0"/>
        <w:autoSpaceDN w:val="0"/>
        <w:adjustRightInd w:val="0"/>
        <w:jc w:val="center"/>
        <w:outlineLvl w:val="0"/>
        <w:rPr>
          <w:b/>
          <w:i/>
          <w:iCs/>
        </w:rPr>
      </w:pPr>
      <w:r w:rsidRPr="00C8195A">
        <w:rPr>
          <w:b/>
          <w:i/>
          <w:iCs/>
        </w:rPr>
        <w:t>2.2.6.3. Работа с текстовыми задачами</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lastRenderedPageBreak/>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FA1475" w:rsidRPr="00C8195A" w:rsidRDefault="00FA1475" w:rsidP="00FA1475">
      <w:pPr>
        <w:autoSpaceDE w:val="0"/>
        <w:autoSpaceDN w:val="0"/>
        <w:adjustRightInd w:val="0"/>
        <w:jc w:val="both"/>
        <w:rPr>
          <w:i/>
          <w:iCs/>
        </w:rPr>
      </w:pPr>
      <w:r w:rsidRPr="00C8195A">
        <w:rPr>
          <w:i/>
          <w:iCs/>
        </w:rPr>
        <w:t>• решать учебные задачи и задачи, связанные с повседневной жизнью, арифметическим способом (в 1—2 действия);</w:t>
      </w:r>
    </w:p>
    <w:p w:rsidR="00FA1475" w:rsidRPr="00C8195A" w:rsidRDefault="00FA1475" w:rsidP="00FA1475">
      <w:pPr>
        <w:autoSpaceDE w:val="0"/>
        <w:autoSpaceDN w:val="0"/>
        <w:adjustRightInd w:val="0"/>
        <w:jc w:val="both"/>
        <w:rPr>
          <w:i/>
          <w:iCs/>
        </w:rPr>
      </w:pPr>
      <w:r w:rsidRPr="00C8195A">
        <w:rPr>
          <w:i/>
          <w:iCs/>
        </w:rPr>
        <w:t>• оценивать правильность хода решения и реальность ответа на вопрос задачи.</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решать задачи на нахождение доли величины и величины по значению её доли (половина, треть, четверть, пятая, десятая часть);</w:t>
      </w:r>
    </w:p>
    <w:p w:rsidR="00FA1475" w:rsidRPr="00C8195A" w:rsidRDefault="00FA1475" w:rsidP="00FA1475">
      <w:pPr>
        <w:autoSpaceDE w:val="0"/>
        <w:autoSpaceDN w:val="0"/>
        <w:adjustRightInd w:val="0"/>
        <w:jc w:val="both"/>
        <w:rPr>
          <w:i/>
          <w:iCs/>
        </w:rPr>
      </w:pPr>
      <w:r w:rsidRPr="00C8195A">
        <w:rPr>
          <w:i/>
          <w:iCs/>
        </w:rPr>
        <w:t>• решать задачи в 3—4 действия;</w:t>
      </w:r>
    </w:p>
    <w:p w:rsidR="00FA1475" w:rsidRPr="00C8195A" w:rsidRDefault="00FA1475" w:rsidP="00FA1475">
      <w:pPr>
        <w:autoSpaceDE w:val="0"/>
        <w:autoSpaceDN w:val="0"/>
        <w:adjustRightInd w:val="0"/>
        <w:jc w:val="both"/>
        <w:rPr>
          <w:i/>
          <w:iCs/>
        </w:rPr>
      </w:pPr>
      <w:r w:rsidRPr="00C8195A">
        <w:rPr>
          <w:i/>
          <w:iCs/>
        </w:rPr>
        <w:t>• находить разные способы решения задачи.</w:t>
      </w:r>
    </w:p>
    <w:p w:rsidR="00FA1475" w:rsidRPr="00C8195A" w:rsidRDefault="00FA1475" w:rsidP="00FA1475">
      <w:pPr>
        <w:autoSpaceDE w:val="0"/>
        <w:autoSpaceDN w:val="0"/>
        <w:adjustRightInd w:val="0"/>
        <w:jc w:val="center"/>
        <w:rPr>
          <w:i/>
          <w:iCs/>
        </w:rPr>
      </w:pPr>
    </w:p>
    <w:p w:rsidR="00FA1475" w:rsidRPr="00C8195A" w:rsidRDefault="00FA1475" w:rsidP="00FA1475">
      <w:pPr>
        <w:autoSpaceDE w:val="0"/>
        <w:autoSpaceDN w:val="0"/>
        <w:adjustRightInd w:val="0"/>
        <w:jc w:val="center"/>
        <w:outlineLvl w:val="0"/>
        <w:rPr>
          <w:b/>
          <w:i/>
          <w:iCs/>
        </w:rPr>
      </w:pPr>
      <w:r w:rsidRPr="00C8195A">
        <w:rPr>
          <w:b/>
          <w:i/>
          <w:iCs/>
        </w:rPr>
        <w:t>2.2.6.4. Пространственные отношения. Геометрические фигуры</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описывать взаимное расположение предметов в пространстве и на плоскости;</w:t>
      </w:r>
    </w:p>
    <w:p w:rsidR="00FA1475" w:rsidRPr="00C8195A" w:rsidRDefault="00FA1475" w:rsidP="00FA1475">
      <w:pPr>
        <w:autoSpaceDE w:val="0"/>
        <w:autoSpaceDN w:val="0"/>
        <w:adjustRightInd w:val="0"/>
        <w:jc w:val="both"/>
        <w:rPr>
          <w:i/>
          <w:iCs/>
        </w:rPr>
      </w:pPr>
      <w:r w:rsidRPr="00C8195A">
        <w:rPr>
          <w:i/>
          <w:iCs/>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A1475" w:rsidRPr="00C8195A" w:rsidRDefault="00FA1475" w:rsidP="00FA1475">
      <w:pPr>
        <w:autoSpaceDE w:val="0"/>
        <w:autoSpaceDN w:val="0"/>
        <w:adjustRightInd w:val="0"/>
        <w:jc w:val="both"/>
        <w:rPr>
          <w:i/>
          <w:iCs/>
        </w:rPr>
      </w:pPr>
      <w:r w:rsidRPr="00C8195A">
        <w:rPr>
          <w:i/>
          <w:iCs/>
        </w:rPr>
        <w:t>• выполнять построение геометрических фигур с заданными измерениями (отрезок, квадрат, прямоугольник) с помощью линейки, угольника;</w:t>
      </w:r>
    </w:p>
    <w:p w:rsidR="00FA1475" w:rsidRPr="00C8195A" w:rsidRDefault="00FA1475" w:rsidP="00FA1475">
      <w:pPr>
        <w:autoSpaceDE w:val="0"/>
        <w:autoSpaceDN w:val="0"/>
        <w:adjustRightInd w:val="0"/>
        <w:jc w:val="both"/>
        <w:rPr>
          <w:i/>
          <w:iCs/>
        </w:rPr>
      </w:pPr>
      <w:r w:rsidRPr="00C8195A">
        <w:rPr>
          <w:i/>
          <w:iCs/>
        </w:rPr>
        <w:t>• использовать свойства прямоугольника и квадрата для решения задач;</w:t>
      </w:r>
    </w:p>
    <w:p w:rsidR="00FA1475" w:rsidRPr="00C8195A" w:rsidRDefault="00FA1475" w:rsidP="00FA1475">
      <w:pPr>
        <w:autoSpaceDE w:val="0"/>
        <w:autoSpaceDN w:val="0"/>
        <w:adjustRightInd w:val="0"/>
        <w:jc w:val="both"/>
        <w:rPr>
          <w:i/>
          <w:iCs/>
        </w:rPr>
      </w:pPr>
      <w:r w:rsidRPr="00C8195A">
        <w:rPr>
          <w:i/>
          <w:iCs/>
        </w:rPr>
        <w:t>• распознавать и называть геометрические тела (куб, шар);</w:t>
      </w:r>
    </w:p>
    <w:p w:rsidR="00FA1475" w:rsidRPr="00C8195A" w:rsidRDefault="00FA1475" w:rsidP="00FA1475">
      <w:pPr>
        <w:autoSpaceDE w:val="0"/>
        <w:autoSpaceDN w:val="0"/>
        <w:adjustRightInd w:val="0"/>
        <w:jc w:val="both"/>
        <w:rPr>
          <w:i/>
          <w:iCs/>
        </w:rPr>
      </w:pPr>
      <w:r w:rsidRPr="00C8195A">
        <w:rPr>
          <w:i/>
          <w:iCs/>
        </w:rPr>
        <w:t>• соотносить реальные объекты с моделями геометрических фигур.</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 распознавать, различать и называть геометрические тела: параллелепипед, пирамиду, цилиндр, конус.</w:t>
      </w:r>
    </w:p>
    <w:p w:rsidR="00FA1475" w:rsidRPr="00C8195A" w:rsidRDefault="00FA1475" w:rsidP="00FA1475">
      <w:pPr>
        <w:autoSpaceDE w:val="0"/>
        <w:autoSpaceDN w:val="0"/>
        <w:adjustRightInd w:val="0"/>
        <w:jc w:val="center"/>
        <w:rPr>
          <w:b/>
          <w:i/>
          <w:iCs/>
        </w:rPr>
      </w:pPr>
    </w:p>
    <w:p w:rsidR="00FA1475" w:rsidRPr="00C8195A" w:rsidRDefault="00FA1475" w:rsidP="00FA1475">
      <w:pPr>
        <w:autoSpaceDE w:val="0"/>
        <w:autoSpaceDN w:val="0"/>
        <w:adjustRightInd w:val="0"/>
        <w:jc w:val="center"/>
        <w:rPr>
          <w:b/>
          <w:i/>
          <w:iCs/>
        </w:rPr>
      </w:pPr>
      <w:r w:rsidRPr="00C8195A">
        <w:rPr>
          <w:b/>
          <w:i/>
          <w:iCs/>
        </w:rPr>
        <w:t>2.6.5. Геометрические величины</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измерять длину отрезка;</w:t>
      </w:r>
    </w:p>
    <w:p w:rsidR="00FA1475" w:rsidRPr="00C8195A" w:rsidRDefault="00FA1475" w:rsidP="00FA1475">
      <w:pPr>
        <w:autoSpaceDE w:val="0"/>
        <w:autoSpaceDN w:val="0"/>
        <w:adjustRightInd w:val="0"/>
        <w:jc w:val="both"/>
        <w:rPr>
          <w:i/>
          <w:iCs/>
        </w:rPr>
      </w:pPr>
      <w:r w:rsidRPr="00C8195A">
        <w:rPr>
          <w:i/>
          <w:iCs/>
        </w:rPr>
        <w:t>• вычислять периметр треугольника, прямоугольника и квадрата, площадь прямоугольника и квадрата;</w:t>
      </w:r>
    </w:p>
    <w:p w:rsidR="00FA1475" w:rsidRPr="00C8195A" w:rsidRDefault="00FA1475" w:rsidP="00FA1475">
      <w:pPr>
        <w:autoSpaceDE w:val="0"/>
        <w:autoSpaceDN w:val="0"/>
        <w:adjustRightInd w:val="0"/>
        <w:jc w:val="both"/>
        <w:rPr>
          <w:i/>
          <w:iCs/>
        </w:rPr>
      </w:pPr>
      <w:r w:rsidRPr="00C8195A">
        <w:rPr>
          <w:i/>
          <w:iCs/>
        </w:rPr>
        <w:t>• оценивать размеры геометрических объектов, расстояния приближённо (на глаз).</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 вычислять</w:t>
      </w:r>
    </w:p>
    <w:p w:rsidR="00FA1475" w:rsidRPr="00C8195A" w:rsidRDefault="00FA1475" w:rsidP="00FA1475">
      <w:pPr>
        <w:autoSpaceDE w:val="0"/>
        <w:autoSpaceDN w:val="0"/>
        <w:adjustRightInd w:val="0"/>
        <w:jc w:val="both"/>
        <w:rPr>
          <w:i/>
          <w:iCs/>
        </w:rPr>
      </w:pPr>
      <w:r w:rsidRPr="00C8195A">
        <w:rPr>
          <w:i/>
          <w:iCs/>
        </w:rPr>
        <w:t>периметр многоугольника, площадь фигуры, составленной из прямоугольников.</w:t>
      </w:r>
    </w:p>
    <w:p w:rsidR="00FA1475" w:rsidRPr="00C8195A" w:rsidRDefault="00FA1475" w:rsidP="00FA1475">
      <w:pPr>
        <w:autoSpaceDE w:val="0"/>
        <w:autoSpaceDN w:val="0"/>
        <w:adjustRightInd w:val="0"/>
        <w:jc w:val="both"/>
        <w:rPr>
          <w:i/>
          <w:iCs/>
        </w:rPr>
      </w:pPr>
      <w:r w:rsidRPr="00C8195A">
        <w:rPr>
          <w:i/>
          <w:iCs/>
        </w:rPr>
        <w:t xml:space="preserve">  </w:t>
      </w:r>
    </w:p>
    <w:p w:rsidR="00FA1475" w:rsidRPr="00C8195A" w:rsidRDefault="00FA1475" w:rsidP="00FA1475">
      <w:pPr>
        <w:autoSpaceDE w:val="0"/>
        <w:autoSpaceDN w:val="0"/>
        <w:adjustRightInd w:val="0"/>
        <w:jc w:val="center"/>
        <w:outlineLvl w:val="0"/>
        <w:rPr>
          <w:b/>
          <w:i/>
          <w:iCs/>
        </w:rPr>
      </w:pPr>
      <w:r w:rsidRPr="00C8195A">
        <w:rPr>
          <w:b/>
          <w:i/>
          <w:iCs/>
        </w:rPr>
        <w:t>2.6.6. Работа с информацией.</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устанавливать истинность (верно, неверно) утверждений о числах, величинах, геометрических фигурах;</w:t>
      </w:r>
    </w:p>
    <w:p w:rsidR="00FA1475" w:rsidRPr="00C8195A" w:rsidRDefault="00FA1475" w:rsidP="00FA1475">
      <w:pPr>
        <w:autoSpaceDE w:val="0"/>
        <w:autoSpaceDN w:val="0"/>
        <w:adjustRightInd w:val="0"/>
        <w:jc w:val="both"/>
        <w:rPr>
          <w:i/>
          <w:iCs/>
        </w:rPr>
      </w:pPr>
      <w:r w:rsidRPr="00C8195A">
        <w:rPr>
          <w:i/>
          <w:iCs/>
        </w:rPr>
        <w:t>• читать несложные готовые таблицы;</w:t>
      </w:r>
    </w:p>
    <w:p w:rsidR="00FA1475" w:rsidRPr="00C8195A" w:rsidRDefault="00FA1475" w:rsidP="00FA1475">
      <w:pPr>
        <w:autoSpaceDE w:val="0"/>
        <w:autoSpaceDN w:val="0"/>
        <w:adjustRightInd w:val="0"/>
        <w:jc w:val="both"/>
        <w:rPr>
          <w:i/>
          <w:iCs/>
        </w:rPr>
      </w:pPr>
      <w:r w:rsidRPr="00C8195A">
        <w:rPr>
          <w:i/>
          <w:iCs/>
        </w:rPr>
        <w:t>• заполнять несложные готовые таблицы;</w:t>
      </w:r>
    </w:p>
    <w:p w:rsidR="00FA1475" w:rsidRPr="00C8195A" w:rsidRDefault="00FA1475" w:rsidP="00FA1475">
      <w:pPr>
        <w:autoSpaceDE w:val="0"/>
        <w:autoSpaceDN w:val="0"/>
        <w:adjustRightInd w:val="0"/>
        <w:jc w:val="both"/>
        <w:rPr>
          <w:i/>
          <w:iCs/>
        </w:rPr>
      </w:pPr>
      <w:r w:rsidRPr="00C8195A">
        <w:rPr>
          <w:i/>
          <w:iCs/>
        </w:rPr>
        <w:t>• читать несложные готовые столбчатые диаграммы.</w:t>
      </w:r>
    </w:p>
    <w:p w:rsidR="00FA1475" w:rsidRPr="00C8195A" w:rsidRDefault="00FA1475" w:rsidP="00FA1475">
      <w:pPr>
        <w:autoSpaceDE w:val="0"/>
        <w:autoSpaceDN w:val="0"/>
        <w:adjustRightInd w:val="0"/>
        <w:jc w:val="both"/>
        <w:rPr>
          <w:i/>
          <w:iCs/>
        </w:rPr>
      </w:pPr>
      <w:r w:rsidRPr="00C8195A">
        <w:rPr>
          <w:i/>
          <w:iCs/>
        </w:rPr>
        <w:lastRenderedPageBreak/>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читать несложные готовые круговые диаграммы;</w:t>
      </w:r>
    </w:p>
    <w:p w:rsidR="00FA1475" w:rsidRPr="00C8195A" w:rsidRDefault="00FA1475" w:rsidP="00FA1475">
      <w:pPr>
        <w:autoSpaceDE w:val="0"/>
        <w:autoSpaceDN w:val="0"/>
        <w:adjustRightInd w:val="0"/>
        <w:jc w:val="both"/>
        <w:rPr>
          <w:i/>
          <w:iCs/>
        </w:rPr>
      </w:pPr>
      <w:r w:rsidRPr="00C8195A">
        <w:rPr>
          <w:i/>
          <w:iCs/>
        </w:rPr>
        <w:t>• достраивать несложную готовую столбчатую диаграмму;</w:t>
      </w:r>
    </w:p>
    <w:p w:rsidR="00FA1475" w:rsidRPr="00C8195A" w:rsidRDefault="00FA1475" w:rsidP="00FA1475">
      <w:pPr>
        <w:autoSpaceDE w:val="0"/>
        <w:autoSpaceDN w:val="0"/>
        <w:adjustRightInd w:val="0"/>
        <w:jc w:val="both"/>
        <w:rPr>
          <w:i/>
          <w:iCs/>
        </w:rPr>
      </w:pPr>
      <w:r w:rsidRPr="00C8195A">
        <w:rPr>
          <w:i/>
          <w:iCs/>
        </w:rPr>
        <w:t>• сравнивать и обобщать информацию, представленную в строках и столбцах несложных таблиц и диаграмм;</w:t>
      </w:r>
    </w:p>
    <w:p w:rsidR="00FA1475" w:rsidRPr="00C8195A" w:rsidRDefault="00FA1475" w:rsidP="00FA1475">
      <w:pPr>
        <w:autoSpaceDE w:val="0"/>
        <w:autoSpaceDN w:val="0"/>
        <w:adjustRightInd w:val="0"/>
        <w:jc w:val="both"/>
        <w:rPr>
          <w:i/>
          <w:iCs/>
        </w:rPr>
      </w:pPr>
      <w:r w:rsidRPr="00C8195A">
        <w:rPr>
          <w:i/>
          <w:iCs/>
        </w:rPr>
        <w:t>• понимать простейшие выражения, содержащие логические связки и слова («… и …», «если… то…», «верно/неверно, что…», «каждый», «все», «некоторые», «не»);</w:t>
      </w:r>
    </w:p>
    <w:p w:rsidR="00FA1475" w:rsidRPr="00C8195A" w:rsidRDefault="00FA1475" w:rsidP="00FA1475">
      <w:pPr>
        <w:autoSpaceDE w:val="0"/>
        <w:autoSpaceDN w:val="0"/>
        <w:adjustRightInd w:val="0"/>
        <w:jc w:val="both"/>
        <w:rPr>
          <w:i/>
          <w:iCs/>
        </w:rPr>
      </w:pPr>
      <w:r w:rsidRPr="00C8195A">
        <w:rPr>
          <w:i/>
          <w:iCs/>
        </w:rPr>
        <w:t>• составлять, записывать и выполнять инструкцию (простой алгоритм), план поиска информации;</w:t>
      </w:r>
    </w:p>
    <w:p w:rsidR="00FA1475" w:rsidRPr="00C8195A" w:rsidRDefault="00FA1475" w:rsidP="00FA1475">
      <w:pPr>
        <w:autoSpaceDE w:val="0"/>
        <w:autoSpaceDN w:val="0"/>
        <w:adjustRightInd w:val="0"/>
        <w:jc w:val="both"/>
        <w:rPr>
          <w:i/>
          <w:iCs/>
        </w:rPr>
      </w:pPr>
      <w:r w:rsidRPr="00C8195A">
        <w:rPr>
          <w:i/>
          <w:iCs/>
        </w:rPr>
        <w:t>• распознавать одну и ту же информацию, представленную в разной форме (таблицы и диаграммы);</w:t>
      </w:r>
    </w:p>
    <w:p w:rsidR="00FA1475" w:rsidRPr="00C8195A" w:rsidRDefault="00FA1475" w:rsidP="00FA1475">
      <w:pPr>
        <w:autoSpaceDE w:val="0"/>
        <w:autoSpaceDN w:val="0"/>
        <w:adjustRightInd w:val="0"/>
        <w:jc w:val="both"/>
        <w:rPr>
          <w:i/>
          <w:iCs/>
        </w:rPr>
      </w:pPr>
      <w:r w:rsidRPr="00C8195A">
        <w:rPr>
          <w:i/>
          <w:iCs/>
        </w:rPr>
        <w:t>• планировать несложные исследования, собирать и представлять полученную информацию с помощью таблиц и диаграмм;</w:t>
      </w:r>
    </w:p>
    <w:p w:rsidR="00FA1475" w:rsidRPr="00C8195A" w:rsidRDefault="00FA1475" w:rsidP="00FA1475">
      <w:pPr>
        <w:autoSpaceDE w:val="0"/>
        <w:autoSpaceDN w:val="0"/>
        <w:adjustRightInd w:val="0"/>
        <w:jc w:val="both"/>
        <w:rPr>
          <w:i/>
          <w:iCs/>
        </w:rPr>
      </w:pPr>
      <w:r w:rsidRPr="00C8195A">
        <w:rPr>
          <w:i/>
          <w:iCs/>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FA1475" w:rsidRPr="00C8195A" w:rsidRDefault="00FA1475" w:rsidP="00FA1475">
      <w:pPr>
        <w:autoSpaceDE w:val="0"/>
        <w:autoSpaceDN w:val="0"/>
        <w:adjustRightInd w:val="0"/>
        <w:jc w:val="both"/>
        <w:rPr>
          <w:b/>
          <w:bCs/>
          <w:i/>
          <w:iCs/>
        </w:rPr>
      </w:pPr>
    </w:p>
    <w:p w:rsidR="00FA1475" w:rsidRPr="00C8195A" w:rsidRDefault="00FA1475" w:rsidP="00FA1475">
      <w:pPr>
        <w:autoSpaceDE w:val="0"/>
        <w:autoSpaceDN w:val="0"/>
        <w:adjustRightInd w:val="0"/>
        <w:jc w:val="center"/>
        <w:rPr>
          <w:b/>
          <w:bCs/>
          <w:i/>
          <w:iCs/>
        </w:rPr>
      </w:pPr>
      <w:r w:rsidRPr="00C8195A">
        <w:rPr>
          <w:b/>
          <w:bCs/>
          <w:i/>
          <w:iCs/>
        </w:rPr>
        <w:t>2.6. Окружающий мир</w:t>
      </w:r>
    </w:p>
    <w:p w:rsidR="00FA1475" w:rsidRPr="00C8195A" w:rsidRDefault="00FA1475" w:rsidP="00FA1475">
      <w:pPr>
        <w:autoSpaceDE w:val="0"/>
        <w:autoSpaceDN w:val="0"/>
        <w:adjustRightInd w:val="0"/>
        <w:jc w:val="both"/>
        <w:rPr>
          <w:i/>
          <w:iCs/>
        </w:rPr>
      </w:pPr>
      <w:r w:rsidRPr="00C8195A">
        <w:rPr>
          <w:i/>
          <w:iCs/>
        </w:rPr>
        <w:t xml:space="preserve">     В результате изучения курса «Окружающий мир» обучающиеся на ступени начального общего образования:</w:t>
      </w:r>
    </w:p>
    <w:p w:rsidR="00FA1475" w:rsidRPr="00C8195A" w:rsidRDefault="00FA1475" w:rsidP="00FA1475">
      <w:pPr>
        <w:autoSpaceDE w:val="0"/>
        <w:autoSpaceDN w:val="0"/>
        <w:adjustRightInd w:val="0"/>
        <w:jc w:val="both"/>
        <w:rPr>
          <w:i/>
          <w:iCs/>
        </w:rPr>
      </w:pPr>
      <w:r w:rsidRPr="00C8195A">
        <w:rPr>
          <w:i/>
          <w:iCs/>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w:t>
      </w:r>
    </w:p>
    <w:p w:rsidR="00FA1475" w:rsidRPr="00C8195A" w:rsidRDefault="00FA1475" w:rsidP="00FA1475">
      <w:pPr>
        <w:autoSpaceDE w:val="0"/>
        <w:autoSpaceDN w:val="0"/>
        <w:adjustRightInd w:val="0"/>
        <w:jc w:val="both"/>
        <w:rPr>
          <w:i/>
          <w:iCs/>
        </w:rPr>
      </w:pPr>
      <w:r w:rsidRPr="00C8195A">
        <w:rPr>
          <w:i/>
          <w:iCs/>
        </w:rPr>
        <w:t>его органичном единстве и разнообразии природы, народов, культур и религий;</w:t>
      </w:r>
    </w:p>
    <w:p w:rsidR="00FA1475" w:rsidRPr="00C8195A" w:rsidRDefault="00FA1475" w:rsidP="00FA1475">
      <w:pPr>
        <w:autoSpaceDE w:val="0"/>
        <w:autoSpaceDN w:val="0"/>
        <w:adjustRightInd w:val="0"/>
        <w:jc w:val="both"/>
        <w:rPr>
          <w:i/>
          <w:iCs/>
        </w:rPr>
      </w:pPr>
      <w:r w:rsidRPr="00C8195A">
        <w:rPr>
          <w:i/>
          <w:iC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A1475" w:rsidRPr="00C8195A" w:rsidRDefault="00FA1475" w:rsidP="00FA1475">
      <w:pPr>
        <w:autoSpaceDE w:val="0"/>
        <w:autoSpaceDN w:val="0"/>
        <w:adjustRightInd w:val="0"/>
        <w:jc w:val="both"/>
        <w:rPr>
          <w:i/>
          <w:iCs/>
        </w:rPr>
      </w:pPr>
      <w:r w:rsidRPr="00C8195A">
        <w:rPr>
          <w:i/>
          <w:iCs/>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FA1475" w:rsidRPr="00C8195A" w:rsidRDefault="00FA1475" w:rsidP="00FA1475">
      <w:pPr>
        <w:autoSpaceDE w:val="0"/>
        <w:autoSpaceDN w:val="0"/>
        <w:adjustRightInd w:val="0"/>
        <w:jc w:val="both"/>
        <w:rPr>
          <w:i/>
          <w:iCs/>
        </w:rPr>
      </w:pPr>
      <w:r w:rsidRPr="00C8195A">
        <w:rPr>
          <w:i/>
          <w:iCs/>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FA1475" w:rsidRPr="00C8195A" w:rsidRDefault="00FA1475" w:rsidP="00FA1475">
      <w:pPr>
        <w:autoSpaceDE w:val="0"/>
        <w:autoSpaceDN w:val="0"/>
        <w:adjustRightInd w:val="0"/>
        <w:jc w:val="both"/>
        <w:rPr>
          <w:i/>
          <w:iCs/>
        </w:rPr>
      </w:pPr>
      <w:r w:rsidRPr="00C8195A">
        <w:rPr>
          <w:i/>
          <w:iCs/>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FA1475" w:rsidRPr="00C8195A" w:rsidRDefault="00FA1475" w:rsidP="00FA1475">
      <w:pPr>
        <w:autoSpaceDE w:val="0"/>
        <w:autoSpaceDN w:val="0"/>
        <w:adjustRightInd w:val="0"/>
        <w:jc w:val="both"/>
        <w:rPr>
          <w:i/>
          <w:iCs/>
        </w:rPr>
      </w:pPr>
      <w:r w:rsidRPr="00C8195A">
        <w:rPr>
          <w:i/>
          <w:iCs/>
        </w:rPr>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w:t>
      </w:r>
    </w:p>
    <w:p w:rsidR="00FA1475" w:rsidRPr="00C8195A" w:rsidRDefault="00FA1475" w:rsidP="00FA1475">
      <w:pPr>
        <w:autoSpaceDE w:val="0"/>
        <w:autoSpaceDN w:val="0"/>
        <w:adjustRightInd w:val="0"/>
        <w:jc w:val="both"/>
        <w:rPr>
          <w:i/>
          <w:iCs/>
        </w:rPr>
      </w:pPr>
      <w:r w:rsidRPr="00C8195A">
        <w:rPr>
          <w:i/>
          <w:iCs/>
        </w:rPr>
        <w:t>собственных сообщений;</w:t>
      </w:r>
    </w:p>
    <w:p w:rsidR="00FA1475" w:rsidRPr="00C8195A" w:rsidRDefault="00FA1475" w:rsidP="00FA1475">
      <w:pPr>
        <w:autoSpaceDE w:val="0"/>
        <w:autoSpaceDN w:val="0"/>
        <w:adjustRightInd w:val="0"/>
        <w:jc w:val="both"/>
        <w:rPr>
          <w:i/>
          <w:iCs/>
        </w:rPr>
      </w:pPr>
      <w:r w:rsidRPr="00C8195A">
        <w:rPr>
          <w:i/>
          <w:iCs/>
        </w:rPr>
        <w:lastRenderedPageBreak/>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A1475" w:rsidRPr="00C8195A" w:rsidRDefault="00FA1475" w:rsidP="00FA1475">
      <w:pPr>
        <w:autoSpaceDE w:val="0"/>
        <w:autoSpaceDN w:val="0"/>
        <w:adjustRightInd w:val="0"/>
        <w:jc w:val="both"/>
        <w:rPr>
          <w:i/>
          <w:iCs/>
        </w:rPr>
      </w:pPr>
      <w:r w:rsidRPr="00C8195A">
        <w:rPr>
          <w:i/>
          <w:iCs/>
        </w:rPr>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FA1475" w:rsidRPr="00C8195A" w:rsidRDefault="00FA1475" w:rsidP="002D2627">
      <w:pPr>
        <w:autoSpaceDE w:val="0"/>
        <w:autoSpaceDN w:val="0"/>
        <w:adjustRightInd w:val="0"/>
        <w:jc w:val="center"/>
        <w:outlineLvl w:val="0"/>
        <w:rPr>
          <w:b/>
          <w:i/>
          <w:iCs/>
        </w:rPr>
      </w:pPr>
      <w:r w:rsidRPr="00C8195A">
        <w:rPr>
          <w:b/>
          <w:i/>
          <w:iCs/>
        </w:rPr>
        <w:t>2.2.7.1. Человек и природа</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узнавать изученные объекты и явления живой и неживой природы;</w:t>
      </w:r>
    </w:p>
    <w:p w:rsidR="00FA1475" w:rsidRPr="00C8195A" w:rsidRDefault="00FA1475" w:rsidP="00FA1475">
      <w:pPr>
        <w:autoSpaceDE w:val="0"/>
        <w:autoSpaceDN w:val="0"/>
        <w:adjustRightInd w:val="0"/>
        <w:jc w:val="both"/>
        <w:rPr>
          <w:i/>
          <w:iCs/>
        </w:rPr>
      </w:pPr>
      <w:r w:rsidRPr="00C8195A">
        <w:rPr>
          <w:i/>
          <w:iCs/>
        </w:rPr>
        <w:t>• описывать на основе предложенного плана изучены объекты и явления живой и неживой природы, выделять их существенные признаки;</w:t>
      </w:r>
    </w:p>
    <w:p w:rsidR="00FA1475" w:rsidRPr="00C8195A" w:rsidRDefault="00FA1475" w:rsidP="00FA1475">
      <w:pPr>
        <w:autoSpaceDE w:val="0"/>
        <w:autoSpaceDN w:val="0"/>
        <w:adjustRightInd w:val="0"/>
        <w:jc w:val="both"/>
        <w:rPr>
          <w:i/>
          <w:iCs/>
        </w:rPr>
      </w:pPr>
      <w:r w:rsidRPr="00C8195A">
        <w:rPr>
          <w:i/>
          <w:iCs/>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A1475" w:rsidRPr="00C8195A" w:rsidRDefault="00FA1475" w:rsidP="00FA1475">
      <w:pPr>
        <w:autoSpaceDE w:val="0"/>
        <w:autoSpaceDN w:val="0"/>
        <w:adjustRightInd w:val="0"/>
        <w:jc w:val="both"/>
        <w:rPr>
          <w:i/>
          <w:iCs/>
        </w:rPr>
      </w:pPr>
      <w:r w:rsidRPr="00C8195A">
        <w:rPr>
          <w:i/>
          <w:iCs/>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FA1475" w:rsidRPr="00C8195A" w:rsidRDefault="00FA1475" w:rsidP="00FA1475">
      <w:pPr>
        <w:autoSpaceDE w:val="0"/>
        <w:autoSpaceDN w:val="0"/>
        <w:adjustRightInd w:val="0"/>
        <w:jc w:val="both"/>
        <w:rPr>
          <w:i/>
          <w:iCs/>
        </w:rPr>
      </w:pPr>
      <w:r w:rsidRPr="00C8195A">
        <w:rPr>
          <w:i/>
          <w:iCs/>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FA1475" w:rsidRPr="00C8195A" w:rsidRDefault="00FA1475" w:rsidP="00FA1475">
      <w:pPr>
        <w:autoSpaceDE w:val="0"/>
        <w:autoSpaceDN w:val="0"/>
        <w:adjustRightInd w:val="0"/>
        <w:jc w:val="both"/>
        <w:rPr>
          <w:i/>
          <w:iCs/>
        </w:rPr>
      </w:pPr>
      <w:r w:rsidRPr="00C8195A">
        <w:rPr>
          <w:i/>
          <w:iCs/>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A1475" w:rsidRPr="00C8195A" w:rsidRDefault="00FA1475" w:rsidP="00FA1475">
      <w:pPr>
        <w:autoSpaceDE w:val="0"/>
        <w:autoSpaceDN w:val="0"/>
        <w:adjustRightInd w:val="0"/>
        <w:jc w:val="both"/>
        <w:rPr>
          <w:i/>
          <w:iCs/>
        </w:rPr>
      </w:pPr>
      <w:r w:rsidRPr="00C8195A">
        <w:rPr>
          <w:i/>
          <w:iCs/>
        </w:rPr>
        <w:t>• использовать готовые модели (глобус, карта, план) для объяснения явлений или описания свойств объектов;</w:t>
      </w:r>
    </w:p>
    <w:p w:rsidR="00FA1475" w:rsidRPr="00C8195A" w:rsidRDefault="00FA1475" w:rsidP="00FA1475">
      <w:pPr>
        <w:autoSpaceDE w:val="0"/>
        <w:autoSpaceDN w:val="0"/>
        <w:adjustRightInd w:val="0"/>
        <w:jc w:val="both"/>
        <w:rPr>
          <w:i/>
          <w:iCs/>
        </w:rPr>
      </w:pPr>
      <w:r w:rsidRPr="00C8195A">
        <w:rPr>
          <w:i/>
          <w:iCs/>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A1475" w:rsidRPr="00C8195A" w:rsidRDefault="00FA1475" w:rsidP="00FA1475">
      <w:pPr>
        <w:autoSpaceDE w:val="0"/>
        <w:autoSpaceDN w:val="0"/>
        <w:adjustRightInd w:val="0"/>
        <w:jc w:val="both"/>
        <w:rPr>
          <w:i/>
          <w:iCs/>
        </w:rPr>
      </w:pPr>
      <w:r w:rsidRPr="00C8195A">
        <w:rPr>
          <w:i/>
          <w:iCs/>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A1475" w:rsidRPr="00C8195A" w:rsidRDefault="00FA1475" w:rsidP="00FA1475">
      <w:pPr>
        <w:autoSpaceDE w:val="0"/>
        <w:autoSpaceDN w:val="0"/>
        <w:adjustRightInd w:val="0"/>
        <w:jc w:val="both"/>
        <w:rPr>
          <w:i/>
          <w:iCs/>
        </w:rPr>
      </w:pPr>
      <w:r w:rsidRPr="00C8195A">
        <w:rPr>
          <w:i/>
          <w:iCs/>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FA1475" w:rsidRPr="00C8195A" w:rsidRDefault="00FA1475" w:rsidP="00FA1475">
      <w:pPr>
        <w:autoSpaceDE w:val="0"/>
        <w:autoSpaceDN w:val="0"/>
        <w:adjustRightInd w:val="0"/>
        <w:jc w:val="both"/>
        <w:rPr>
          <w:i/>
          <w:iCs/>
        </w:rPr>
      </w:pPr>
      <w:r w:rsidRPr="00C8195A">
        <w:rPr>
          <w:i/>
          <w:iCs/>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FA1475" w:rsidRPr="00C8195A" w:rsidRDefault="00FA1475" w:rsidP="00FA1475">
      <w:pPr>
        <w:autoSpaceDE w:val="0"/>
        <w:autoSpaceDN w:val="0"/>
        <w:adjustRightInd w:val="0"/>
        <w:jc w:val="both"/>
        <w:rPr>
          <w:i/>
          <w:iCs/>
        </w:rPr>
      </w:pPr>
      <w:r w:rsidRPr="00C8195A">
        <w:rPr>
          <w:i/>
          <w:iCs/>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FA1475" w:rsidRPr="00C8195A" w:rsidRDefault="00FA1475" w:rsidP="00FA1475">
      <w:pPr>
        <w:autoSpaceDE w:val="0"/>
        <w:autoSpaceDN w:val="0"/>
        <w:adjustRightInd w:val="0"/>
        <w:jc w:val="both"/>
        <w:rPr>
          <w:i/>
          <w:iCs/>
        </w:rPr>
      </w:pPr>
      <w:r w:rsidRPr="00C8195A">
        <w:rPr>
          <w:i/>
          <w:iCs/>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FA1475" w:rsidRPr="00C8195A" w:rsidRDefault="00FA1475" w:rsidP="00FA1475">
      <w:pPr>
        <w:autoSpaceDE w:val="0"/>
        <w:autoSpaceDN w:val="0"/>
        <w:adjustRightInd w:val="0"/>
        <w:jc w:val="both"/>
        <w:rPr>
          <w:i/>
          <w:iCs/>
        </w:rPr>
      </w:pPr>
      <w:r w:rsidRPr="00C8195A">
        <w:rPr>
          <w:i/>
          <w:iCs/>
        </w:rPr>
        <w:t>• выполнять правила безопасного поведения в доме, на улице, природной среде, оказывать первую помощь при не сложных несчастных случаях;</w:t>
      </w:r>
    </w:p>
    <w:p w:rsidR="00FA1475" w:rsidRPr="00C8195A" w:rsidRDefault="00FA1475" w:rsidP="00FA1475">
      <w:pPr>
        <w:autoSpaceDE w:val="0"/>
        <w:autoSpaceDN w:val="0"/>
        <w:adjustRightInd w:val="0"/>
        <w:jc w:val="both"/>
        <w:rPr>
          <w:i/>
          <w:iCs/>
        </w:rPr>
      </w:pPr>
      <w:r w:rsidRPr="00C8195A">
        <w:rPr>
          <w:i/>
          <w:iCs/>
        </w:rPr>
        <w:lastRenderedPageBreak/>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A1475" w:rsidRPr="00C8195A" w:rsidRDefault="00FA1475" w:rsidP="00FA1475">
      <w:pPr>
        <w:autoSpaceDE w:val="0"/>
        <w:autoSpaceDN w:val="0"/>
        <w:adjustRightInd w:val="0"/>
        <w:jc w:val="center"/>
        <w:outlineLvl w:val="0"/>
        <w:rPr>
          <w:b/>
          <w:i/>
          <w:iCs/>
        </w:rPr>
      </w:pPr>
      <w:r w:rsidRPr="00C8195A">
        <w:rPr>
          <w:b/>
          <w:i/>
          <w:iCs/>
        </w:rPr>
        <w:t>2.2.7.2. Человек и общество</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FA1475" w:rsidRPr="00C8195A" w:rsidRDefault="00FA1475" w:rsidP="00FA1475">
      <w:pPr>
        <w:autoSpaceDE w:val="0"/>
        <w:autoSpaceDN w:val="0"/>
        <w:adjustRightInd w:val="0"/>
        <w:jc w:val="both"/>
        <w:rPr>
          <w:i/>
          <w:iCs/>
        </w:rPr>
      </w:pPr>
      <w:r w:rsidRPr="00C8195A">
        <w:rPr>
          <w:i/>
          <w:iCs/>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A1475" w:rsidRPr="00C8195A" w:rsidRDefault="00FA1475" w:rsidP="00FA1475">
      <w:pPr>
        <w:autoSpaceDE w:val="0"/>
        <w:autoSpaceDN w:val="0"/>
        <w:adjustRightInd w:val="0"/>
        <w:jc w:val="both"/>
        <w:rPr>
          <w:i/>
          <w:iCs/>
        </w:rPr>
      </w:pPr>
      <w:r w:rsidRPr="00C8195A">
        <w:rPr>
          <w:i/>
          <w:iCs/>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A1475" w:rsidRPr="00C8195A" w:rsidRDefault="00FA1475" w:rsidP="00FA1475">
      <w:pPr>
        <w:autoSpaceDE w:val="0"/>
        <w:autoSpaceDN w:val="0"/>
        <w:adjustRightInd w:val="0"/>
        <w:jc w:val="both"/>
        <w:rPr>
          <w:i/>
          <w:iCs/>
        </w:rPr>
      </w:pPr>
      <w:r w:rsidRPr="00C8195A">
        <w:rPr>
          <w:i/>
          <w:iCs/>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FA1475" w:rsidRPr="00C8195A" w:rsidRDefault="00FA1475" w:rsidP="00FA1475">
      <w:pPr>
        <w:autoSpaceDE w:val="0"/>
        <w:autoSpaceDN w:val="0"/>
        <w:adjustRightInd w:val="0"/>
        <w:jc w:val="both"/>
        <w:rPr>
          <w:i/>
          <w:iCs/>
        </w:rPr>
      </w:pPr>
      <w:r w:rsidRPr="00C8195A">
        <w:rPr>
          <w:i/>
          <w:iCs/>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осознавать свою неразрывную связь с разнообразными окружающими социальными группами;</w:t>
      </w:r>
    </w:p>
    <w:p w:rsidR="00FA1475" w:rsidRPr="00C8195A" w:rsidRDefault="00FA1475" w:rsidP="00FA1475">
      <w:pPr>
        <w:autoSpaceDE w:val="0"/>
        <w:autoSpaceDN w:val="0"/>
        <w:adjustRightInd w:val="0"/>
        <w:jc w:val="both"/>
        <w:rPr>
          <w:i/>
          <w:iCs/>
        </w:rPr>
      </w:pPr>
      <w:r w:rsidRPr="00C8195A">
        <w:rPr>
          <w:i/>
          <w:iCs/>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A1475" w:rsidRPr="00C8195A" w:rsidRDefault="00FA1475" w:rsidP="00FA1475">
      <w:pPr>
        <w:autoSpaceDE w:val="0"/>
        <w:autoSpaceDN w:val="0"/>
        <w:adjustRightInd w:val="0"/>
        <w:jc w:val="both"/>
        <w:rPr>
          <w:i/>
          <w:iCs/>
        </w:rPr>
      </w:pPr>
      <w:r w:rsidRPr="00C8195A">
        <w:rPr>
          <w:i/>
          <w:iCs/>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FA1475" w:rsidRPr="00C8195A" w:rsidRDefault="00FA1475" w:rsidP="00FA1475">
      <w:pPr>
        <w:autoSpaceDE w:val="0"/>
        <w:autoSpaceDN w:val="0"/>
        <w:adjustRightInd w:val="0"/>
        <w:jc w:val="both"/>
        <w:rPr>
          <w:i/>
          <w:iCs/>
        </w:rPr>
      </w:pPr>
      <w:r w:rsidRPr="00C8195A">
        <w:rPr>
          <w:i/>
          <w:iCs/>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FA1475" w:rsidRPr="00C8195A" w:rsidRDefault="00FA1475" w:rsidP="00FA1475">
      <w:pPr>
        <w:autoSpaceDE w:val="0"/>
        <w:autoSpaceDN w:val="0"/>
        <w:adjustRightInd w:val="0"/>
        <w:jc w:val="both"/>
        <w:rPr>
          <w:i/>
          <w:iCs/>
        </w:rPr>
      </w:pPr>
      <w:r w:rsidRPr="00C8195A">
        <w:rPr>
          <w:i/>
          <w:iCs/>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A1475" w:rsidRPr="00C8195A" w:rsidRDefault="00FA1475" w:rsidP="00FA1475">
      <w:pPr>
        <w:autoSpaceDE w:val="0"/>
        <w:autoSpaceDN w:val="0"/>
        <w:adjustRightInd w:val="0"/>
        <w:jc w:val="center"/>
        <w:outlineLvl w:val="0"/>
        <w:rPr>
          <w:b/>
          <w:bCs/>
          <w:i/>
          <w:iCs/>
        </w:rPr>
      </w:pPr>
      <w:r w:rsidRPr="00C8195A">
        <w:rPr>
          <w:b/>
          <w:bCs/>
          <w:i/>
          <w:iCs/>
        </w:rPr>
        <w:t>2.2.8. Музыка</w:t>
      </w:r>
    </w:p>
    <w:p w:rsidR="00FA1475" w:rsidRPr="00C8195A" w:rsidRDefault="00FA1475" w:rsidP="00FA1475">
      <w:pPr>
        <w:autoSpaceDE w:val="0"/>
        <w:autoSpaceDN w:val="0"/>
        <w:adjustRightInd w:val="0"/>
        <w:jc w:val="both"/>
        <w:rPr>
          <w:i/>
          <w:iCs/>
        </w:rPr>
      </w:pPr>
      <w:r w:rsidRPr="00C8195A">
        <w:rPr>
          <w:i/>
          <w:iCs/>
        </w:rPr>
        <w:t xml:space="preserve">     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FA1475" w:rsidRPr="00C8195A" w:rsidRDefault="00FA1475" w:rsidP="00FA1475">
      <w:pPr>
        <w:autoSpaceDE w:val="0"/>
        <w:autoSpaceDN w:val="0"/>
        <w:adjustRightInd w:val="0"/>
        <w:jc w:val="both"/>
        <w:rPr>
          <w:i/>
          <w:iCs/>
        </w:rPr>
      </w:pPr>
      <w:r w:rsidRPr="00C8195A">
        <w:rPr>
          <w:i/>
          <w:iCs/>
        </w:rPr>
        <w:lastRenderedPageBreak/>
        <w:t xml:space="preserve">     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A1475" w:rsidRPr="00C8195A" w:rsidRDefault="00FA1475" w:rsidP="00FA1475">
      <w:pPr>
        <w:autoSpaceDE w:val="0"/>
        <w:autoSpaceDN w:val="0"/>
        <w:adjustRightInd w:val="0"/>
        <w:jc w:val="both"/>
        <w:rPr>
          <w:i/>
          <w:iCs/>
        </w:rPr>
      </w:pPr>
      <w:r w:rsidRPr="00C8195A">
        <w:rPr>
          <w:i/>
          <w:iCs/>
        </w:rPr>
        <w:t xml:space="preserve">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FA1475" w:rsidRPr="00C8195A" w:rsidRDefault="00FA1475" w:rsidP="00FA1475">
      <w:pPr>
        <w:autoSpaceDE w:val="0"/>
        <w:autoSpaceDN w:val="0"/>
        <w:adjustRightInd w:val="0"/>
        <w:jc w:val="center"/>
        <w:rPr>
          <w:i/>
          <w:iCs/>
        </w:rPr>
      </w:pPr>
    </w:p>
    <w:p w:rsidR="00FA1475" w:rsidRPr="00C8195A" w:rsidRDefault="00FA1475" w:rsidP="00FA1475">
      <w:pPr>
        <w:autoSpaceDE w:val="0"/>
        <w:autoSpaceDN w:val="0"/>
        <w:adjustRightInd w:val="0"/>
        <w:jc w:val="center"/>
        <w:outlineLvl w:val="0"/>
        <w:rPr>
          <w:b/>
          <w:i/>
          <w:iCs/>
        </w:rPr>
      </w:pPr>
      <w:r w:rsidRPr="00C8195A">
        <w:rPr>
          <w:b/>
          <w:i/>
          <w:iCs/>
        </w:rPr>
        <w:t>2.2.8.1. Музыка в жизни человека</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A1475" w:rsidRPr="00C8195A" w:rsidRDefault="00FA1475" w:rsidP="00FA1475">
      <w:pPr>
        <w:autoSpaceDE w:val="0"/>
        <w:autoSpaceDN w:val="0"/>
        <w:adjustRightInd w:val="0"/>
        <w:jc w:val="both"/>
        <w:rPr>
          <w:i/>
          <w:iCs/>
        </w:rPr>
      </w:pPr>
      <w:r w:rsidRPr="00C8195A">
        <w:rPr>
          <w:i/>
          <w:iCs/>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FA1475" w:rsidRPr="00C8195A" w:rsidRDefault="00FA1475" w:rsidP="00FA1475">
      <w:pPr>
        <w:autoSpaceDE w:val="0"/>
        <w:autoSpaceDN w:val="0"/>
        <w:adjustRightInd w:val="0"/>
        <w:jc w:val="both"/>
        <w:rPr>
          <w:i/>
          <w:iCs/>
        </w:rPr>
      </w:pPr>
      <w:r w:rsidRPr="00C8195A">
        <w:rPr>
          <w:i/>
          <w:iCs/>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реализовывать творческий потенциал, осуществляя собственные музыкально-исполнительские замыслы в различных видах деятельности;</w:t>
      </w:r>
    </w:p>
    <w:p w:rsidR="00FA1475" w:rsidRPr="00C8195A" w:rsidRDefault="00FA1475" w:rsidP="00FA1475">
      <w:pPr>
        <w:autoSpaceDE w:val="0"/>
        <w:autoSpaceDN w:val="0"/>
        <w:adjustRightInd w:val="0"/>
        <w:jc w:val="both"/>
        <w:rPr>
          <w:i/>
          <w:iCs/>
        </w:rPr>
      </w:pPr>
      <w:r w:rsidRPr="00C8195A">
        <w:rPr>
          <w:i/>
          <w:iCs/>
        </w:rPr>
        <w:t>• организовывать культурный досуг, самостоятельную музыкально-творческую деятельность, музицировать.</w:t>
      </w:r>
    </w:p>
    <w:p w:rsidR="00FA1475" w:rsidRPr="00C8195A" w:rsidRDefault="00FA1475" w:rsidP="00FA1475">
      <w:pPr>
        <w:autoSpaceDE w:val="0"/>
        <w:autoSpaceDN w:val="0"/>
        <w:adjustRightInd w:val="0"/>
        <w:jc w:val="center"/>
        <w:rPr>
          <w:b/>
          <w:i/>
          <w:iCs/>
        </w:rPr>
      </w:pPr>
    </w:p>
    <w:p w:rsidR="00FA1475" w:rsidRPr="00C8195A" w:rsidRDefault="00FA1475" w:rsidP="00FA1475">
      <w:pPr>
        <w:autoSpaceDE w:val="0"/>
        <w:autoSpaceDN w:val="0"/>
        <w:adjustRightInd w:val="0"/>
        <w:jc w:val="center"/>
        <w:outlineLvl w:val="0"/>
        <w:rPr>
          <w:b/>
          <w:i/>
          <w:iCs/>
        </w:rPr>
      </w:pPr>
      <w:r w:rsidRPr="00C8195A">
        <w:rPr>
          <w:b/>
          <w:i/>
          <w:iCs/>
        </w:rPr>
        <w:t>2.2.8.2. Основные закономерности музыкального искусства</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A1475" w:rsidRPr="00C8195A" w:rsidRDefault="00FA1475" w:rsidP="00FA1475">
      <w:pPr>
        <w:autoSpaceDE w:val="0"/>
        <w:autoSpaceDN w:val="0"/>
        <w:adjustRightInd w:val="0"/>
        <w:jc w:val="both"/>
        <w:rPr>
          <w:i/>
          <w:iCs/>
        </w:rPr>
      </w:pPr>
      <w:r w:rsidRPr="00C8195A">
        <w:rPr>
          <w:i/>
          <w:iCs/>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FA1475" w:rsidRPr="00C8195A" w:rsidRDefault="00FA1475" w:rsidP="00FA1475">
      <w:pPr>
        <w:autoSpaceDE w:val="0"/>
        <w:autoSpaceDN w:val="0"/>
        <w:adjustRightInd w:val="0"/>
        <w:jc w:val="both"/>
        <w:rPr>
          <w:i/>
          <w:iCs/>
        </w:rPr>
      </w:pPr>
      <w:r w:rsidRPr="00C8195A">
        <w:rPr>
          <w:i/>
          <w:iCs/>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lastRenderedPageBreak/>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A1475" w:rsidRPr="00C8195A" w:rsidRDefault="00FA1475" w:rsidP="00FA1475">
      <w:pPr>
        <w:autoSpaceDE w:val="0"/>
        <w:autoSpaceDN w:val="0"/>
        <w:adjustRightInd w:val="0"/>
        <w:jc w:val="both"/>
        <w:rPr>
          <w:i/>
          <w:iCs/>
        </w:rPr>
      </w:pPr>
      <w:r w:rsidRPr="00C8195A">
        <w:rPr>
          <w:i/>
          <w:iCs/>
        </w:rPr>
        <w:t>• использовать систему графических знаков для ориентации в нотном письме при пении простейших мелодий;</w:t>
      </w:r>
    </w:p>
    <w:p w:rsidR="00FA1475" w:rsidRPr="00C8195A" w:rsidRDefault="00FA1475" w:rsidP="00FA1475">
      <w:pPr>
        <w:autoSpaceDE w:val="0"/>
        <w:autoSpaceDN w:val="0"/>
        <w:adjustRightInd w:val="0"/>
        <w:jc w:val="both"/>
        <w:rPr>
          <w:i/>
          <w:iCs/>
        </w:rPr>
      </w:pPr>
      <w:r w:rsidRPr="00C8195A">
        <w:rPr>
          <w:i/>
          <w:iCs/>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A1475" w:rsidRPr="00C8195A" w:rsidRDefault="00FA1475" w:rsidP="00FA1475">
      <w:pPr>
        <w:autoSpaceDE w:val="0"/>
        <w:autoSpaceDN w:val="0"/>
        <w:adjustRightInd w:val="0"/>
        <w:jc w:val="center"/>
        <w:rPr>
          <w:i/>
          <w:iCs/>
        </w:rPr>
      </w:pPr>
    </w:p>
    <w:p w:rsidR="00FA1475" w:rsidRPr="00C8195A" w:rsidRDefault="00FA1475" w:rsidP="00FA1475">
      <w:pPr>
        <w:autoSpaceDE w:val="0"/>
        <w:autoSpaceDN w:val="0"/>
        <w:adjustRightInd w:val="0"/>
        <w:jc w:val="center"/>
        <w:rPr>
          <w:b/>
          <w:i/>
          <w:iCs/>
        </w:rPr>
      </w:pPr>
      <w:r w:rsidRPr="00C8195A">
        <w:rPr>
          <w:b/>
          <w:i/>
          <w:iCs/>
        </w:rPr>
        <w:t>2.28.3. Музыкальная картина мира</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FA1475" w:rsidRPr="00C8195A" w:rsidRDefault="00FA1475" w:rsidP="00FA1475">
      <w:pPr>
        <w:autoSpaceDE w:val="0"/>
        <w:autoSpaceDN w:val="0"/>
        <w:adjustRightInd w:val="0"/>
        <w:jc w:val="both"/>
        <w:rPr>
          <w:i/>
          <w:iCs/>
        </w:rPr>
      </w:pPr>
      <w:r w:rsidRPr="00C8195A">
        <w:rPr>
          <w:i/>
          <w:iCs/>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A1475" w:rsidRPr="00C8195A" w:rsidRDefault="00FA1475" w:rsidP="00FA1475">
      <w:pPr>
        <w:autoSpaceDE w:val="0"/>
        <w:autoSpaceDN w:val="0"/>
        <w:adjustRightInd w:val="0"/>
        <w:jc w:val="both"/>
        <w:rPr>
          <w:i/>
          <w:iCs/>
        </w:rPr>
      </w:pPr>
      <w:r w:rsidRPr="00C8195A">
        <w:rPr>
          <w:i/>
          <w:iCs/>
        </w:rPr>
        <w:t>• оценивать и соотносить музыкальный язык народного и профессионального музыкального творчества разных стран мира.</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A1475" w:rsidRPr="00C8195A" w:rsidRDefault="00FA1475" w:rsidP="00FA1475">
      <w:pPr>
        <w:autoSpaceDE w:val="0"/>
        <w:autoSpaceDN w:val="0"/>
        <w:adjustRightInd w:val="0"/>
        <w:jc w:val="both"/>
        <w:rPr>
          <w:i/>
          <w:iCs/>
        </w:rPr>
      </w:pPr>
      <w:r w:rsidRPr="00C8195A">
        <w:rPr>
          <w:i/>
          <w:iCs/>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FA1475" w:rsidRPr="00C8195A" w:rsidRDefault="00FA1475" w:rsidP="00FA1475">
      <w:pPr>
        <w:autoSpaceDE w:val="0"/>
        <w:autoSpaceDN w:val="0"/>
        <w:adjustRightInd w:val="0"/>
        <w:jc w:val="center"/>
        <w:rPr>
          <w:b/>
          <w:bCs/>
          <w:i/>
          <w:iCs/>
        </w:rPr>
      </w:pPr>
    </w:p>
    <w:p w:rsidR="00FA1475" w:rsidRPr="00C8195A" w:rsidRDefault="00FA1475" w:rsidP="00FA1475">
      <w:pPr>
        <w:autoSpaceDE w:val="0"/>
        <w:autoSpaceDN w:val="0"/>
        <w:adjustRightInd w:val="0"/>
        <w:jc w:val="center"/>
        <w:outlineLvl w:val="0"/>
        <w:rPr>
          <w:b/>
          <w:bCs/>
          <w:i/>
          <w:iCs/>
        </w:rPr>
      </w:pPr>
      <w:r w:rsidRPr="00C8195A">
        <w:rPr>
          <w:b/>
          <w:bCs/>
          <w:i/>
          <w:iCs/>
        </w:rPr>
        <w:t>2.2.9. Изобразительное искусство</w:t>
      </w:r>
    </w:p>
    <w:p w:rsidR="00FA1475" w:rsidRPr="00C8195A" w:rsidRDefault="00FA1475" w:rsidP="00FA1475">
      <w:pPr>
        <w:autoSpaceDE w:val="0"/>
        <w:autoSpaceDN w:val="0"/>
        <w:adjustRightInd w:val="0"/>
        <w:jc w:val="both"/>
        <w:rPr>
          <w:i/>
          <w:iCs/>
        </w:rPr>
      </w:pPr>
      <w:r w:rsidRPr="00C8195A">
        <w:rPr>
          <w:i/>
          <w:iCs/>
        </w:rPr>
        <w:t xml:space="preserve">     В результате изучения изобразительного искусства на ступени начального общего образования у обучающихся:</w:t>
      </w:r>
    </w:p>
    <w:p w:rsidR="00FA1475" w:rsidRPr="00C8195A" w:rsidRDefault="00FA1475" w:rsidP="00FA1475">
      <w:pPr>
        <w:autoSpaceDE w:val="0"/>
        <w:autoSpaceDN w:val="0"/>
        <w:adjustRightInd w:val="0"/>
        <w:jc w:val="both"/>
        <w:rPr>
          <w:i/>
          <w:iCs/>
        </w:rPr>
      </w:pPr>
      <w:r w:rsidRPr="00C8195A">
        <w:rPr>
          <w:i/>
          <w:iCs/>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A1475" w:rsidRPr="00C8195A" w:rsidRDefault="00FA1475" w:rsidP="00FA1475">
      <w:pPr>
        <w:autoSpaceDE w:val="0"/>
        <w:autoSpaceDN w:val="0"/>
        <w:adjustRightInd w:val="0"/>
        <w:jc w:val="both"/>
        <w:rPr>
          <w:i/>
          <w:iCs/>
        </w:rPr>
      </w:pPr>
      <w:r w:rsidRPr="00C8195A">
        <w:rPr>
          <w:i/>
          <w:iCs/>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A1475" w:rsidRPr="00C8195A" w:rsidRDefault="00FA1475" w:rsidP="00FA1475">
      <w:pPr>
        <w:autoSpaceDE w:val="0"/>
        <w:autoSpaceDN w:val="0"/>
        <w:adjustRightInd w:val="0"/>
        <w:jc w:val="both"/>
        <w:rPr>
          <w:i/>
          <w:iCs/>
        </w:rPr>
      </w:pPr>
      <w:r w:rsidRPr="00C8195A">
        <w:rPr>
          <w:i/>
          <w:iCs/>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FA1475" w:rsidRPr="00C8195A" w:rsidRDefault="00FA1475" w:rsidP="00FA1475">
      <w:pPr>
        <w:autoSpaceDE w:val="0"/>
        <w:autoSpaceDN w:val="0"/>
        <w:adjustRightInd w:val="0"/>
        <w:jc w:val="both"/>
        <w:rPr>
          <w:i/>
          <w:iCs/>
        </w:rPr>
      </w:pPr>
      <w:r w:rsidRPr="00C8195A">
        <w:rPr>
          <w:i/>
          <w:iCs/>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FA1475" w:rsidRPr="00C8195A" w:rsidRDefault="00FA1475" w:rsidP="00FA1475">
      <w:pPr>
        <w:autoSpaceDE w:val="0"/>
        <w:autoSpaceDN w:val="0"/>
        <w:adjustRightInd w:val="0"/>
        <w:jc w:val="both"/>
        <w:rPr>
          <w:i/>
          <w:iCs/>
        </w:rPr>
      </w:pPr>
      <w:r w:rsidRPr="00C8195A">
        <w:rPr>
          <w:i/>
          <w:iCs/>
        </w:rPr>
        <w:t xml:space="preserve">•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w:t>
      </w:r>
      <w:r w:rsidRPr="00C8195A">
        <w:rPr>
          <w:i/>
          <w:iCs/>
        </w:rPr>
        <w:lastRenderedPageBreak/>
        <w:t>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FA1475" w:rsidRPr="00C8195A" w:rsidRDefault="00FA1475" w:rsidP="00FA1475">
      <w:pPr>
        <w:autoSpaceDE w:val="0"/>
        <w:autoSpaceDN w:val="0"/>
        <w:adjustRightInd w:val="0"/>
        <w:jc w:val="both"/>
        <w:rPr>
          <w:i/>
          <w:iCs/>
        </w:rPr>
      </w:pPr>
      <w:r w:rsidRPr="00C8195A">
        <w:rPr>
          <w:i/>
          <w:iCs/>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A1475" w:rsidRPr="00C8195A" w:rsidRDefault="00FA1475" w:rsidP="00FA1475">
      <w:pPr>
        <w:autoSpaceDE w:val="0"/>
        <w:autoSpaceDN w:val="0"/>
        <w:adjustRightInd w:val="0"/>
        <w:jc w:val="both"/>
        <w:rPr>
          <w:i/>
          <w:iCs/>
        </w:rPr>
      </w:pPr>
      <w:r w:rsidRPr="00C8195A">
        <w:rPr>
          <w:i/>
          <w:iCs/>
        </w:rPr>
        <w:t xml:space="preserve">     Обучающиеся:</w:t>
      </w:r>
    </w:p>
    <w:p w:rsidR="00FA1475" w:rsidRPr="00C8195A" w:rsidRDefault="00FA1475" w:rsidP="00FA1475">
      <w:pPr>
        <w:autoSpaceDE w:val="0"/>
        <w:autoSpaceDN w:val="0"/>
        <w:adjustRightInd w:val="0"/>
        <w:jc w:val="both"/>
        <w:rPr>
          <w:i/>
          <w:iCs/>
        </w:rPr>
      </w:pPr>
      <w:r w:rsidRPr="00C8195A">
        <w:rPr>
          <w:i/>
          <w:iCs/>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A1475" w:rsidRPr="00C8195A" w:rsidRDefault="00FA1475" w:rsidP="00FA1475">
      <w:pPr>
        <w:autoSpaceDE w:val="0"/>
        <w:autoSpaceDN w:val="0"/>
        <w:adjustRightInd w:val="0"/>
        <w:jc w:val="both"/>
        <w:rPr>
          <w:i/>
          <w:iCs/>
        </w:rPr>
      </w:pPr>
      <w:r w:rsidRPr="00C8195A">
        <w:rPr>
          <w:i/>
          <w:iCs/>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A1475" w:rsidRPr="00C8195A" w:rsidRDefault="00FA1475" w:rsidP="00FA1475">
      <w:pPr>
        <w:autoSpaceDE w:val="0"/>
        <w:autoSpaceDN w:val="0"/>
        <w:adjustRightInd w:val="0"/>
        <w:jc w:val="both"/>
        <w:rPr>
          <w:i/>
          <w:iCs/>
        </w:rPr>
      </w:pPr>
      <w:r w:rsidRPr="00C8195A">
        <w:rPr>
          <w:i/>
          <w:iCs/>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средств;</w:t>
      </w:r>
    </w:p>
    <w:p w:rsidR="00FA1475" w:rsidRPr="00C8195A" w:rsidRDefault="00FA1475" w:rsidP="00FA1475">
      <w:pPr>
        <w:autoSpaceDE w:val="0"/>
        <w:autoSpaceDN w:val="0"/>
        <w:adjustRightInd w:val="0"/>
        <w:jc w:val="both"/>
        <w:rPr>
          <w:i/>
          <w:iCs/>
        </w:rPr>
      </w:pPr>
      <w:r w:rsidRPr="00C8195A">
        <w:rPr>
          <w:i/>
          <w:iCs/>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A1475" w:rsidRPr="00C8195A" w:rsidRDefault="00FA1475" w:rsidP="00FA1475">
      <w:pPr>
        <w:autoSpaceDE w:val="0"/>
        <w:autoSpaceDN w:val="0"/>
        <w:adjustRightInd w:val="0"/>
        <w:jc w:val="both"/>
        <w:rPr>
          <w:i/>
          <w:iCs/>
        </w:rPr>
      </w:pPr>
      <w:r w:rsidRPr="00C8195A">
        <w:rPr>
          <w:i/>
          <w:iCs/>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A1475" w:rsidRPr="00C8195A" w:rsidRDefault="00FA1475" w:rsidP="00FA1475">
      <w:pPr>
        <w:autoSpaceDE w:val="0"/>
        <w:autoSpaceDN w:val="0"/>
        <w:adjustRightInd w:val="0"/>
        <w:jc w:val="center"/>
        <w:outlineLvl w:val="0"/>
        <w:rPr>
          <w:i/>
          <w:iCs/>
        </w:rPr>
      </w:pPr>
      <w:r w:rsidRPr="00C8195A">
        <w:rPr>
          <w:i/>
          <w:iCs/>
        </w:rPr>
        <w:t>2.2.9.1. Восприятие искусства</w:t>
      </w:r>
    </w:p>
    <w:p w:rsidR="00FA1475" w:rsidRPr="00C8195A" w:rsidRDefault="00FA1475" w:rsidP="00FA1475">
      <w:pPr>
        <w:autoSpaceDE w:val="0"/>
        <w:autoSpaceDN w:val="0"/>
        <w:adjustRightInd w:val="0"/>
        <w:jc w:val="center"/>
        <w:rPr>
          <w:i/>
          <w:iCs/>
        </w:rPr>
      </w:pPr>
      <w:r w:rsidRPr="00C8195A">
        <w:rPr>
          <w:i/>
          <w:iCs/>
        </w:rPr>
        <w:t>и виды художественной деятельности</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A1475" w:rsidRPr="00C8195A" w:rsidRDefault="00FA1475" w:rsidP="00FA1475">
      <w:pPr>
        <w:autoSpaceDE w:val="0"/>
        <w:autoSpaceDN w:val="0"/>
        <w:adjustRightInd w:val="0"/>
        <w:jc w:val="both"/>
        <w:rPr>
          <w:i/>
          <w:iCs/>
        </w:rPr>
      </w:pPr>
      <w:r w:rsidRPr="00C8195A">
        <w:rPr>
          <w:i/>
          <w:iCs/>
        </w:rPr>
        <w:t>• различать основные виды и жанры пластических искусств, понимать их специфику;</w:t>
      </w:r>
    </w:p>
    <w:p w:rsidR="00FA1475" w:rsidRPr="00C8195A" w:rsidRDefault="00FA1475" w:rsidP="00FA1475">
      <w:pPr>
        <w:autoSpaceDE w:val="0"/>
        <w:autoSpaceDN w:val="0"/>
        <w:adjustRightInd w:val="0"/>
        <w:jc w:val="both"/>
        <w:rPr>
          <w:i/>
          <w:iCs/>
        </w:rPr>
      </w:pPr>
      <w:r w:rsidRPr="00C8195A">
        <w:rPr>
          <w:i/>
          <w:iCs/>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FA1475" w:rsidRPr="00C8195A" w:rsidRDefault="00FA1475" w:rsidP="00FA1475">
      <w:pPr>
        <w:autoSpaceDE w:val="0"/>
        <w:autoSpaceDN w:val="0"/>
        <w:adjustRightInd w:val="0"/>
        <w:jc w:val="both"/>
        <w:rPr>
          <w:i/>
          <w:iCs/>
        </w:rPr>
      </w:pPr>
      <w:r w:rsidRPr="00C8195A">
        <w:rPr>
          <w:i/>
          <w:iCs/>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FA1475" w:rsidRPr="00C8195A" w:rsidRDefault="00FA1475" w:rsidP="00FA1475">
      <w:pPr>
        <w:autoSpaceDE w:val="0"/>
        <w:autoSpaceDN w:val="0"/>
        <w:adjustRightInd w:val="0"/>
        <w:jc w:val="both"/>
        <w:rPr>
          <w:i/>
          <w:iCs/>
        </w:rPr>
      </w:pPr>
      <w:r w:rsidRPr="00C8195A">
        <w:rPr>
          <w:i/>
          <w:iCs/>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A1475" w:rsidRPr="00C8195A" w:rsidRDefault="00FA1475" w:rsidP="00FA1475">
      <w:pPr>
        <w:autoSpaceDE w:val="0"/>
        <w:autoSpaceDN w:val="0"/>
        <w:adjustRightInd w:val="0"/>
        <w:jc w:val="both"/>
        <w:rPr>
          <w:i/>
          <w:iCs/>
        </w:rPr>
      </w:pPr>
      <w:r w:rsidRPr="00C8195A">
        <w:rPr>
          <w:i/>
          <w:iCs/>
        </w:rPr>
        <w:t>• видеть проявления прекрасного в произведениях искусства (картины, архитектура, скульптура и т. д. в природе, на улице, в быту);</w:t>
      </w:r>
    </w:p>
    <w:p w:rsidR="00FA1475" w:rsidRPr="00C8195A" w:rsidRDefault="00FA1475" w:rsidP="00FA1475">
      <w:pPr>
        <w:autoSpaceDE w:val="0"/>
        <w:autoSpaceDN w:val="0"/>
        <w:adjustRightInd w:val="0"/>
        <w:jc w:val="both"/>
        <w:rPr>
          <w:i/>
          <w:iCs/>
        </w:rPr>
      </w:pPr>
      <w:r w:rsidRPr="00C8195A">
        <w:rPr>
          <w:i/>
          <w:iCs/>
        </w:rPr>
        <w:lastRenderedPageBreak/>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i/>
          <w:iCs/>
        </w:rPr>
      </w:pPr>
      <w:r w:rsidRPr="00C8195A">
        <w:rPr>
          <w:i/>
          <w:iCs/>
        </w:rPr>
        <w:t>2.2.9.2. Азбука искусства. Как говорит искусство?</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создавать простые композиции на заданную тему на плоскости и в пространстве;</w:t>
      </w:r>
    </w:p>
    <w:p w:rsidR="00FA1475" w:rsidRPr="00C8195A" w:rsidRDefault="00FA1475" w:rsidP="00FA1475">
      <w:pPr>
        <w:autoSpaceDE w:val="0"/>
        <w:autoSpaceDN w:val="0"/>
        <w:adjustRightInd w:val="0"/>
        <w:jc w:val="both"/>
        <w:rPr>
          <w:i/>
          <w:iCs/>
        </w:rPr>
      </w:pPr>
      <w:r w:rsidRPr="00C8195A">
        <w:rPr>
          <w:i/>
          <w:iCs/>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FA1475" w:rsidRPr="00C8195A" w:rsidRDefault="00FA1475" w:rsidP="00FA1475">
      <w:pPr>
        <w:autoSpaceDE w:val="0"/>
        <w:autoSpaceDN w:val="0"/>
        <w:adjustRightInd w:val="0"/>
        <w:jc w:val="both"/>
        <w:rPr>
          <w:i/>
          <w:iCs/>
        </w:rPr>
      </w:pPr>
      <w:r w:rsidRPr="00C8195A">
        <w:rPr>
          <w:i/>
          <w:iCs/>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FA1475" w:rsidRPr="00C8195A" w:rsidRDefault="00FA1475" w:rsidP="00FA1475">
      <w:pPr>
        <w:autoSpaceDE w:val="0"/>
        <w:autoSpaceDN w:val="0"/>
        <w:adjustRightInd w:val="0"/>
        <w:jc w:val="both"/>
        <w:rPr>
          <w:i/>
          <w:iCs/>
        </w:rPr>
      </w:pPr>
      <w:r w:rsidRPr="00C8195A">
        <w:rPr>
          <w:i/>
          <w:iCs/>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FA1475" w:rsidRPr="00C8195A" w:rsidRDefault="00FA1475" w:rsidP="00FA1475">
      <w:pPr>
        <w:autoSpaceDE w:val="0"/>
        <w:autoSpaceDN w:val="0"/>
        <w:adjustRightInd w:val="0"/>
        <w:jc w:val="both"/>
        <w:rPr>
          <w:i/>
          <w:iCs/>
        </w:rPr>
      </w:pPr>
      <w:r w:rsidRPr="00C8195A">
        <w:rPr>
          <w:i/>
          <w:iCs/>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A1475" w:rsidRPr="00C8195A" w:rsidRDefault="00FA1475" w:rsidP="00FA1475">
      <w:pPr>
        <w:autoSpaceDE w:val="0"/>
        <w:autoSpaceDN w:val="0"/>
        <w:adjustRightInd w:val="0"/>
        <w:jc w:val="both"/>
        <w:rPr>
          <w:i/>
          <w:iCs/>
        </w:rPr>
      </w:pPr>
      <w:r w:rsidRPr="00C8195A">
        <w:rPr>
          <w:i/>
          <w:iCs/>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A1475" w:rsidRPr="00C8195A" w:rsidRDefault="00FA1475" w:rsidP="00FA1475">
      <w:pPr>
        <w:autoSpaceDE w:val="0"/>
        <w:autoSpaceDN w:val="0"/>
        <w:adjustRightInd w:val="0"/>
        <w:jc w:val="both"/>
        <w:rPr>
          <w:i/>
          <w:iCs/>
        </w:rPr>
      </w:pPr>
      <w:r w:rsidRPr="00C8195A">
        <w:rPr>
          <w:i/>
          <w:iCs/>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A1475" w:rsidRPr="00C8195A" w:rsidRDefault="00FA1475" w:rsidP="00FA1475">
      <w:pPr>
        <w:autoSpaceDE w:val="0"/>
        <w:autoSpaceDN w:val="0"/>
        <w:adjustRightInd w:val="0"/>
        <w:jc w:val="both"/>
        <w:rPr>
          <w:i/>
          <w:iCs/>
        </w:rPr>
      </w:pPr>
      <w:r w:rsidRPr="00C8195A">
        <w:rPr>
          <w:i/>
          <w:iCs/>
        </w:rPr>
        <w:t>• выполнять простые рисунки и орнаментальные композиции, используя язык компьютерной графики в программе Paint.</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i/>
          <w:iCs/>
        </w:rPr>
      </w:pPr>
      <w:r w:rsidRPr="00C8195A">
        <w:rPr>
          <w:i/>
          <w:iCs/>
        </w:rPr>
        <w:t>2.2.9.3. Значимые темы искусства.</w:t>
      </w:r>
    </w:p>
    <w:p w:rsidR="00FA1475" w:rsidRPr="00C8195A" w:rsidRDefault="00FA1475" w:rsidP="00FA1475">
      <w:pPr>
        <w:autoSpaceDE w:val="0"/>
        <w:autoSpaceDN w:val="0"/>
        <w:adjustRightInd w:val="0"/>
        <w:jc w:val="center"/>
        <w:rPr>
          <w:i/>
          <w:iCs/>
        </w:rPr>
      </w:pPr>
      <w:r w:rsidRPr="00C8195A">
        <w:rPr>
          <w:i/>
          <w:iCs/>
        </w:rPr>
        <w:t>О чём говорит искусство?</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осознавать значимые темы искусства и отражать их в собственной художественно-творческой деятельности;</w:t>
      </w:r>
    </w:p>
    <w:p w:rsidR="00FA1475" w:rsidRPr="00C8195A" w:rsidRDefault="00FA1475" w:rsidP="00FA1475">
      <w:pPr>
        <w:autoSpaceDE w:val="0"/>
        <w:autoSpaceDN w:val="0"/>
        <w:adjustRightInd w:val="0"/>
        <w:jc w:val="both"/>
        <w:rPr>
          <w:i/>
          <w:iCs/>
        </w:rPr>
      </w:pPr>
      <w:r w:rsidRPr="00C8195A">
        <w:rPr>
          <w:i/>
          <w:iCs/>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видеть, чувствовать и изображать красоту и разнообразие природы, человека, зданий, предметов;</w:t>
      </w:r>
    </w:p>
    <w:p w:rsidR="00FA1475" w:rsidRPr="00C8195A" w:rsidRDefault="00FA1475" w:rsidP="00FA1475">
      <w:pPr>
        <w:autoSpaceDE w:val="0"/>
        <w:autoSpaceDN w:val="0"/>
        <w:adjustRightInd w:val="0"/>
        <w:jc w:val="both"/>
        <w:rPr>
          <w:i/>
          <w:iCs/>
        </w:rPr>
      </w:pPr>
      <w:r w:rsidRPr="00C8195A">
        <w:rPr>
          <w:i/>
          <w:iCs/>
        </w:rPr>
        <w:lastRenderedPageBreak/>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A1475" w:rsidRPr="00C8195A" w:rsidRDefault="00FA1475" w:rsidP="00FA1475">
      <w:pPr>
        <w:autoSpaceDE w:val="0"/>
        <w:autoSpaceDN w:val="0"/>
        <w:adjustRightInd w:val="0"/>
        <w:jc w:val="both"/>
        <w:rPr>
          <w:i/>
          <w:iCs/>
        </w:rPr>
      </w:pPr>
      <w:r w:rsidRPr="00C8195A">
        <w:rPr>
          <w:i/>
          <w:iCs/>
        </w:rPr>
        <w:t>• изображать пейзажи, натюрморты, портреты, выражая к ним своё отношение;</w:t>
      </w:r>
    </w:p>
    <w:p w:rsidR="00FA1475" w:rsidRPr="00C8195A" w:rsidRDefault="00FA1475" w:rsidP="00FA1475">
      <w:pPr>
        <w:autoSpaceDE w:val="0"/>
        <w:autoSpaceDN w:val="0"/>
        <w:adjustRightInd w:val="0"/>
        <w:jc w:val="both"/>
        <w:rPr>
          <w:i/>
          <w:iCs/>
        </w:rPr>
      </w:pPr>
      <w:r w:rsidRPr="00C8195A">
        <w:rPr>
          <w:i/>
          <w:iCs/>
        </w:rPr>
        <w:t>• изображать многофигурные композиции на значимые жизненные темы и участвовать в коллективных работах на эти темы.</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b/>
          <w:bCs/>
          <w:i/>
          <w:iCs/>
        </w:rPr>
      </w:pPr>
      <w:r w:rsidRPr="00C8195A">
        <w:rPr>
          <w:b/>
          <w:bCs/>
          <w:i/>
          <w:iCs/>
        </w:rPr>
        <w:t>2.2.10. Технология</w:t>
      </w:r>
    </w:p>
    <w:p w:rsidR="00FA1475" w:rsidRPr="00C8195A" w:rsidRDefault="00FA1475" w:rsidP="00FA1475">
      <w:pPr>
        <w:autoSpaceDE w:val="0"/>
        <w:autoSpaceDN w:val="0"/>
        <w:adjustRightInd w:val="0"/>
        <w:jc w:val="both"/>
        <w:rPr>
          <w:i/>
          <w:iCs/>
        </w:rPr>
      </w:pPr>
      <w:r w:rsidRPr="00C8195A">
        <w:rPr>
          <w:i/>
          <w:iCs/>
        </w:rPr>
        <w:t xml:space="preserve">     В результате изучения курса «Технологии» обучающиеся на ступени начального общего образования:</w:t>
      </w:r>
    </w:p>
    <w:p w:rsidR="00FA1475" w:rsidRPr="00C8195A" w:rsidRDefault="00FA1475" w:rsidP="00FA1475">
      <w:pPr>
        <w:autoSpaceDE w:val="0"/>
        <w:autoSpaceDN w:val="0"/>
        <w:adjustRightInd w:val="0"/>
        <w:jc w:val="both"/>
        <w:rPr>
          <w:i/>
          <w:iCs/>
        </w:rPr>
      </w:pPr>
      <w:r w:rsidRPr="00C8195A">
        <w:rPr>
          <w:i/>
          <w:iCs/>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FA1475" w:rsidRPr="00C8195A" w:rsidRDefault="00FA1475" w:rsidP="00FA1475">
      <w:pPr>
        <w:autoSpaceDE w:val="0"/>
        <w:autoSpaceDN w:val="0"/>
        <w:adjustRightInd w:val="0"/>
        <w:jc w:val="both"/>
        <w:rPr>
          <w:i/>
          <w:iCs/>
        </w:rPr>
      </w:pPr>
      <w:r w:rsidRPr="00C8195A">
        <w:rPr>
          <w:i/>
          <w:iCs/>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FA1475" w:rsidRPr="00C8195A" w:rsidRDefault="00FA1475" w:rsidP="00FA1475">
      <w:pPr>
        <w:autoSpaceDE w:val="0"/>
        <w:autoSpaceDN w:val="0"/>
        <w:adjustRightInd w:val="0"/>
        <w:jc w:val="both"/>
        <w:rPr>
          <w:i/>
          <w:iCs/>
        </w:rPr>
      </w:pPr>
      <w:r w:rsidRPr="00C8195A">
        <w:rPr>
          <w:i/>
          <w:iCs/>
        </w:rPr>
        <w:t>• получат общее представление о мире профессий, их социальном значении, истории возникновения и развития;</w:t>
      </w:r>
    </w:p>
    <w:p w:rsidR="00FA1475" w:rsidRPr="00C8195A" w:rsidRDefault="00FA1475" w:rsidP="00FA1475">
      <w:pPr>
        <w:autoSpaceDE w:val="0"/>
        <w:autoSpaceDN w:val="0"/>
        <w:adjustRightInd w:val="0"/>
        <w:jc w:val="both"/>
        <w:rPr>
          <w:i/>
          <w:iCs/>
        </w:rPr>
      </w:pPr>
      <w:r w:rsidRPr="00C8195A">
        <w:rPr>
          <w:i/>
          <w:iCs/>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A1475" w:rsidRPr="00C8195A" w:rsidRDefault="00FA1475" w:rsidP="00FA1475">
      <w:pPr>
        <w:autoSpaceDE w:val="0"/>
        <w:autoSpaceDN w:val="0"/>
        <w:adjustRightInd w:val="0"/>
        <w:jc w:val="both"/>
        <w:rPr>
          <w:i/>
          <w:iCs/>
        </w:rPr>
      </w:pPr>
      <w:r w:rsidRPr="00C8195A">
        <w:rPr>
          <w:i/>
          <w:iC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A1475" w:rsidRPr="00C8195A" w:rsidRDefault="00FA1475" w:rsidP="00FA1475">
      <w:pPr>
        <w:autoSpaceDE w:val="0"/>
        <w:autoSpaceDN w:val="0"/>
        <w:adjustRightInd w:val="0"/>
        <w:jc w:val="both"/>
        <w:rPr>
          <w:i/>
          <w:iCs/>
        </w:rPr>
      </w:pPr>
      <w:r w:rsidRPr="00C8195A">
        <w:rPr>
          <w:i/>
          <w:iCs/>
        </w:rPr>
        <w:t>Обучающиеся:</w:t>
      </w:r>
    </w:p>
    <w:p w:rsidR="00FA1475" w:rsidRPr="00C8195A" w:rsidRDefault="00FA1475" w:rsidP="00FA1475">
      <w:pPr>
        <w:autoSpaceDE w:val="0"/>
        <w:autoSpaceDN w:val="0"/>
        <w:adjustRightInd w:val="0"/>
        <w:jc w:val="both"/>
        <w:rPr>
          <w:i/>
          <w:iCs/>
        </w:rPr>
      </w:pPr>
      <w:r w:rsidRPr="00C8195A">
        <w:rPr>
          <w:i/>
          <w:iCs/>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FA1475" w:rsidRPr="00C8195A" w:rsidRDefault="00FA1475" w:rsidP="00FA1475">
      <w:pPr>
        <w:autoSpaceDE w:val="0"/>
        <w:autoSpaceDN w:val="0"/>
        <w:adjustRightInd w:val="0"/>
        <w:jc w:val="both"/>
        <w:rPr>
          <w:i/>
          <w:iCs/>
        </w:rPr>
      </w:pPr>
      <w:r w:rsidRPr="00C8195A">
        <w:rPr>
          <w:i/>
          <w:iCs/>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FA1475" w:rsidRPr="00C8195A" w:rsidRDefault="00FA1475" w:rsidP="00FA1475">
      <w:pPr>
        <w:autoSpaceDE w:val="0"/>
        <w:autoSpaceDN w:val="0"/>
        <w:adjustRightInd w:val="0"/>
        <w:jc w:val="both"/>
        <w:rPr>
          <w:i/>
          <w:iCs/>
        </w:rPr>
      </w:pPr>
      <w:r w:rsidRPr="00C8195A">
        <w:rPr>
          <w:i/>
          <w:iCs/>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A1475" w:rsidRPr="00C8195A" w:rsidRDefault="00FA1475" w:rsidP="00FA1475">
      <w:pPr>
        <w:autoSpaceDE w:val="0"/>
        <w:autoSpaceDN w:val="0"/>
        <w:adjustRightInd w:val="0"/>
        <w:jc w:val="both"/>
        <w:rPr>
          <w:i/>
          <w:iCs/>
        </w:rPr>
      </w:pPr>
      <w:r w:rsidRPr="00C8195A">
        <w:rPr>
          <w:i/>
          <w:iCs/>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w:t>
      </w:r>
    </w:p>
    <w:p w:rsidR="00FA1475" w:rsidRPr="00C8195A" w:rsidRDefault="00FA1475" w:rsidP="00FA1475">
      <w:pPr>
        <w:autoSpaceDE w:val="0"/>
        <w:autoSpaceDN w:val="0"/>
        <w:adjustRightInd w:val="0"/>
        <w:jc w:val="both"/>
        <w:rPr>
          <w:i/>
          <w:iCs/>
        </w:rPr>
      </w:pPr>
      <w:r w:rsidRPr="00C8195A">
        <w:rPr>
          <w:i/>
          <w:iCs/>
        </w:rPr>
        <w:t>аудио_ и видеофрагментами; овладеют приёмами поиска и использования информации, научатся работать с доступными электронными ресурсами;</w:t>
      </w:r>
    </w:p>
    <w:p w:rsidR="00FA1475" w:rsidRPr="00C8195A" w:rsidRDefault="00FA1475" w:rsidP="00FA1475">
      <w:pPr>
        <w:autoSpaceDE w:val="0"/>
        <w:autoSpaceDN w:val="0"/>
        <w:adjustRightInd w:val="0"/>
        <w:jc w:val="both"/>
        <w:rPr>
          <w:i/>
          <w:iCs/>
        </w:rPr>
      </w:pPr>
      <w:r w:rsidRPr="00C8195A">
        <w:rPr>
          <w:i/>
          <w:iCs/>
        </w:rPr>
        <w:lastRenderedPageBreak/>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A1475" w:rsidRPr="00C8195A" w:rsidRDefault="00FA1475" w:rsidP="00FA1475">
      <w:pPr>
        <w:autoSpaceDE w:val="0"/>
        <w:autoSpaceDN w:val="0"/>
        <w:adjustRightInd w:val="0"/>
        <w:jc w:val="both"/>
        <w:rPr>
          <w:i/>
          <w:iCs/>
        </w:rPr>
      </w:pPr>
      <w:r w:rsidRPr="00C8195A">
        <w:rPr>
          <w:i/>
          <w:iCs/>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A1475" w:rsidRPr="00C8195A" w:rsidRDefault="00FA1475" w:rsidP="00FA1475">
      <w:pPr>
        <w:autoSpaceDE w:val="0"/>
        <w:autoSpaceDN w:val="0"/>
        <w:adjustRightInd w:val="0"/>
        <w:jc w:val="center"/>
        <w:outlineLvl w:val="0"/>
        <w:rPr>
          <w:i/>
          <w:iCs/>
        </w:rPr>
      </w:pPr>
      <w:r w:rsidRPr="00C8195A">
        <w:rPr>
          <w:i/>
          <w:iCs/>
        </w:rPr>
        <w:t>2.2.10.1. Общекультурные и общетрудовые компетенции.</w:t>
      </w:r>
    </w:p>
    <w:p w:rsidR="00FA1475" w:rsidRPr="00C8195A" w:rsidRDefault="00FA1475" w:rsidP="00FA1475">
      <w:pPr>
        <w:autoSpaceDE w:val="0"/>
        <w:autoSpaceDN w:val="0"/>
        <w:adjustRightInd w:val="0"/>
        <w:jc w:val="center"/>
        <w:rPr>
          <w:i/>
          <w:iCs/>
        </w:rPr>
      </w:pPr>
      <w:r w:rsidRPr="00C8195A">
        <w:rPr>
          <w:i/>
          <w:iCs/>
        </w:rPr>
        <w:t>Основы культуры труда, самообслуживание</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FA1475" w:rsidRPr="00C8195A" w:rsidRDefault="00FA1475" w:rsidP="00FA1475">
      <w:pPr>
        <w:autoSpaceDE w:val="0"/>
        <w:autoSpaceDN w:val="0"/>
        <w:adjustRightInd w:val="0"/>
        <w:jc w:val="both"/>
        <w:rPr>
          <w:i/>
          <w:iCs/>
        </w:rPr>
      </w:pPr>
      <w:r w:rsidRPr="00C8195A">
        <w:rPr>
          <w:i/>
          <w:iCs/>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A1475" w:rsidRPr="00C8195A" w:rsidRDefault="00FA1475" w:rsidP="00FA1475">
      <w:pPr>
        <w:autoSpaceDE w:val="0"/>
        <w:autoSpaceDN w:val="0"/>
        <w:adjustRightInd w:val="0"/>
        <w:jc w:val="both"/>
        <w:rPr>
          <w:i/>
          <w:iCs/>
        </w:rPr>
      </w:pPr>
      <w:r w:rsidRPr="00C8195A">
        <w:rPr>
          <w:i/>
          <w:iCs/>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A1475" w:rsidRPr="00C8195A" w:rsidRDefault="00FA1475" w:rsidP="00FA1475">
      <w:pPr>
        <w:autoSpaceDE w:val="0"/>
        <w:autoSpaceDN w:val="0"/>
        <w:adjustRightInd w:val="0"/>
        <w:jc w:val="both"/>
        <w:rPr>
          <w:i/>
          <w:iCs/>
        </w:rPr>
      </w:pPr>
      <w:r w:rsidRPr="00C8195A">
        <w:rPr>
          <w:i/>
          <w:iCs/>
        </w:rPr>
        <w:t>• выполнять доступные действия по самообслуживанию и доступные виды домашнего труда.</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уважительно относиться к труду людей;</w:t>
      </w:r>
    </w:p>
    <w:p w:rsidR="00FA1475" w:rsidRPr="00C8195A" w:rsidRDefault="00FA1475" w:rsidP="00FA1475">
      <w:pPr>
        <w:autoSpaceDE w:val="0"/>
        <w:autoSpaceDN w:val="0"/>
        <w:adjustRightInd w:val="0"/>
        <w:jc w:val="both"/>
        <w:rPr>
          <w:i/>
          <w:iCs/>
        </w:rPr>
      </w:pPr>
      <w:r w:rsidRPr="00C8195A">
        <w:rPr>
          <w:i/>
          <w:iCs/>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FA1475" w:rsidRPr="00C8195A" w:rsidRDefault="00FA1475" w:rsidP="00FA1475">
      <w:pPr>
        <w:autoSpaceDE w:val="0"/>
        <w:autoSpaceDN w:val="0"/>
        <w:adjustRightInd w:val="0"/>
        <w:jc w:val="both"/>
        <w:rPr>
          <w:i/>
          <w:iCs/>
        </w:rPr>
      </w:pPr>
      <w:r w:rsidRPr="00C8195A">
        <w:rPr>
          <w:i/>
          <w:iCs/>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E133D" w:rsidRPr="00C8195A" w:rsidRDefault="000E133D" w:rsidP="00FA1475">
      <w:pPr>
        <w:autoSpaceDE w:val="0"/>
        <w:autoSpaceDN w:val="0"/>
        <w:adjustRightInd w:val="0"/>
        <w:jc w:val="center"/>
        <w:outlineLvl w:val="0"/>
        <w:rPr>
          <w:i/>
          <w:iCs/>
        </w:rPr>
      </w:pPr>
    </w:p>
    <w:p w:rsidR="00FA1475" w:rsidRPr="00C8195A" w:rsidRDefault="00FA1475" w:rsidP="00FA1475">
      <w:pPr>
        <w:autoSpaceDE w:val="0"/>
        <w:autoSpaceDN w:val="0"/>
        <w:adjustRightInd w:val="0"/>
        <w:jc w:val="center"/>
        <w:outlineLvl w:val="0"/>
        <w:rPr>
          <w:i/>
          <w:iCs/>
        </w:rPr>
      </w:pPr>
      <w:r w:rsidRPr="00C8195A">
        <w:rPr>
          <w:i/>
          <w:iCs/>
        </w:rPr>
        <w:t>2.2.10.2. Технология ручной обработки материалов.</w:t>
      </w:r>
    </w:p>
    <w:p w:rsidR="00FA1475" w:rsidRPr="00C8195A" w:rsidRDefault="00FA1475" w:rsidP="00FA1475">
      <w:pPr>
        <w:autoSpaceDE w:val="0"/>
        <w:autoSpaceDN w:val="0"/>
        <w:adjustRightInd w:val="0"/>
        <w:jc w:val="center"/>
        <w:rPr>
          <w:i/>
          <w:iCs/>
        </w:rPr>
      </w:pPr>
      <w:r w:rsidRPr="00C8195A">
        <w:rPr>
          <w:i/>
          <w:iCs/>
        </w:rPr>
        <w:t>Элементы графической грамоты</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A1475" w:rsidRPr="00C8195A" w:rsidRDefault="00FA1475" w:rsidP="00FA1475">
      <w:pPr>
        <w:autoSpaceDE w:val="0"/>
        <w:autoSpaceDN w:val="0"/>
        <w:adjustRightInd w:val="0"/>
        <w:jc w:val="both"/>
        <w:rPr>
          <w:i/>
          <w:iCs/>
        </w:rPr>
      </w:pPr>
      <w:r w:rsidRPr="00C8195A">
        <w:rPr>
          <w:i/>
          <w:iCs/>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FA1475" w:rsidRPr="00C8195A" w:rsidRDefault="00FA1475" w:rsidP="00FA1475">
      <w:pPr>
        <w:autoSpaceDE w:val="0"/>
        <w:autoSpaceDN w:val="0"/>
        <w:adjustRightInd w:val="0"/>
        <w:jc w:val="both"/>
        <w:rPr>
          <w:i/>
          <w:iCs/>
        </w:rPr>
      </w:pPr>
      <w:r w:rsidRPr="00C8195A">
        <w:rPr>
          <w:i/>
          <w:iCs/>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FA1475" w:rsidRPr="00C8195A" w:rsidRDefault="00FA1475" w:rsidP="00FA1475">
      <w:pPr>
        <w:autoSpaceDE w:val="0"/>
        <w:autoSpaceDN w:val="0"/>
        <w:adjustRightInd w:val="0"/>
        <w:jc w:val="both"/>
        <w:rPr>
          <w:i/>
          <w:iCs/>
        </w:rPr>
      </w:pPr>
      <w:r w:rsidRPr="00C8195A">
        <w:rPr>
          <w:i/>
          <w:iCs/>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FA1475" w:rsidRPr="00C8195A" w:rsidRDefault="00FA1475" w:rsidP="00FA1475">
      <w:pPr>
        <w:autoSpaceDE w:val="0"/>
        <w:autoSpaceDN w:val="0"/>
        <w:adjustRightInd w:val="0"/>
        <w:jc w:val="both"/>
        <w:rPr>
          <w:i/>
          <w:iCs/>
        </w:rPr>
      </w:pPr>
      <w:r w:rsidRPr="00C8195A">
        <w:rPr>
          <w:i/>
          <w:iCs/>
        </w:rPr>
        <w:lastRenderedPageBreak/>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отбирать и выстраивать оптимальную технологическую последовательность реализации собственного или предложенного учителем замысла;</w:t>
      </w:r>
    </w:p>
    <w:p w:rsidR="00FA1475" w:rsidRPr="00C8195A" w:rsidRDefault="00FA1475" w:rsidP="00FA1475">
      <w:pPr>
        <w:autoSpaceDE w:val="0"/>
        <w:autoSpaceDN w:val="0"/>
        <w:adjustRightInd w:val="0"/>
        <w:jc w:val="both"/>
        <w:rPr>
          <w:i/>
          <w:iCs/>
        </w:rPr>
      </w:pPr>
      <w:r w:rsidRPr="00C8195A">
        <w:rPr>
          <w:i/>
          <w:iCs/>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A1475" w:rsidRPr="00C8195A" w:rsidRDefault="00FA1475" w:rsidP="00FA1475">
      <w:pPr>
        <w:autoSpaceDE w:val="0"/>
        <w:autoSpaceDN w:val="0"/>
        <w:adjustRightInd w:val="0"/>
        <w:jc w:val="center"/>
        <w:outlineLvl w:val="0"/>
        <w:rPr>
          <w:i/>
          <w:iCs/>
        </w:rPr>
      </w:pPr>
      <w:r w:rsidRPr="00C8195A">
        <w:rPr>
          <w:i/>
          <w:iCs/>
        </w:rPr>
        <w:t>2.2.10.3. Конструирование и моделирование</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анализировать устройство изделия: выделять детали, их форму, определять взаимное расположение, виды соединения деталей;</w:t>
      </w:r>
    </w:p>
    <w:p w:rsidR="00FA1475" w:rsidRPr="00C8195A" w:rsidRDefault="00FA1475" w:rsidP="00FA1475">
      <w:pPr>
        <w:autoSpaceDE w:val="0"/>
        <w:autoSpaceDN w:val="0"/>
        <w:adjustRightInd w:val="0"/>
        <w:jc w:val="both"/>
        <w:rPr>
          <w:i/>
          <w:iCs/>
        </w:rPr>
      </w:pPr>
      <w:r w:rsidRPr="00C8195A">
        <w:rPr>
          <w:i/>
          <w:iCs/>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FA1475" w:rsidRPr="00C8195A" w:rsidRDefault="00FA1475" w:rsidP="00FA1475">
      <w:pPr>
        <w:autoSpaceDE w:val="0"/>
        <w:autoSpaceDN w:val="0"/>
        <w:adjustRightInd w:val="0"/>
        <w:jc w:val="both"/>
        <w:rPr>
          <w:i/>
          <w:iCs/>
        </w:rPr>
      </w:pPr>
      <w:r w:rsidRPr="00C8195A">
        <w:rPr>
          <w:i/>
          <w:iCs/>
        </w:rPr>
        <w:t>• изготавливать несложные конструкции изделий по рисунку, простейшему чертежу или эскизу, образцу и доступным заданным условиям.</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соотносить объёмную конструкцию, основанную на правильных геометрических формах, с изображениями их развёрток;</w:t>
      </w:r>
    </w:p>
    <w:p w:rsidR="00FA1475" w:rsidRPr="00C8195A" w:rsidRDefault="00FA1475" w:rsidP="00FA1475">
      <w:pPr>
        <w:autoSpaceDE w:val="0"/>
        <w:autoSpaceDN w:val="0"/>
        <w:adjustRightInd w:val="0"/>
        <w:jc w:val="both"/>
        <w:rPr>
          <w:i/>
          <w:iCs/>
        </w:rPr>
      </w:pPr>
      <w:r w:rsidRPr="00C8195A">
        <w:rPr>
          <w:i/>
          <w:iCs/>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FA1475" w:rsidRPr="00C8195A" w:rsidRDefault="00FA1475" w:rsidP="00FA1475">
      <w:pPr>
        <w:autoSpaceDE w:val="0"/>
        <w:autoSpaceDN w:val="0"/>
        <w:adjustRightInd w:val="0"/>
        <w:jc w:val="center"/>
        <w:outlineLvl w:val="0"/>
        <w:rPr>
          <w:i/>
          <w:iCs/>
        </w:rPr>
      </w:pPr>
      <w:r w:rsidRPr="00C8195A">
        <w:rPr>
          <w:i/>
          <w:iCs/>
        </w:rPr>
        <w:t>2.2.10.4. Практика работы на компьютере</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FA1475" w:rsidRPr="00C8195A" w:rsidRDefault="00FA1475" w:rsidP="00FA1475">
      <w:pPr>
        <w:autoSpaceDE w:val="0"/>
        <w:autoSpaceDN w:val="0"/>
        <w:adjustRightInd w:val="0"/>
        <w:jc w:val="both"/>
        <w:rPr>
          <w:i/>
          <w:iCs/>
        </w:rPr>
      </w:pPr>
      <w:r w:rsidRPr="00C8195A">
        <w:rPr>
          <w:i/>
          <w:iCs/>
        </w:rPr>
        <w:t>• использовать простейшие приёмы работы с готовыми электронными ресурсами: активировать, читать информацию, выполнять задания;</w:t>
      </w:r>
    </w:p>
    <w:p w:rsidR="00FA1475" w:rsidRPr="00C8195A" w:rsidRDefault="00FA1475" w:rsidP="00FA1475">
      <w:pPr>
        <w:autoSpaceDE w:val="0"/>
        <w:autoSpaceDN w:val="0"/>
        <w:adjustRightInd w:val="0"/>
        <w:jc w:val="both"/>
        <w:rPr>
          <w:i/>
          <w:iCs/>
        </w:rPr>
      </w:pPr>
      <w:r w:rsidRPr="00C8195A">
        <w:rPr>
          <w:i/>
          <w:iCs/>
        </w:rPr>
        <w:t>• создавать небольшие тексты, иллюстрации к устному рассказу, используя редакторы текстов и презентаций.</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A1475" w:rsidRPr="00C8195A" w:rsidRDefault="00FA1475" w:rsidP="00FA1475">
      <w:pPr>
        <w:autoSpaceDE w:val="0"/>
        <w:autoSpaceDN w:val="0"/>
        <w:adjustRightInd w:val="0"/>
        <w:jc w:val="both"/>
        <w:rPr>
          <w:i/>
          <w:iCs/>
        </w:rPr>
      </w:pPr>
    </w:p>
    <w:p w:rsidR="000E133D" w:rsidRPr="00C8195A" w:rsidRDefault="000E133D" w:rsidP="00FA1475">
      <w:pPr>
        <w:autoSpaceDE w:val="0"/>
        <w:autoSpaceDN w:val="0"/>
        <w:adjustRightInd w:val="0"/>
        <w:jc w:val="center"/>
        <w:outlineLvl w:val="0"/>
        <w:rPr>
          <w:b/>
          <w:bCs/>
          <w:i/>
          <w:iCs/>
        </w:rPr>
      </w:pPr>
    </w:p>
    <w:p w:rsidR="000E133D" w:rsidRPr="00C8195A" w:rsidRDefault="000E133D" w:rsidP="00FA1475">
      <w:pPr>
        <w:autoSpaceDE w:val="0"/>
        <w:autoSpaceDN w:val="0"/>
        <w:adjustRightInd w:val="0"/>
        <w:jc w:val="center"/>
        <w:outlineLvl w:val="0"/>
        <w:rPr>
          <w:b/>
          <w:bCs/>
          <w:i/>
          <w:iCs/>
        </w:rPr>
      </w:pPr>
    </w:p>
    <w:p w:rsidR="00FA1475" w:rsidRPr="00C8195A" w:rsidRDefault="00FA1475" w:rsidP="00FA1475">
      <w:pPr>
        <w:autoSpaceDE w:val="0"/>
        <w:autoSpaceDN w:val="0"/>
        <w:adjustRightInd w:val="0"/>
        <w:jc w:val="center"/>
        <w:outlineLvl w:val="0"/>
        <w:rPr>
          <w:b/>
          <w:bCs/>
          <w:i/>
          <w:iCs/>
        </w:rPr>
      </w:pPr>
      <w:r w:rsidRPr="00C8195A">
        <w:rPr>
          <w:b/>
          <w:bCs/>
          <w:i/>
          <w:iCs/>
        </w:rPr>
        <w:t>2.2.11. Физическая культура</w:t>
      </w:r>
    </w:p>
    <w:p w:rsidR="00FA1475" w:rsidRPr="00C8195A" w:rsidRDefault="00FA1475" w:rsidP="00820B3A">
      <w:pPr>
        <w:autoSpaceDE w:val="0"/>
        <w:autoSpaceDN w:val="0"/>
        <w:adjustRightInd w:val="0"/>
        <w:rPr>
          <w:i/>
          <w:iCs/>
        </w:rPr>
      </w:pPr>
      <w:r w:rsidRPr="00C8195A">
        <w:rPr>
          <w:i/>
          <w:iCs/>
        </w:rPr>
        <w:t>(для обучающихся, не имеющих противопоказаний</w:t>
      </w:r>
      <w:r w:rsidR="00820B3A" w:rsidRPr="00C8195A">
        <w:rPr>
          <w:i/>
          <w:iCs/>
        </w:rPr>
        <w:t xml:space="preserve"> </w:t>
      </w:r>
      <w:r w:rsidRPr="00C8195A">
        <w:rPr>
          <w:i/>
          <w:iCs/>
        </w:rPr>
        <w:t>для занятий физической культурой</w:t>
      </w:r>
    </w:p>
    <w:p w:rsidR="00FA1475" w:rsidRPr="00C8195A" w:rsidRDefault="00FA1475" w:rsidP="00FA1475">
      <w:pPr>
        <w:autoSpaceDE w:val="0"/>
        <w:autoSpaceDN w:val="0"/>
        <w:adjustRightInd w:val="0"/>
        <w:jc w:val="center"/>
        <w:rPr>
          <w:i/>
          <w:iCs/>
        </w:rPr>
      </w:pPr>
      <w:r w:rsidRPr="00C8195A">
        <w:rPr>
          <w:i/>
          <w:iCs/>
        </w:rPr>
        <w:t>или существенных ограничений по нагрузке)</w:t>
      </w:r>
    </w:p>
    <w:p w:rsidR="00FA1475" w:rsidRPr="00C8195A" w:rsidRDefault="00FA1475" w:rsidP="00FA1475">
      <w:pPr>
        <w:autoSpaceDE w:val="0"/>
        <w:autoSpaceDN w:val="0"/>
        <w:adjustRightInd w:val="0"/>
        <w:jc w:val="both"/>
        <w:rPr>
          <w:i/>
          <w:iCs/>
        </w:rPr>
      </w:pPr>
      <w:r w:rsidRPr="00C8195A">
        <w:rPr>
          <w:i/>
          <w:iCs/>
        </w:rPr>
        <w:t>В результате обучения обучающиеся на ступени начального общего образования:</w:t>
      </w:r>
    </w:p>
    <w:p w:rsidR="00FA1475" w:rsidRPr="00C8195A" w:rsidRDefault="00FA1475" w:rsidP="00FA1475">
      <w:pPr>
        <w:autoSpaceDE w:val="0"/>
        <w:autoSpaceDN w:val="0"/>
        <w:adjustRightInd w:val="0"/>
        <w:jc w:val="both"/>
        <w:rPr>
          <w:i/>
          <w:iCs/>
        </w:rPr>
      </w:pPr>
      <w:r w:rsidRPr="00C8195A">
        <w:rPr>
          <w:i/>
          <w:iCs/>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FA1475" w:rsidRPr="00C8195A" w:rsidRDefault="00FA1475" w:rsidP="00FA1475">
      <w:pPr>
        <w:autoSpaceDE w:val="0"/>
        <w:autoSpaceDN w:val="0"/>
        <w:adjustRightInd w:val="0"/>
        <w:jc w:val="both"/>
        <w:rPr>
          <w:i/>
          <w:iCs/>
        </w:rPr>
      </w:pPr>
      <w:r w:rsidRPr="00C8195A">
        <w:rPr>
          <w:i/>
          <w:iCs/>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FA1475" w:rsidRPr="00C8195A" w:rsidRDefault="00FA1475" w:rsidP="00FA1475">
      <w:pPr>
        <w:autoSpaceDE w:val="0"/>
        <w:autoSpaceDN w:val="0"/>
        <w:adjustRightInd w:val="0"/>
        <w:jc w:val="both"/>
        <w:rPr>
          <w:i/>
          <w:iCs/>
        </w:rPr>
      </w:pPr>
      <w:r w:rsidRPr="00C8195A">
        <w:rPr>
          <w:i/>
          <w:iCs/>
        </w:rPr>
        <w:lastRenderedPageBreak/>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FA1475" w:rsidRPr="00C8195A" w:rsidRDefault="00FA1475" w:rsidP="00FA1475">
      <w:pPr>
        <w:autoSpaceDE w:val="0"/>
        <w:autoSpaceDN w:val="0"/>
        <w:adjustRightInd w:val="0"/>
        <w:jc w:val="both"/>
        <w:rPr>
          <w:i/>
          <w:iCs/>
        </w:rPr>
      </w:pPr>
      <w:r w:rsidRPr="00C8195A">
        <w:rPr>
          <w:i/>
          <w:iCs/>
        </w:rPr>
        <w:t>Обучающиеся:</w:t>
      </w:r>
    </w:p>
    <w:p w:rsidR="00FA1475" w:rsidRPr="00C8195A" w:rsidRDefault="00FA1475" w:rsidP="00FA1475">
      <w:pPr>
        <w:autoSpaceDE w:val="0"/>
        <w:autoSpaceDN w:val="0"/>
        <w:adjustRightInd w:val="0"/>
        <w:jc w:val="both"/>
        <w:rPr>
          <w:i/>
          <w:iCs/>
        </w:rPr>
      </w:pPr>
      <w:r w:rsidRPr="00C8195A">
        <w:rPr>
          <w:i/>
          <w:iCs/>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FA1475" w:rsidRPr="00C8195A" w:rsidRDefault="00FA1475" w:rsidP="00FA1475">
      <w:pPr>
        <w:autoSpaceDE w:val="0"/>
        <w:autoSpaceDN w:val="0"/>
        <w:adjustRightInd w:val="0"/>
        <w:jc w:val="both"/>
        <w:rPr>
          <w:i/>
          <w:iCs/>
        </w:rPr>
      </w:pPr>
      <w:r w:rsidRPr="00C8195A">
        <w:rPr>
          <w:i/>
          <w:iCs/>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FA1475" w:rsidRPr="00C8195A" w:rsidRDefault="00FA1475" w:rsidP="00FA1475">
      <w:pPr>
        <w:autoSpaceDE w:val="0"/>
        <w:autoSpaceDN w:val="0"/>
        <w:adjustRightInd w:val="0"/>
        <w:jc w:val="both"/>
        <w:rPr>
          <w:i/>
          <w:iCs/>
        </w:rPr>
      </w:pPr>
      <w:r w:rsidRPr="00C8195A">
        <w:rPr>
          <w:i/>
          <w:iCs/>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FA1475" w:rsidRPr="00C8195A" w:rsidRDefault="00FA1475" w:rsidP="00FA1475">
      <w:pPr>
        <w:autoSpaceDE w:val="0"/>
        <w:autoSpaceDN w:val="0"/>
        <w:adjustRightInd w:val="0"/>
        <w:jc w:val="both"/>
        <w:rPr>
          <w:i/>
          <w:iCs/>
        </w:rPr>
      </w:pPr>
      <w:r w:rsidRPr="00C8195A">
        <w:rPr>
          <w:i/>
          <w:iCs/>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FA1475" w:rsidRPr="00C8195A" w:rsidRDefault="00FA1475" w:rsidP="00FA1475">
      <w:pPr>
        <w:autoSpaceDE w:val="0"/>
        <w:autoSpaceDN w:val="0"/>
        <w:adjustRightInd w:val="0"/>
        <w:jc w:val="both"/>
        <w:rPr>
          <w:i/>
          <w:iCs/>
        </w:rPr>
      </w:pPr>
      <w:r w:rsidRPr="00C8195A">
        <w:rPr>
          <w:i/>
          <w:iCs/>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FA1475" w:rsidRPr="00C8195A" w:rsidRDefault="00FA1475" w:rsidP="00FA1475">
      <w:pPr>
        <w:autoSpaceDE w:val="0"/>
        <w:autoSpaceDN w:val="0"/>
        <w:adjustRightInd w:val="0"/>
        <w:jc w:val="both"/>
        <w:rPr>
          <w:i/>
          <w:iCs/>
        </w:rPr>
      </w:pPr>
      <w:r w:rsidRPr="00C8195A">
        <w:rPr>
          <w:i/>
          <w:iCs/>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FA1475" w:rsidRPr="00C8195A" w:rsidRDefault="00FA1475" w:rsidP="00FA1475">
      <w:pPr>
        <w:autoSpaceDE w:val="0"/>
        <w:autoSpaceDN w:val="0"/>
        <w:adjustRightInd w:val="0"/>
        <w:jc w:val="both"/>
        <w:rPr>
          <w:i/>
          <w:iCs/>
        </w:rPr>
      </w:pPr>
      <w:r w:rsidRPr="00C8195A">
        <w:rPr>
          <w:i/>
          <w:iCs/>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w:t>
      </w:r>
      <w:r w:rsidR="000E133D" w:rsidRPr="00C8195A">
        <w:rPr>
          <w:i/>
          <w:iCs/>
        </w:rPr>
        <w:t>вия.</w:t>
      </w:r>
    </w:p>
    <w:p w:rsidR="00FA1475" w:rsidRPr="00C8195A" w:rsidRDefault="00FA1475" w:rsidP="00FA1475">
      <w:pPr>
        <w:autoSpaceDE w:val="0"/>
        <w:autoSpaceDN w:val="0"/>
        <w:adjustRightInd w:val="0"/>
        <w:jc w:val="center"/>
        <w:outlineLvl w:val="0"/>
        <w:rPr>
          <w:i/>
          <w:iCs/>
        </w:rPr>
      </w:pPr>
      <w:r w:rsidRPr="00C8195A">
        <w:rPr>
          <w:i/>
          <w:iCs/>
        </w:rPr>
        <w:t>2.2.11.1. Знания о физической культуре</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FA1475" w:rsidRPr="00C8195A" w:rsidRDefault="00FA1475" w:rsidP="00FA1475">
      <w:pPr>
        <w:autoSpaceDE w:val="0"/>
        <w:autoSpaceDN w:val="0"/>
        <w:adjustRightInd w:val="0"/>
        <w:jc w:val="both"/>
        <w:rPr>
          <w:i/>
          <w:iCs/>
        </w:rPr>
      </w:pPr>
      <w:r w:rsidRPr="00C8195A">
        <w:rPr>
          <w:i/>
          <w:iCs/>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FA1475" w:rsidRPr="00C8195A" w:rsidRDefault="00FA1475" w:rsidP="00FA1475">
      <w:pPr>
        <w:autoSpaceDE w:val="0"/>
        <w:autoSpaceDN w:val="0"/>
        <w:adjustRightInd w:val="0"/>
        <w:jc w:val="both"/>
        <w:rPr>
          <w:i/>
          <w:iCs/>
        </w:rPr>
      </w:pPr>
      <w:r w:rsidRPr="00C8195A">
        <w:rPr>
          <w:i/>
          <w:iCs/>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FA1475" w:rsidRPr="00C8195A" w:rsidRDefault="00FA1475" w:rsidP="00FA1475">
      <w:pPr>
        <w:autoSpaceDE w:val="0"/>
        <w:autoSpaceDN w:val="0"/>
        <w:adjustRightInd w:val="0"/>
        <w:jc w:val="both"/>
        <w:rPr>
          <w:i/>
          <w:iCs/>
        </w:rPr>
      </w:pPr>
      <w:r w:rsidRPr="00C8195A">
        <w:rPr>
          <w:i/>
          <w:iCs/>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выявлять связь занятий физической культурой с трудовой и оборонной деятельностью;</w:t>
      </w:r>
    </w:p>
    <w:p w:rsidR="00FA1475" w:rsidRPr="00C8195A" w:rsidRDefault="00FA1475" w:rsidP="00FA1475">
      <w:pPr>
        <w:autoSpaceDE w:val="0"/>
        <w:autoSpaceDN w:val="0"/>
        <w:adjustRightInd w:val="0"/>
        <w:jc w:val="both"/>
        <w:rPr>
          <w:i/>
          <w:iCs/>
        </w:rPr>
      </w:pPr>
      <w:r w:rsidRPr="00C8195A">
        <w:rPr>
          <w:i/>
          <w:iCs/>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FA1475" w:rsidRPr="00C8195A" w:rsidRDefault="00FA1475" w:rsidP="00FA1475">
      <w:pPr>
        <w:autoSpaceDE w:val="0"/>
        <w:autoSpaceDN w:val="0"/>
        <w:adjustRightInd w:val="0"/>
        <w:jc w:val="center"/>
        <w:outlineLvl w:val="0"/>
        <w:rPr>
          <w:i/>
          <w:iCs/>
        </w:rPr>
      </w:pPr>
      <w:r w:rsidRPr="00C8195A">
        <w:rPr>
          <w:i/>
          <w:iCs/>
        </w:rPr>
        <w:t>2.2.11.2. Способы физкультурной деятельности</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lastRenderedPageBreak/>
        <w:t>• отбирать и выполнять комплексы упражнений для утренней зарядки и физкультминуток в соответствии с изученными правилами;</w:t>
      </w:r>
    </w:p>
    <w:p w:rsidR="00FA1475" w:rsidRPr="00C8195A" w:rsidRDefault="00FA1475" w:rsidP="00FA1475">
      <w:pPr>
        <w:autoSpaceDE w:val="0"/>
        <w:autoSpaceDN w:val="0"/>
        <w:adjustRightInd w:val="0"/>
        <w:jc w:val="both"/>
        <w:rPr>
          <w:i/>
          <w:iCs/>
        </w:rPr>
      </w:pPr>
      <w:r w:rsidRPr="00C8195A">
        <w:rPr>
          <w:i/>
          <w:iCs/>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A1475" w:rsidRPr="00C8195A" w:rsidRDefault="00FA1475" w:rsidP="00FA1475">
      <w:pPr>
        <w:autoSpaceDE w:val="0"/>
        <w:autoSpaceDN w:val="0"/>
        <w:adjustRightInd w:val="0"/>
        <w:jc w:val="both"/>
        <w:rPr>
          <w:i/>
          <w:iCs/>
        </w:rPr>
      </w:pPr>
      <w:r w:rsidRPr="00C8195A">
        <w:rPr>
          <w:i/>
          <w:iCs/>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FA1475" w:rsidRPr="00C8195A" w:rsidRDefault="00FA1475" w:rsidP="00FA1475">
      <w:pPr>
        <w:autoSpaceDE w:val="0"/>
        <w:autoSpaceDN w:val="0"/>
        <w:adjustRightInd w:val="0"/>
        <w:jc w:val="both"/>
        <w:rPr>
          <w:i/>
          <w:iCs/>
        </w:rPr>
      </w:pPr>
      <w:r w:rsidRPr="00C8195A">
        <w:rPr>
          <w:i/>
          <w:iCs/>
        </w:rPr>
        <w:t>• целенаправленно отбирать физические упражнения для индивидуальных занятий по развитию физических качеств;</w:t>
      </w:r>
    </w:p>
    <w:p w:rsidR="00FA1475" w:rsidRPr="00C8195A" w:rsidRDefault="00FA1475" w:rsidP="00FA1475">
      <w:pPr>
        <w:autoSpaceDE w:val="0"/>
        <w:autoSpaceDN w:val="0"/>
        <w:adjustRightInd w:val="0"/>
        <w:jc w:val="both"/>
        <w:rPr>
          <w:i/>
          <w:iCs/>
        </w:rPr>
      </w:pPr>
      <w:r w:rsidRPr="00C8195A">
        <w:rPr>
          <w:i/>
          <w:iCs/>
        </w:rPr>
        <w:t>• выполнять простейшие приёмы оказания доврачебной помощи при травмах и ушибах.</w:t>
      </w:r>
    </w:p>
    <w:p w:rsidR="00FA1475" w:rsidRPr="00C8195A" w:rsidRDefault="00FA1475" w:rsidP="00FA1475">
      <w:pPr>
        <w:autoSpaceDE w:val="0"/>
        <w:autoSpaceDN w:val="0"/>
        <w:adjustRightInd w:val="0"/>
        <w:jc w:val="center"/>
        <w:outlineLvl w:val="0"/>
        <w:rPr>
          <w:i/>
          <w:iCs/>
        </w:rPr>
      </w:pPr>
      <w:r w:rsidRPr="00C8195A">
        <w:rPr>
          <w:i/>
          <w:iCs/>
        </w:rPr>
        <w:t>2.2.11.3. Физическое совершенствование</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FA1475" w:rsidRPr="00C8195A" w:rsidRDefault="00FA1475" w:rsidP="00FA1475">
      <w:pPr>
        <w:autoSpaceDE w:val="0"/>
        <w:autoSpaceDN w:val="0"/>
        <w:adjustRightInd w:val="0"/>
        <w:jc w:val="both"/>
        <w:rPr>
          <w:i/>
          <w:iCs/>
        </w:rPr>
      </w:pPr>
      <w:r w:rsidRPr="00C8195A">
        <w:rPr>
          <w:i/>
          <w:iCs/>
        </w:rPr>
        <w:t>• выполнять тестовые упражнения на оценку динамики индивидуального развития основных физических качеств;</w:t>
      </w:r>
    </w:p>
    <w:p w:rsidR="00FA1475" w:rsidRPr="00C8195A" w:rsidRDefault="00FA1475" w:rsidP="00FA1475">
      <w:pPr>
        <w:autoSpaceDE w:val="0"/>
        <w:autoSpaceDN w:val="0"/>
        <w:adjustRightInd w:val="0"/>
        <w:jc w:val="both"/>
        <w:rPr>
          <w:i/>
          <w:iCs/>
        </w:rPr>
      </w:pPr>
      <w:r w:rsidRPr="00C8195A">
        <w:rPr>
          <w:i/>
          <w:iCs/>
        </w:rPr>
        <w:t>• выполнять организующие строевые команды и приёмы;</w:t>
      </w:r>
    </w:p>
    <w:p w:rsidR="00FA1475" w:rsidRPr="00C8195A" w:rsidRDefault="00FA1475" w:rsidP="00FA1475">
      <w:pPr>
        <w:autoSpaceDE w:val="0"/>
        <w:autoSpaceDN w:val="0"/>
        <w:adjustRightInd w:val="0"/>
        <w:jc w:val="both"/>
        <w:rPr>
          <w:i/>
          <w:iCs/>
        </w:rPr>
      </w:pPr>
      <w:r w:rsidRPr="00C8195A">
        <w:rPr>
          <w:i/>
          <w:iCs/>
        </w:rPr>
        <w:t>• выполнять акробатические упражнения (кувырки, стойки, перекаты);</w:t>
      </w:r>
    </w:p>
    <w:p w:rsidR="00FA1475" w:rsidRPr="00C8195A" w:rsidRDefault="00FA1475" w:rsidP="00FA1475">
      <w:pPr>
        <w:autoSpaceDE w:val="0"/>
        <w:autoSpaceDN w:val="0"/>
        <w:adjustRightInd w:val="0"/>
        <w:jc w:val="both"/>
        <w:rPr>
          <w:i/>
          <w:iCs/>
        </w:rPr>
      </w:pPr>
      <w:r w:rsidRPr="00C8195A">
        <w:rPr>
          <w:i/>
          <w:iCs/>
        </w:rPr>
        <w:t>• выполнять гимнастические упражнения на спортивных</w:t>
      </w:r>
    </w:p>
    <w:p w:rsidR="00FA1475" w:rsidRPr="00C8195A" w:rsidRDefault="00FA1475" w:rsidP="00FA1475">
      <w:pPr>
        <w:autoSpaceDE w:val="0"/>
        <w:autoSpaceDN w:val="0"/>
        <w:adjustRightInd w:val="0"/>
        <w:jc w:val="both"/>
        <w:rPr>
          <w:i/>
          <w:iCs/>
        </w:rPr>
      </w:pPr>
      <w:r w:rsidRPr="00C8195A">
        <w:rPr>
          <w:i/>
          <w:iCs/>
        </w:rPr>
        <w:t>снарядах (низкие перекладина и брусья, напольное гимнастическое бревно);</w:t>
      </w:r>
    </w:p>
    <w:p w:rsidR="00FA1475" w:rsidRPr="00C8195A" w:rsidRDefault="00FA1475" w:rsidP="00FA1475">
      <w:pPr>
        <w:autoSpaceDE w:val="0"/>
        <w:autoSpaceDN w:val="0"/>
        <w:adjustRightInd w:val="0"/>
        <w:jc w:val="both"/>
        <w:rPr>
          <w:i/>
          <w:iCs/>
        </w:rPr>
      </w:pPr>
      <w:r w:rsidRPr="00C8195A">
        <w:rPr>
          <w:i/>
          <w:iCs/>
        </w:rPr>
        <w:t>• выполнять легкоатлетические упражнения (бег, прыжки, метания и броски мяча разного веса и объёма);</w:t>
      </w:r>
    </w:p>
    <w:p w:rsidR="00FA1475" w:rsidRPr="00C8195A" w:rsidRDefault="00FA1475" w:rsidP="00FA1475">
      <w:pPr>
        <w:autoSpaceDE w:val="0"/>
        <w:autoSpaceDN w:val="0"/>
        <w:adjustRightInd w:val="0"/>
        <w:jc w:val="both"/>
        <w:rPr>
          <w:i/>
          <w:iCs/>
        </w:rPr>
      </w:pPr>
      <w:r w:rsidRPr="00C8195A">
        <w:rPr>
          <w:i/>
          <w:iCs/>
        </w:rPr>
        <w:t>• выполнять игровые действия и упражнения из подвижных игр разной функциональной направленности.</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сохранять правильную осанку, оптимальное телосложение;</w:t>
      </w:r>
    </w:p>
    <w:p w:rsidR="00FA1475" w:rsidRPr="00C8195A" w:rsidRDefault="00FA1475" w:rsidP="00FA1475">
      <w:pPr>
        <w:autoSpaceDE w:val="0"/>
        <w:autoSpaceDN w:val="0"/>
        <w:adjustRightInd w:val="0"/>
        <w:jc w:val="both"/>
        <w:rPr>
          <w:i/>
          <w:iCs/>
        </w:rPr>
      </w:pPr>
      <w:r w:rsidRPr="00C8195A">
        <w:rPr>
          <w:i/>
          <w:iCs/>
        </w:rPr>
        <w:t>• выполнять эстетически красиво гимнастические и акробатические комбинации;</w:t>
      </w:r>
    </w:p>
    <w:p w:rsidR="00FA1475" w:rsidRPr="00C8195A" w:rsidRDefault="00FA1475" w:rsidP="00FA1475">
      <w:pPr>
        <w:autoSpaceDE w:val="0"/>
        <w:autoSpaceDN w:val="0"/>
        <w:adjustRightInd w:val="0"/>
        <w:jc w:val="both"/>
        <w:rPr>
          <w:i/>
          <w:iCs/>
        </w:rPr>
      </w:pPr>
      <w:r w:rsidRPr="00C8195A">
        <w:rPr>
          <w:i/>
          <w:iCs/>
        </w:rPr>
        <w:t>• играть в баскетбол, футбол и волейбол по упрощённым правилам;</w:t>
      </w:r>
    </w:p>
    <w:p w:rsidR="00FA1475" w:rsidRPr="00C8195A" w:rsidRDefault="00FA1475" w:rsidP="00FA1475">
      <w:pPr>
        <w:autoSpaceDE w:val="0"/>
        <w:autoSpaceDN w:val="0"/>
        <w:adjustRightInd w:val="0"/>
        <w:jc w:val="both"/>
        <w:rPr>
          <w:i/>
          <w:iCs/>
        </w:rPr>
      </w:pPr>
      <w:r w:rsidRPr="00C8195A">
        <w:rPr>
          <w:i/>
          <w:iCs/>
        </w:rPr>
        <w:t>• выполнять тестовые нормативы по физической подготовке;</w:t>
      </w:r>
    </w:p>
    <w:p w:rsidR="00FA1475" w:rsidRPr="00C8195A" w:rsidRDefault="00FA1475" w:rsidP="00FA1475">
      <w:pPr>
        <w:autoSpaceDE w:val="0"/>
        <w:autoSpaceDN w:val="0"/>
        <w:adjustRightInd w:val="0"/>
        <w:jc w:val="both"/>
        <w:rPr>
          <w:i/>
          <w:iCs/>
        </w:rPr>
      </w:pPr>
      <w:r w:rsidRPr="00C8195A">
        <w:rPr>
          <w:i/>
          <w:iCs/>
        </w:rPr>
        <w:t>• плавать, в том числе спортивными способами;</w:t>
      </w:r>
    </w:p>
    <w:p w:rsidR="00FA1475" w:rsidRPr="00C8195A" w:rsidRDefault="00FA1475" w:rsidP="00FA1475">
      <w:pPr>
        <w:autoSpaceDE w:val="0"/>
        <w:autoSpaceDN w:val="0"/>
        <w:adjustRightInd w:val="0"/>
        <w:jc w:val="both"/>
        <w:rPr>
          <w:i/>
          <w:iCs/>
        </w:rPr>
      </w:pPr>
      <w:r w:rsidRPr="00C8195A">
        <w:rPr>
          <w:i/>
          <w:iCs/>
        </w:rPr>
        <w:t>• выполнять передвижения на лыжах (для снежных регионов России).</w:t>
      </w:r>
    </w:p>
    <w:p w:rsidR="00FA1475" w:rsidRPr="00C8195A" w:rsidRDefault="00FA1475" w:rsidP="00FA1475">
      <w:pPr>
        <w:autoSpaceDE w:val="0"/>
        <w:autoSpaceDN w:val="0"/>
        <w:adjustRightInd w:val="0"/>
        <w:jc w:val="both"/>
        <w:rPr>
          <w:i/>
          <w:iCs/>
        </w:rPr>
      </w:pPr>
    </w:p>
    <w:p w:rsidR="007C787D" w:rsidRPr="00C8195A" w:rsidRDefault="007C787D" w:rsidP="007C787D">
      <w:pPr>
        <w:autoSpaceDE w:val="0"/>
        <w:autoSpaceDN w:val="0"/>
        <w:adjustRightInd w:val="0"/>
        <w:jc w:val="center"/>
        <w:rPr>
          <w:b/>
          <w:iCs/>
        </w:rPr>
      </w:pPr>
    </w:p>
    <w:p w:rsidR="00FA1475" w:rsidRPr="00C8195A" w:rsidRDefault="007C787D" w:rsidP="007C787D">
      <w:pPr>
        <w:autoSpaceDE w:val="0"/>
        <w:autoSpaceDN w:val="0"/>
        <w:adjustRightInd w:val="0"/>
        <w:jc w:val="center"/>
        <w:rPr>
          <w:b/>
          <w:iCs/>
        </w:rPr>
      </w:pPr>
      <w:r w:rsidRPr="00C8195A">
        <w:rPr>
          <w:b/>
          <w:iCs/>
        </w:rPr>
        <w:t xml:space="preserve"> Агротехнология</w:t>
      </w:r>
    </w:p>
    <w:p w:rsidR="007C787D" w:rsidRPr="00C8195A" w:rsidRDefault="007C787D" w:rsidP="007C787D">
      <w:pPr>
        <w:ind w:firstLine="360"/>
        <w:jc w:val="both"/>
      </w:pPr>
      <w:r w:rsidRPr="00C8195A">
        <w:t>Актуальность  агропрофиля:</w:t>
      </w:r>
    </w:p>
    <w:p w:rsidR="007C787D" w:rsidRPr="00C8195A" w:rsidRDefault="007C787D" w:rsidP="007C787D">
      <w:pPr>
        <w:autoSpaceDE w:val="0"/>
        <w:autoSpaceDN w:val="0"/>
        <w:adjustRightInd w:val="0"/>
        <w:spacing w:after="200"/>
        <w:jc w:val="both"/>
      </w:pPr>
      <w:r w:rsidRPr="00C8195A">
        <w:t xml:space="preserve">     В  настоящее время, в современных российских селах, необходимо поднять социальную активность населения, отойти от иждивенческих настроений, формировать психологию хозяина земли. В этих условиях сельская школа должна реализовать свои функции, не ограничиваясь </w:t>
      </w:r>
      <w:r w:rsidRPr="00C8195A">
        <w:lastRenderedPageBreak/>
        <w:t>рамками образовательного учреждения, интегрировать свои ресурсы с ресурсами других объектов социума для создания образовательно-культурного комплекса села.</w:t>
      </w:r>
    </w:p>
    <w:p w:rsidR="007C787D" w:rsidRPr="00C8195A" w:rsidRDefault="007C787D" w:rsidP="007C787D">
      <w:pPr>
        <w:autoSpaceDE w:val="0"/>
        <w:autoSpaceDN w:val="0"/>
        <w:adjustRightInd w:val="0"/>
        <w:spacing w:after="200"/>
        <w:ind w:firstLine="360"/>
        <w:jc w:val="both"/>
      </w:pPr>
      <w:r w:rsidRPr="00C8195A">
        <w:t>В связи с данным положением ФГОС нового поколения очень актуальны,  призваны обеспечить развитие системы образования в условиях изменяющихся запросов личности и семьи, ожиданий общества и требований государства в сфере образования.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7C787D" w:rsidRPr="00C8195A" w:rsidRDefault="007C787D" w:rsidP="007C787D">
      <w:pPr>
        <w:autoSpaceDE w:val="0"/>
        <w:autoSpaceDN w:val="0"/>
        <w:adjustRightInd w:val="0"/>
        <w:spacing w:after="200"/>
        <w:ind w:firstLine="360"/>
        <w:jc w:val="both"/>
      </w:pPr>
      <w:r w:rsidRPr="00C8195A">
        <w:t>В решении этих проблем ведущую роль занимает образовательная  область с агротехнологическим профилем, призванной обеспечить базовую подготовку учащихся к современному социотехническому производству, формированию у них технико-технологической картины мира, созданию оптимальных условий для развития личности.. Особенно это важно на селе, где сегодня утверждаются многоукладные формы собственности, возрождаются различные промыслы и ремесла, создаются крестьянские и фермерские хозяйства.</w:t>
      </w:r>
    </w:p>
    <w:p w:rsidR="007C787D" w:rsidRPr="00C8195A" w:rsidRDefault="007C787D" w:rsidP="007C787D">
      <w:pPr>
        <w:ind w:firstLine="360"/>
        <w:jc w:val="both"/>
      </w:pPr>
      <w:r w:rsidRPr="00C8195A">
        <w:t xml:space="preserve">    Решением экспертной комиссии Союза агропрофилированных школ РС(Я) от 14 марта </w:t>
      </w:r>
      <w:smartTag w:uri="urn:schemas-microsoft-com:office:smarttags" w:element="metricconverter">
        <w:smartTagPr>
          <w:attr w:name="ProductID" w:val="2008 г"/>
        </w:smartTagPr>
        <w:r w:rsidRPr="00C8195A">
          <w:t>2008 г</w:t>
        </w:r>
      </w:smartTag>
      <w:r w:rsidRPr="00C8195A">
        <w:t>. МОУ Тулагинской СОШ им П.И.Кочнева  присвоен статус « Средняя общеобразовательная школа с агротехническим  профилем (агрошкола).</w:t>
      </w:r>
    </w:p>
    <w:p w:rsidR="007C787D" w:rsidRPr="00C8195A" w:rsidRDefault="007C787D" w:rsidP="007C787D">
      <w:pPr>
        <w:pStyle w:val="a"/>
        <w:numPr>
          <w:ilvl w:val="0"/>
          <w:numId w:val="0"/>
        </w:numPr>
        <w:spacing w:before="0" w:beforeAutospacing="0" w:after="0" w:afterAutospacing="0"/>
        <w:ind w:left="643" w:hanging="360"/>
        <w:jc w:val="both"/>
      </w:pPr>
    </w:p>
    <w:p w:rsidR="007C787D" w:rsidRPr="00C8195A" w:rsidRDefault="007C787D" w:rsidP="0032672A">
      <w:pPr>
        <w:pStyle w:val="a"/>
        <w:numPr>
          <w:ilvl w:val="0"/>
          <w:numId w:val="12"/>
        </w:numPr>
        <w:tabs>
          <w:tab w:val="clear" w:pos="720"/>
        </w:tabs>
        <w:spacing w:before="0" w:beforeAutospacing="0" w:after="0" w:afterAutospacing="0"/>
        <w:jc w:val="both"/>
      </w:pPr>
      <w:r w:rsidRPr="00C8195A">
        <w:t>Проблема подготовки сельских школьников к жизни и труду в сельской местности сохраняет свою повышенную актуальность  в настоящее время. Остановить спад сельскохозяйственного производства, достичь социально-экономической стабильности, а затем и дальнейшего развития России можно лишь на путях эффективного формирования нового сельского труженика - свободной, высокоинтеллектуальной, профессиональной и духовно богатой личности.</w:t>
      </w:r>
    </w:p>
    <w:p w:rsidR="007C787D" w:rsidRPr="00C8195A" w:rsidRDefault="007C787D" w:rsidP="0032672A">
      <w:pPr>
        <w:pStyle w:val="a"/>
        <w:numPr>
          <w:ilvl w:val="0"/>
          <w:numId w:val="12"/>
        </w:numPr>
        <w:tabs>
          <w:tab w:val="clear" w:pos="720"/>
        </w:tabs>
        <w:spacing w:before="0" w:beforeAutospacing="0" w:after="0" w:afterAutospacing="0"/>
        <w:jc w:val="both"/>
      </w:pPr>
      <w:r w:rsidRPr="00C8195A">
        <w:t xml:space="preserve">В нашей школе обучение школьников начинается с формирования представлений о роли трудовой деятельности в создании объектов окружающего мира и развития мелкой моторики рук в начальной школе и завершается в основной школе приобретением компетентности в трудовой и хозяйственно-бытовой сферах, а также компетентности в сфере профессионального самоопределения </w:t>
      </w:r>
    </w:p>
    <w:p w:rsidR="007C787D" w:rsidRPr="00C8195A" w:rsidRDefault="007C787D" w:rsidP="007C787D">
      <w:pPr>
        <w:ind w:firstLine="360"/>
        <w:jc w:val="both"/>
      </w:pPr>
    </w:p>
    <w:p w:rsidR="008E1C5F" w:rsidRPr="00C8195A" w:rsidRDefault="007C787D" w:rsidP="0032672A">
      <w:pPr>
        <w:pStyle w:val="a"/>
        <w:numPr>
          <w:ilvl w:val="0"/>
          <w:numId w:val="12"/>
        </w:numPr>
        <w:tabs>
          <w:tab w:val="clear" w:pos="720"/>
        </w:tabs>
        <w:spacing w:before="0" w:beforeAutospacing="0" w:after="0" w:afterAutospacing="0"/>
        <w:jc w:val="both"/>
      </w:pPr>
      <w:r w:rsidRPr="00C8195A">
        <w:t xml:space="preserve">Для воспитания будущих хозяев современного села, для формирования позитивных мотивов школьников к трудовой, познавательной, предпринимательской, социально-партнерской деятельности на селе в учебном плане </w:t>
      </w:r>
      <w:r w:rsidR="008E1C5F" w:rsidRPr="00C8195A">
        <w:t>для начальных классов введен курс: «Агротехнология».</w:t>
      </w:r>
    </w:p>
    <w:p w:rsidR="008E1C5F" w:rsidRPr="00C8195A" w:rsidRDefault="008E1C5F" w:rsidP="008E1C5F">
      <w:pPr>
        <w:ind w:firstLine="708"/>
        <w:jc w:val="both"/>
        <w:outlineLvl w:val="0"/>
        <w:rPr>
          <w:b/>
        </w:rPr>
      </w:pPr>
      <w:r w:rsidRPr="00C8195A">
        <w:rPr>
          <w:b/>
        </w:rPr>
        <w:t>Задачи программы:</w:t>
      </w:r>
    </w:p>
    <w:p w:rsidR="008E1C5F" w:rsidRPr="00C8195A" w:rsidRDefault="008E1C5F" w:rsidP="0032672A">
      <w:pPr>
        <w:pStyle w:val="ae"/>
        <w:numPr>
          <w:ilvl w:val="0"/>
          <w:numId w:val="13"/>
        </w:numPr>
        <w:jc w:val="both"/>
        <w:rPr>
          <w:rFonts w:ascii="Times New Roman" w:hAnsi="Times New Roman"/>
          <w:sz w:val="24"/>
          <w:szCs w:val="24"/>
        </w:rPr>
      </w:pPr>
      <w:r w:rsidRPr="00C8195A">
        <w:rPr>
          <w:rFonts w:ascii="Times New Roman" w:hAnsi="Times New Roman"/>
          <w:sz w:val="24"/>
          <w:szCs w:val="24"/>
        </w:rPr>
        <w:t>Формирование личности гражданина – хозяина своей земли; воспитание уважения к работе на земле; ориентирование учащихся на трудовую деятельность в сельском хозяйстве;</w:t>
      </w:r>
    </w:p>
    <w:p w:rsidR="008E1C5F" w:rsidRPr="00C8195A" w:rsidRDefault="008E1C5F" w:rsidP="0032672A">
      <w:pPr>
        <w:pStyle w:val="ae"/>
        <w:numPr>
          <w:ilvl w:val="0"/>
          <w:numId w:val="13"/>
        </w:numPr>
        <w:jc w:val="both"/>
        <w:rPr>
          <w:rFonts w:ascii="Times New Roman" w:hAnsi="Times New Roman"/>
          <w:sz w:val="24"/>
          <w:szCs w:val="24"/>
        </w:rPr>
      </w:pPr>
      <w:r w:rsidRPr="00C8195A">
        <w:rPr>
          <w:rFonts w:ascii="Times New Roman" w:hAnsi="Times New Roman"/>
          <w:sz w:val="24"/>
          <w:szCs w:val="24"/>
        </w:rPr>
        <w:t>Углубление ботанических знаний и агротехнических умений учащихся по выращиванию и уходу за полезными, декоративными растениями и сельскохозяйственными культурами;</w:t>
      </w:r>
    </w:p>
    <w:p w:rsidR="008E1C5F" w:rsidRPr="00C8195A" w:rsidRDefault="008E1C5F" w:rsidP="0032672A">
      <w:pPr>
        <w:pStyle w:val="ae"/>
        <w:numPr>
          <w:ilvl w:val="0"/>
          <w:numId w:val="13"/>
        </w:numPr>
        <w:jc w:val="both"/>
        <w:rPr>
          <w:rFonts w:ascii="Times New Roman" w:hAnsi="Times New Roman"/>
          <w:sz w:val="24"/>
          <w:szCs w:val="24"/>
        </w:rPr>
      </w:pPr>
      <w:r w:rsidRPr="00C8195A">
        <w:rPr>
          <w:rFonts w:ascii="Times New Roman" w:hAnsi="Times New Roman"/>
          <w:sz w:val="24"/>
          <w:szCs w:val="24"/>
        </w:rPr>
        <w:t>Формирование у детей экологической культуры;</w:t>
      </w:r>
    </w:p>
    <w:p w:rsidR="008E1C5F" w:rsidRPr="00C8195A" w:rsidRDefault="008E1C5F" w:rsidP="0032672A">
      <w:pPr>
        <w:pStyle w:val="ae"/>
        <w:numPr>
          <w:ilvl w:val="0"/>
          <w:numId w:val="13"/>
        </w:numPr>
        <w:jc w:val="both"/>
        <w:rPr>
          <w:rFonts w:ascii="Times New Roman" w:hAnsi="Times New Roman"/>
          <w:sz w:val="24"/>
          <w:szCs w:val="24"/>
        </w:rPr>
      </w:pPr>
      <w:r w:rsidRPr="00C8195A">
        <w:rPr>
          <w:rFonts w:ascii="Times New Roman" w:hAnsi="Times New Roman"/>
          <w:sz w:val="24"/>
          <w:szCs w:val="24"/>
        </w:rPr>
        <w:t>Мотивация интереса к научно – исследовательской деятельности;</w:t>
      </w:r>
    </w:p>
    <w:p w:rsidR="008E1C5F" w:rsidRPr="00C8195A" w:rsidRDefault="008E1C5F" w:rsidP="008E1C5F">
      <w:pPr>
        <w:pStyle w:val="ae"/>
        <w:rPr>
          <w:rFonts w:ascii="Times New Roman" w:hAnsi="Times New Roman"/>
          <w:sz w:val="24"/>
          <w:szCs w:val="24"/>
        </w:rPr>
      </w:pPr>
      <w:r w:rsidRPr="00C8195A">
        <w:rPr>
          <w:rFonts w:ascii="Times New Roman" w:hAnsi="Times New Roman"/>
          <w:sz w:val="24"/>
          <w:szCs w:val="24"/>
        </w:rPr>
        <w:t>Формирование культуры труда, овладения элементарными основами знаний по растиниеводству, животноводству.</w:t>
      </w:r>
    </w:p>
    <w:p w:rsidR="000F16F0" w:rsidRPr="00C8195A" w:rsidRDefault="000F16F0" w:rsidP="000F16F0">
      <w:pPr>
        <w:ind w:firstLine="360"/>
        <w:jc w:val="both"/>
      </w:pPr>
      <w:r w:rsidRPr="00C8195A">
        <w:lastRenderedPageBreak/>
        <w:t>В агрошколе на первой ступени начального образования усилен аспект природоведческих знаний для знакомства детей с сельскохозяйственным производством. Настоящая программа предназначена для работы с учащимися 1 – 4 классов и рассчитана на 4 года обучения при одном занятии в неделю.</w:t>
      </w:r>
    </w:p>
    <w:p w:rsidR="000F16F0" w:rsidRPr="00C8195A" w:rsidRDefault="000F16F0" w:rsidP="000F16F0">
      <w:pPr>
        <w:ind w:firstLine="360"/>
        <w:jc w:val="both"/>
      </w:pPr>
      <w:r w:rsidRPr="00C8195A">
        <w:t>Реализация данной цели и поставленных задач предполагает ориентацию образования не только на усвоение обучающимися определенной суммы знаний, но и на развитие личности, его познавательных и созидательных способностей.</w:t>
      </w:r>
    </w:p>
    <w:p w:rsidR="000F16F0" w:rsidRPr="00C8195A" w:rsidRDefault="000F16F0" w:rsidP="000F16F0">
      <w:pPr>
        <w:ind w:firstLine="360"/>
        <w:jc w:val="both"/>
        <w:outlineLvl w:val="0"/>
        <w:rPr>
          <w:b/>
        </w:rPr>
      </w:pPr>
      <w:r w:rsidRPr="00C8195A">
        <w:rPr>
          <w:b/>
        </w:rPr>
        <w:t>Основные методические принципы программы:</w:t>
      </w:r>
    </w:p>
    <w:p w:rsidR="000F16F0" w:rsidRPr="00C8195A" w:rsidRDefault="000F16F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Учет возрастных и индивидуальных особенностей детей;</w:t>
      </w:r>
    </w:p>
    <w:p w:rsidR="000F16F0" w:rsidRPr="00C8195A" w:rsidRDefault="000F16F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Связь с реальной жизнью;</w:t>
      </w:r>
    </w:p>
    <w:p w:rsidR="000F16F0" w:rsidRPr="00C8195A" w:rsidRDefault="000F16F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Сочетание коллективной и индивидуальной форм работы;</w:t>
      </w:r>
    </w:p>
    <w:p w:rsidR="000F16F0" w:rsidRPr="00C8195A" w:rsidRDefault="000F16F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Увлечение научно – исследовательской деятельностью;</w:t>
      </w:r>
    </w:p>
    <w:p w:rsidR="000F16F0" w:rsidRPr="00C8195A" w:rsidRDefault="000F16F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Ориентация на достижение успеха;</w:t>
      </w:r>
    </w:p>
    <w:p w:rsidR="000F16F0" w:rsidRPr="00C8195A" w:rsidRDefault="000F16F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Имеет деятельностный продуктивный характер.</w:t>
      </w:r>
    </w:p>
    <w:p w:rsidR="000F16F0" w:rsidRPr="00C8195A" w:rsidRDefault="000F16F0" w:rsidP="000F16F0">
      <w:pPr>
        <w:jc w:val="both"/>
        <w:outlineLvl w:val="0"/>
        <w:rPr>
          <w:b/>
        </w:rPr>
      </w:pPr>
      <w:r w:rsidRPr="00C8195A">
        <w:rPr>
          <w:b/>
        </w:rPr>
        <w:t>Форма обучения состоит из теоретической, практической и трудовой части:</w:t>
      </w:r>
    </w:p>
    <w:p w:rsidR="000F16F0" w:rsidRPr="00C8195A" w:rsidRDefault="000F16F0" w:rsidP="000F16F0">
      <w:pPr>
        <w:jc w:val="both"/>
      </w:pPr>
      <w:r w:rsidRPr="00C8195A">
        <w:rPr>
          <w:b/>
        </w:rPr>
        <w:t>Теоретическая часть:</w:t>
      </w:r>
      <w:r w:rsidRPr="00C8195A">
        <w:t xml:space="preserve"> тематические беседы, занятия, работа с литературой, решение экономических задач, участие в НПК с докладами, организация научных наблюдений;</w:t>
      </w:r>
    </w:p>
    <w:p w:rsidR="000F16F0" w:rsidRPr="00C8195A" w:rsidRDefault="000F16F0" w:rsidP="000F16F0">
      <w:pPr>
        <w:jc w:val="both"/>
      </w:pPr>
      <w:r w:rsidRPr="00C8195A">
        <w:rPr>
          <w:b/>
        </w:rPr>
        <w:t>Практическая часть</w:t>
      </w:r>
      <w:r w:rsidRPr="00C8195A">
        <w:t>: массовые мероприятия (выставки, ярмарки, субботники, экскурсии, встречи со специалистами, экологические акции, конкурсы), лабораторно – практические занятия, постановка экспериментов, ведение научно – исследовательских дневников.</w:t>
      </w:r>
    </w:p>
    <w:p w:rsidR="000F16F0" w:rsidRPr="00C8195A" w:rsidRDefault="000F16F0" w:rsidP="000F16F0">
      <w:pPr>
        <w:jc w:val="both"/>
      </w:pPr>
      <w:r w:rsidRPr="00C8195A">
        <w:rPr>
          <w:b/>
        </w:rPr>
        <w:t>Трудовая часть</w:t>
      </w:r>
      <w:r w:rsidRPr="00C8195A">
        <w:t>: работа в  весенний, осенний, зимний периоды по выращиванию, уходу, наблюдению и учету за опытными овощными культурами, комнатными растениями и ягодными кустарниками.</w:t>
      </w:r>
    </w:p>
    <w:p w:rsidR="000F16F0" w:rsidRPr="00C8195A" w:rsidRDefault="000F16F0" w:rsidP="000F16F0">
      <w:pPr>
        <w:jc w:val="both"/>
        <w:outlineLvl w:val="0"/>
        <w:rPr>
          <w:b/>
        </w:rPr>
      </w:pPr>
    </w:p>
    <w:p w:rsidR="000F16F0" w:rsidRPr="00C8195A" w:rsidRDefault="000F16F0" w:rsidP="000F16F0">
      <w:pPr>
        <w:jc w:val="both"/>
        <w:outlineLvl w:val="0"/>
        <w:rPr>
          <w:b/>
        </w:rPr>
      </w:pPr>
      <w:r w:rsidRPr="00C8195A">
        <w:rPr>
          <w:b/>
        </w:rPr>
        <w:t>К концу первой ступени образования учащийся должен знать:</w:t>
      </w:r>
    </w:p>
    <w:p w:rsidR="000F16F0" w:rsidRPr="00C8195A" w:rsidRDefault="000F16F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Биолого – экологические особенности растений: овощных культур, комнатных растений и ягодных кустарников;</w:t>
      </w:r>
    </w:p>
    <w:p w:rsidR="000F16F0" w:rsidRPr="00C8195A" w:rsidRDefault="000F16F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Свойства почвы, задачи и особенности обработки почвы в разное время года;</w:t>
      </w:r>
    </w:p>
    <w:p w:rsidR="000F16F0" w:rsidRPr="00C8195A" w:rsidRDefault="000F16F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Значение органических и минеральных удобрений для повышения урожайности растений, способы и сроки внесения удобрений;</w:t>
      </w:r>
    </w:p>
    <w:p w:rsidR="000F16F0" w:rsidRPr="00C8195A" w:rsidRDefault="000F16F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Приемы повышения посевных качеств семян: очистка, сортировка, замачивание, проращивание, закаливание;</w:t>
      </w:r>
    </w:p>
    <w:p w:rsidR="000F16F0" w:rsidRPr="00C8195A" w:rsidRDefault="000F16F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Условия проращивания семян и роста молодых растений (воздух, вода, тепло);</w:t>
      </w:r>
    </w:p>
    <w:p w:rsidR="000F16F0" w:rsidRPr="00C8195A" w:rsidRDefault="000F16F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Технику посева семян рассадным способом, сроки пикировки, условия для высадки рассады в грунт;</w:t>
      </w:r>
    </w:p>
    <w:p w:rsidR="000F16F0" w:rsidRPr="00C8195A" w:rsidRDefault="000F16F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Способы вегетативного размножения растений: черенки стеблевые, листовые усы, отводки, луковицы, клубни, деление куста корневища;</w:t>
      </w:r>
    </w:p>
    <w:p w:rsidR="000F16F0" w:rsidRPr="00C8195A" w:rsidRDefault="000F16F0" w:rsidP="000F16F0">
      <w:pPr>
        <w:pStyle w:val="ae"/>
        <w:jc w:val="both"/>
        <w:rPr>
          <w:rFonts w:ascii="Times New Roman" w:hAnsi="Times New Roman"/>
          <w:sz w:val="24"/>
          <w:szCs w:val="24"/>
        </w:rPr>
      </w:pPr>
    </w:p>
    <w:p w:rsidR="000F16F0" w:rsidRPr="00C8195A" w:rsidRDefault="000F16F0" w:rsidP="000F16F0">
      <w:pPr>
        <w:jc w:val="both"/>
        <w:outlineLvl w:val="0"/>
        <w:rPr>
          <w:b/>
        </w:rPr>
      </w:pPr>
      <w:r w:rsidRPr="00C8195A">
        <w:rPr>
          <w:b/>
        </w:rPr>
        <w:t>К концу первой ступени образования учащийся должен уметь:</w:t>
      </w:r>
    </w:p>
    <w:p w:rsidR="000F16F0" w:rsidRPr="00C8195A" w:rsidRDefault="000F16F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lastRenderedPageBreak/>
        <w:t>Получить первичные агрономические знания по выращиванию и уходу сельскохозяйственных культур и ягодных кустарников;</w:t>
      </w:r>
    </w:p>
    <w:p w:rsidR="000F16F0" w:rsidRPr="00C8195A" w:rsidRDefault="000F16F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Производить проверку готовности почвы для предпосевной обработки;</w:t>
      </w:r>
    </w:p>
    <w:p w:rsidR="000F16F0" w:rsidRPr="00C8195A" w:rsidRDefault="000F16F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Правильно вносить удобрения;</w:t>
      </w:r>
    </w:p>
    <w:p w:rsidR="000F16F0" w:rsidRPr="00C8195A" w:rsidRDefault="000F16F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Замачивать и проращивать семена;</w:t>
      </w:r>
    </w:p>
    <w:p w:rsidR="000F16F0" w:rsidRPr="00C8195A" w:rsidRDefault="000F16F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Вырастить рассаду, пикировать ее;</w:t>
      </w:r>
    </w:p>
    <w:p w:rsidR="000F16F0" w:rsidRPr="00C8195A" w:rsidRDefault="000F16F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Размножать растения вегетативным способом;</w:t>
      </w:r>
    </w:p>
    <w:p w:rsidR="000F16F0" w:rsidRPr="00C8195A" w:rsidRDefault="000F16F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Уметь поливать раст</w:t>
      </w:r>
      <w:r w:rsidRPr="00C8195A">
        <w:rPr>
          <w:rFonts w:ascii="Times New Roman" w:hAnsi="Times New Roman"/>
          <w:i/>
          <w:sz w:val="24"/>
          <w:szCs w:val="24"/>
        </w:rPr>
        <w:t>е</w:t>
      </w:r>
      <w:r w:rsidRPr="00C8195A">
        <w:rPr>
          <w:rFonts w:ascii="Times New Roman" w:hAnsi="Times New Roman"/>
          <w:sz w:val="24"/>
          <w:szCs w:val="24"/>
        </w:rPr>
        <w:t>ния.</w:t>
      </w:r>
    </w:p>
    <w:p w:rsidR="000F16F0" w:rsidRPr="00C8195A" w:rsidRDefault="000F16F0" w:rsidP="000F16F0">
      <w:pPr>
        <w:jc w:val="both"/>
      </w:pPr>
    </w:p>
    <w:p w:rsidR="00FA1475" w:rsidRPr="00C8195A" w:rsidRDefault="00FA1475" w:rsidP="000F16F0">
      <w:pPr>
        <w:jc w:val="center"/>
        <w:outlineLvl w:val="0"/>
        <w:rPr>
          <w:b/>
        </w:rPr>
      </w:pPr>
      <w:r w:rsidRPr="00C8195A">
        <w:rPr>
          <w:b/>
        </w:rPr>
        <w:t>Раздел 3.</w:t>
      </w:r>
    </w:p>
    <w:p w:rsidR="00FA1475" w:rsidRPr="00C8195A" w:rsidRDefault="00FA1475" w:rsidP="00FA1475">
      <w:pPr>
        <w:jc w:val="center"/>
        <w:rPr>
          <w:b/>
        </w:rPr>
      </w:pPr>
    </w:p>
    <w:p w:rsidR="00FA1475" w:rsidRPr="00C8195A" w:rsidRDefault="00FA1475" w:rsidP="00FA1475">
      <w:pPr>
        <w:jc w:val="center"/>
        <w:rPr>
          <w:b/>
        </w:rPr>
      </w:pPr>
      <w:r w:rsidRPr="00C8195A">
        <w:rPr>
          <w:b/>
        </w:rPr>
        <w:t>Учебный план МОБУ«Тулагинская средняя общеобразовательная школа им. П.И. Кочнева»    городского округа «Город Якутск»                                                                                                                                                        Управление Образования Окружной Администрации г.Якутска</w:t>
      </w:r>
    </w:p>
    <w:p w:rsidR="00FA1475" w:rsidRPr="00C8195A" w:rsidRDefault="00FA1475" w:rsidP="00FA1475">
      <w:pPr>
        <w:jc w:val="center"/>
        <w:rPr>
          <w:b/>
        </w:rPr>
      </w:pPr>
    </w:p>
    <w:p w:rsidR="00FA1475" w:rsidRPr="00C8195A" w:rsidRDefault="00FA1475" w:rsidP="00FA1475">
      <w:pPr>
        <w:jc w:val="center"/>
        <w:outlineLvl w:val="0"/>
        <w:rPr>
          <w:b/>
        </w:rPr>
      </w:pPr>
      <w:r w:rsidRPr="00C8195A">
        <w:rPr>
          <w:b/>
        </w:rPr>
        <w:t>3.1. Пояснительная записка.</w:t>
      </w:r>
    </w:p>
    <w:p w:rsidR="00FA1475" w:rsidRPr="00C8195A" w:rsidRDefault="00FA1475" w:rsidP="00FA1475">
      <w:pPr>
        <w:jc w:val="both"/>
        <w:rPr>
          <w:b/>
        </w:rPr>
      </w:pPr>
    </w:p>
    <w:p w:rsidR="00FA1475" w:rsidRPr="00C8195A" w:rsidRDefault="00FA1475" w:rsidP="00FA1475">
      <w:pPr>
        <w:autoSpaceDE w:val="0"/>
        <w:autoSpaceDN w:val="0"/>
        <w:adjustRightInd w:val="0"/>
        <w:ind w:left="360"/>
        <w:jc w:val="both"/>
      </w:pPr>
      <w:r w:rsidRPr="00C8195A">
        <w:t xml:space="preserve">   Учебный план</w:t>
      </w:r>
      <w:r w:rsidRPr="00C8195A">
        <w:rPr>
          <w:b/>
        </w:rPr>
        <w:t xml:space="preserve"> </w:t>
      </w:r>
      <w:r w:rsidRPr="00C8195A">
        <w:t>Тулагинской СОШ имени П.И.Кочнева  разработан в соответствии с базисным учебным планом начального общего образования в соответствии с федеральными государственными образовательными стандартами, СанПиН 2.4.2.2821-10.</w:t>
      </w:r>
      <w:r w:rsidRPr="00C8195A">
        <w:rPr>
          <w:b/>
        </w:rPr>
        <w:t xml:space="preserve"> </w:t>
      </w:r>
      <w:r w:rsidRPr="00C8195A">
        <w:t xml:space="preserve">Базисный учебный план, реализующий основную образовательную программу начального общего образования (далее —  учебный план)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выступает в качестве одного из основных механизмов его реализации. </w:t>
      </w:r>
    </w:p>
    <w:p w:rsidR="00FA1475" w:rsidRPr="00C8195A" w:rsidRDefault="00FA1475" w:rsidP="00FA1475">
      <w:pPr>
        <w:autoSpaceDE w:val="0"/>
        <w:autoSpaceDN w:val="0"/>
        <w:adjustRightInd w:val="0"/>
        <w:ind w:left="360"/>
        <w:jc w:val="both"/>
      </w:pPr>
      <w:r w:rsidRPr="00C8195A">
        <w:t xml:space="preserve">     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w:t>
      </w:r>
    </w:p>
    <w:p w:rsidR="00FA1475" w:rsidRPr="00C8195A" w:rsidRDefault="00FA1475" w:rsidP="00FA1475">
      <w:pPr>
        <w:autoSpaceDE w:val="0"/>
        <w:autoSpaceDN w:val="0"/>
        <w:adjustRightInd w:val="0"/>
        <w:ind w:left="360"/>
        <w:jc w:val="both"/>
      </w:pPr>
      <w:r w:rsidRPr="00C8195A">
        <w:t xml:space="preserve">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FA1475" w:rsidRPr="00C8195A" w:rsidRDefault="00FA1475" w:rsidP="00FA1475">
      <w:pPr>
        <w:autoSpaceDE w:val="0"/>
        <w:autoSpaceDN w:val="0"/>
        <w:adjustRightInd w:val="0"/>
        <w:ind w:left="360"/>
        <w:jc w:val="both"/>
      </w:pPr>
      <w:r w:rsidRPr="00C8195A">
        <w:t xml:space="preserve">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FA1475" w:rsidRPr="00C8195A" w:rsidRDefault="00FA1475" w:rsidP="00FA1475">
      <w:pPr>
        <w:autoSpaceDE w:val="0"/>
        <w:autoSpaceDN w:val="0"/>
        <w:adjustRightInd w:val="0"/>
        <w:ind w:left="360"/>
        <w:jc w:val="both"/>
      </w:pPr>
      <w:r w:rsidRPr="00C8195A">
        <w:t xml:space="preserve">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FA1475" w:rsidRPr="00C8195A" w:rsidRDefault="00FA1475" w:rsidP="00FA1475">
      <w:pPr>
        <w:autoSpaceDE w:val="0"/>
        <w:autoSpaceDN w:val="0"/>
        <w:adjustRightInd w:val="0"/>
        <w:ind w:left="360"/>
        <w:jc w:val="both"/>
      </w:pPr>
      <w:r w:rsidRPr="00C8195A">
        <w:t xml:space="preserve">     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FA1475" w:rsidRPr="00C8195A" w:rsidRDefault="00FA1475" w:rsidP="00FA1475">
      <w:pPr>
        <w:autoSpaceDE w:val="0"/>
        <w:autoSpaceDN w:val="0"/>
        <w:adjustRightInd w:val="0"/>
        <w:ind w:left="360"/>
        <w:jc w:val="both"/>
      </w:pPr>
      <w:r w:rsidRPr="00C8195A">
        <w:lastRenderedPageBreak/>
        <w:t>-  формирование гражданской идентичности обучающихся, приобщение их к общекультурным, национальным и этнокультурным ценностям;</w:t>
      </w:r>
    </w:p>
    <w:p w:rsidR="00FA1475" w:rsidRPr="00C8195A" w:rsidRDefault="00FA1475" w:rsidP="00FA1475">
      <w:pPr>
        <w:autoSpaceDE w:val="0"/>
        <w:autoSpaceDN w:val="0"/>
        <w:adjustRightInd w:val="0"/>
        <w:ind w:left="360"/>
        <w:jc w:val="both"/>
      </w:pPr>
      <w:r w:rsidRPr="00C8195A">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FA1475" w:rsidRPr="00C8195A" w:rsidRDefault="00FA1475" w:rsidP="00FA1475">
      <w:pPr>
        <w:autoSpaceDE w:val="0"/>
        <w:autoSpaceDN w:val="0"/>
        <w:adjustRightInd w:val="0"/>
        <w:ind w:left="360"/>
        <w:jc w:val="both"/>
      </w:pPr>
      <w:r w:rsidRPr="00C8195A">
        <w:t>-  формирование здорового образа жизни, элементарных правил поведения в экстремальных ситуациях;</w:t>
      </w:r>
    </w:p>
    <w:p w:rsidR="00FA1475" w:rsidRPr="00C8195A" w:rsidRDefault="00FA1475" w:rsidP="00FA1475">
      <w:pPr>
        <w:autoSpaceDE w:val="0"/>
        <w:autoSpaceDN w:val="0"/>
        <w:adjustRightInd w:val="0"/>
        <w:ind w:left="360"/>
        <w:jc w:val="both"/>
      </w:pPr>
      <w:r w:rsidRPr="00C8195A">
        <w:t>- личностное развитие обучающегося в соответствии с его индивидуальностью.</w:t>
      </w:r>
    </w:p>
    <w:p w:rsidR="00FA1475" w:rsidRPr="00C8195A" w:rsidRDefault="00FA1475" w:rsidP="00FA1475">
      <w:pPr>
        <w:autoSpaceDE w:val="0"/>
        <w:autoSpaceDN w:val="0"/>
        <w:adjustRightInd w:val="0"/>
        <w:ind w:left="360"/>
        <w:jc w:val="both"/>
      </w:pPr>
      <w:r w:rsidRPr="00C8195A">
        <w:t xml:space="preserve">     Образовательное учреждение самостоятельно в организации образовательного процесса, в выборе видов деятельности по каждому предмету (проектная деятельность, практические и лабораторные занятия, экскурсии и т. д.).</w:t>
      </w:r>
    </w:p>
    <w:p w:rsidR="00FA1475" w:rsidRPr="00C8195A" w:rsidRDefault="00FA1475" w:rsidP="00FA1475">
      <w:pPr>
        <w:autoSpaceDE w:val="0"/>
        <w:autoSpaceDN w:val="0"/>
        <w:adjustRightInd w:val="0"/>
        <w:ind w:left="360"/>
        <w:jc w:val="both"/>
      </w:pPr>
      <w:r w:rsidRPr="00C8195A">
        <w:t xml:space="preserve">     Общие характеристики, направления, цели и практические задачи учебных предметов, курсов, дисциплин, предусмотренных требованиями Стандарта к структуре основной образовательной программы начального общего образования, в том числе по русскому и родному языкам, литературному чтению, родной литературе, иностранному языку, математике, окружающему миру, основам духовно-нравственной культуры народов России, музыке, изобразительному искусству, технологи, физической культуре, приведены в разделе «Примерные программы отдельных учебных предметов» примерной основной образовательной программы начального общего образования.</w:t>
      </w:r>
    </w:p>
    <w:p w:rsidR="000F16F0" w:rsidRPr="00C8195A" w:rsidRDefault="000F16F0" w:rsidP="00FA1475">
      <w:pPr>
        <w:autoSpaceDE w:val="0"/>
        <w:autoSpaceDN w:val="0"/>
        <w:adjustRightInd w:val="0"/>
        <w:ind w:left="360"/>
        <w:jc w:val="both"/>
      </w:pPr>
    </w:p>
    <w:p w:rsidR="00FA1475" w:rsidRPr="00C8195A" w:rsidRDefault="00FA1475" w:rsidP="00FA1475">
      <w:pPr>
        <w:autoSpaceDE w:val="0"/>
        <w:autoSpaceDN w:val="0"/>
        <w:adjustRightInd w:val="0"/>
        <w:ind w:left="360"/>
        <w:jc w:val="both"/>
      </w:pPr>
      <w:r w:rsidRPr="00C8195A">
        <w:t xml:space="preserve">    В соответствии с требованиями Стандарта </w:t>
      </w:r>
      <w:r w:rsidRPr="00C8195A">
        <w:rPr>
          <w:b/>
          <w:bCs/>
        </w:rPr>
        <w:t xml:space="preserve">внеурочная деятельность </w:t>
      </w:r>
      <w:r w:rsidRPr="00C8195A">
        <w:t>организуется по направлениям развития личности:</w:t>
      </w:r>
    </w:p>
    <w:p w:rsidR="00FA1475" w:rsidRPr="009F4B80" w:rsidRDefault="00FA1475" w:rsidP="00FA1475">
      <w:pPr>
        <w:autoSpaceDE w:val="0"/>
        <w:autoSpaceDN w:val="0"/>
        <w:adjustRightInd w:val="0"/>
        <w:ind w:left="360"/>
        <w:jc w:val="both"/>
        <w:rPr>
          <w:color w:val="000000" w:themeColor="text1"/>
        </w:rPr>
      </w:pPr>
      <w:r w:rsidRPr="00C8195A">
        <w:t xml:space="preserve">- </w:t>
      </w:r>
      <w:r w:rsidRPr="009F4B80">
        <w:rPr>
          <w:color w:val="000000" w:themeColor="text1"/>
        </w:rPr>
        <w:t>Научно-познавательное;</w:t>
      </w:r>
    </w:p>
    <w:p w:rsidR="00FA1475" w:rsidRPr="009F4B80" w:rsidRDefault="00FA1475" w:rsidP="00FA1475">
      <w:pPr>
        <w:autoSpaceDE w:val="0"/>
        <w:autoSpaceDN w:val="0"/>
        <w:adjustRightInd w:val="0"/>
        <w:ind w:left="360"/>
        <w:jc w:val="both"/>
        <w:rPr>
          <w:color w:val="000000" w:themeColor="text1"/>
        </w:rPr>
      </w:pPr>
      <w:r w:rsidRPr="009F4B80">
        <w:rPr>
          <w:color w:val="000000" w:themeColor="text1"/>
        </w:rPr>
        <w:t>- Художественно-эстетическое;</w:t>
      </w:r>
    </w:p>
    <w:p w:rsidR="00FA1475" w:rsidRPr="009F4B80" w:rsidRDefault="00FA1475" w:rsidP="00FA1475">
      <w:pPr>
        <w:autoSpaceDE w:val="0"/>
        <w:autoSpaceDN w:val="0"/>
        <w:adjustRightInd w:val="0"/>
        <w:ind w:left="360"/>
        <w:jc w:val="both"/>
        <w:rPr>
          <w:color w:val="000000" w:themeColor="text1"/>
        </w:rPr>
      </w:pPr>
      <w:r w:rsidRPr="009F4B80">
        <w:rPr>
          <w:color w:val="000000" w:themeColor="text1"/>
        </w:rPr>
        <w:t>- Спортивно-оздоровительное;</w:t>
      </w:r>
    </w:p>
    <w:p w:rsidR="00FA1475" w:rsidRPr="009F4B80" w:rsidRDefault="00FA1475" w:rsidP="00FA1475">
      <w:pPr>
        <w:autoSpaceDE w:val="0"/>
        <w:autoSpaceDN w:val="0"/>
        <w:adjustRightInd w:val="0"/>
        <w:ind w:left="360"/>
        <w:jc w:val="both"/>
        <w:rPr>
          <w:color w:val="000000" w:themeColor="text1"/>
        </w:rPr>
      </w:pPr>
      <w:r w:rsidRPr="009F4B80">
        <w:rPr>
          <w:color w:val="000000" w:themeColor="text1"/>
        </w:rPr>
        <w:t>- Военно-патриотическое;</w:t>
      </w:r>
    </w:p>
    <w:p w:rsidR="00FA1475" w:rsidRPr="009F4B80" w:rsidRDefault="00FA1475" w:rsidP="00FA1475">
      <w:pPr>
        <w:autoSpaceDE w:val="0"/>
        <w:autoSpaceDN w:val="0"/>
        <w:adjustRightInd w:val="0"/>
        <w:ind w:left="360"/>
        <w:jc w:val="both"/>
        <w:rPr>
          <w:color w:val="000000" w:themeColor="text1"/>
        </w:rPr>
      </w:pPr>
      <w:r w:rsidRPr="009F4B80">
        <w:rPr>
          <w:color w:val="000000" w:themeColor="text1"/>
        </w:rPr>
        <w:t>- Общественно-полезное.</w:t>
      </w:r>
    </w:p>
    <w:p w:rsidR="00FA1475" w:rsidRPr="00C8195A" w:rsidRDefault="00FA1475" w:rsidP="00FA1475">
      <w:pPr>
        <w:autoSpaceDE w:val="0"/>
        <w:autoSpaceDN w:val="0"/>
        <w:adjustRightInd w:val="0"/>
        <w:ind w:left="360"/>
        <w:jc w:val="both"/>
      </w:pPr>
      <w:r w:rsidRPr="00C8195A">
        <w:t xml:space="preserve">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экскурсии, кружки, секции, круглые столы, КТД,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При организации внеурочной деятельности обучающихся  используются возможности учреждений дополнительного образования, культуры, спорта и других организаций. </w:t>
      </w:r>
    </w:p>
    <w:p w:rsidR="00FA1475" w:rsidRPr="00C8195A" w:rsidRDefault="00FA1475" w:rsidP="00FA1475">
      <w:pPr>
        <w:autoSpaceDE w:val="0"/>
        <w:autoSpaceDN w:val="0"/>
        <w:adjustRightInd w:val="0"/>
        <w:ind w:left="360"/>
        <w:jc w:val="both"/>
      </w:pPr>
      <w:r w:rsidRPr="00C8195A">
        <w:t xml:space="preserve">         </w:t>
      </w:r>
    </w:p>
    <w:p w:rsidR="00FA1475" w:rsidRPr="00C8195A" w:rsidRDefault="00FA1475" w:rsidP="00FA1475">
      <w:pPr>
        <w:autoSpaceDE w:val="0"/>
        <w:autoSpaceDN w:val="0"/>
        <w:adjustRightInd w:val="0"/>
        <w:ind w:left="360"/>
        <w:outlineLvl w:val="0"/>
      </w:pPr>
      <w:r w:rsidRPr="00C8195A">
        <w:t xml:space="preserve">  </w:t>
      </w:r>
      <w:r w:rsidRPr="00C8195A">
        <w:rPr>
          <w:b/>
        </w:rPr>
        <w:t>Режим работы:</w:t>
      </w:r>
      <w:r w:rsidRPr="00C8195A">
        <w:t xml:space="preserve"> </w:t>
      </w:r>
    </w:p>
    <w:p w:rsidR="00FA1475" w:rsidRPr="00C8195A" w:rsidRDefault="00FA1475" w:rsidP="00FA1475">
      <w:pPr>
        <w:autoSpaceDE w:val="0"/>
        <w:autoSpaceDN w:val="0"/>
        <w:adjustRightInd w:val="0"/>
        <w:ind w:left="360"/>
      </w:pPr>
      <w:r w:rsidRPr="00C8195A">
        <w:t xml:space="preserve">     Для обучающихся  1 классов максимальная продолжительность учебной недели составляет 5 дней, для обучающихся 2-4 классов – 6 дней.</w:t>
      </w:r>
    </w:p>
    <w:p w:rsidR="00FA1475" w:rsidRPr="00C8195A" w:rsidRDefault="00FA1475" w:rsidP="00FA1475">
      <w:pPr>
        <w:autoSpaceDE w:val="0"/>
        <w:autoSpaceDN w:val="0"/>
        <w:adjustRightInd w:val="0"/>
        <w:ind w:left="360"/>
      </w:pPr>
      <w:r w:rsidRPr="00C8195A">
        <w:t xml:space="preserve">     Продолжительность учебного года на первой ступени общего образования составляет 34 недели, в первом классе  - 33 недели.</w:t>
      </w:r>
    </w:p>
    <w:p w:rsidR="00FA1475" w:rsidRPr="00C8195A" w:rsidRDefault="00FA1475" w:rsidP="00FA1475">
      <w:pPr>
        <w:autoSpaceDE w:val="0"/>
        <w:autoSpaceDN w:val="0"/>
        <w:adjustRightInd w:val="0"/>
        <w:ind w:left="360"/>
      </w:pPr>
      <w:r w:rsidRPr="00C8195A">
        <w:t xml:space="preserve">     Продолжительность каникул в течение учебного года составляет не менее 30 календарных дней, летом — не менее 8 недель.</w:t>
      </w:r>
    </w:p>
    <w:p w:rsidR="00FA1475" w:rsidRPr="00C8195A" w:rsidRDefault="00FA1475" w:rsidP="00FA1475">
      <w:pPr>
        <w:autoSpaceDE w:val="0"/>
        <w:autoSpaceDN w:val="0"/>
        <w:adjustRightInd w:val="0"/>
        <w:ind w:left="360"/>
      </w:pPr>
      <w:r w:rsidRPr="00C8195A">
        <w:t xml:space="preserve">     Продолжительность урока составляет:</w:t>
      </w:r>
    </w:p>
    <w:p w:rsidR="00FA1475" w:rsidRPr="00C8195A" w:rsidRDefault="00FA1475" w:rsidP="00FA1475">
      <w:pPr>
        <w:autoSpaceDE w:val="0"/>
        <w:autoSpaceDN w:val="0"/>
        <w:adjustRightInd w:val="0"/>
        <w:ind w:left="360"/>
      </w:pPr>
      <w:r w:rsidRPr="00C8195A">
        <w:t xml:space="preserve"> - в 1 классе — 35 минут;</w:t>
      </w:r>
    </w:p>
    <w:p w:rsidR="00FA1475" w:rsidRPr="00C8195A" w:rsidRDefault="00FA1475" w:rsidP="00FA1475">
      <w:pPr>
        <w:autoSpaceDE w:val="0"/>
        <w:autoSpaceDN w:val="0"/>
        <w:adjustRightInd w:val="0"/>
        <w:ind w:left="360"/>
      </w:pPr>
      <w:r w:rsidRPr="00C8195A">
        <w:t xml:space="preserve"> - во 2—4 классах — 40-45 минут.</w:t>
      </w:r>
    </w:p>
    <w:p w:rsidR="00FA1475" w:rsidRPr="009F4B80" w:rsidRDefault="00FA1475" w:rsidP="00FA1475">
      <w:pPr>
        <w:autoSpaceDE w:val="0"/>
        <w:autoSpaceDN w:val="0"/>
        <w:adjustRightInd w:val="0"/>
        <w:ind w:left="360"/>
        <w:rPr>
          <w:color w:val="000000" w:themeColor="text1"/>
        </w:rPr>
      </w:pPr>
      <w:r w:rsidRPr="00C8195A">
        <w:t xml:space="preserve">    </w:t>
      </w:r>
      <w:r w:rsidRPr="009F4B80">
        <w:rPr>
          <w:color w:val="000000" w:themeColor="text1"/>
        </w:rPr>
        <w:t>Продолжительность перемен:</w:t>
      </w:r>
    </w:p>
    <w:p w:rsidR="00FA1475" w:rsidRPr="009F4B80" w:rsidRDefault="00FA1475" w:rsidP="00FA1475">
      <w:pPr>
        <w:autoSpaceDE w:val="0"/>
        <w:autoSpaceDN w:val="0"/>
        <w:adjustRightInd w:val="0"/>
        <w:ind w:left="360"/>
        <w:rPr>
          <w:color w:val="000000" w:themeColor="text1"/>
        </w:rPr>
      </w:pPr>
      <w:r w:rsidRPr="009F4B80">
        <w:rPr>
          <w:color w:val="000000" w:themeColor="text1"/>
        </w:rPr>
        <w:lastRenderedPageBreak/>
        <w:t>1 классы – 15 минут после 1 урока,  20 минут – после 2,3, 4 уроков, после 3 урока – динамическая пауза – 40 минут (если отсутствует урок физической культуры);</w:t>
      </w:r>
    </w:p>
    <w:p w:rsidR="00FA1475" w:rsidRPr="009F4B80" w:rsidRDefault="00FA1475" w:rsidP="00FA1475">
      <w:pPr>
        <w:autoSpaceDE w:val="0"/>
        <w:autoSpaceDN w:val="0"/>
        <w:adjustRightInd w:val="0"/>
        <w:ind w:left="360"/>
        <w:rPr>
          <w:color w:val="000000" w:themeColor="text1"/>
        </w:rPr>
      </w:pPr>
      <w:r w:rsidRPr="009F4B80">
        <w:rPr>
          <w:color w:val="000000" w:themeColor="text1"/>
        </w:rPr>
        <w:t>2-4 классы – 10 минут после 1 урока, 20 минут – после 2, 3 уроков.</w:t>
      </w:r>
    </w:p>
    <w:p w:rsidR="00FA1475" w:rsidRPr="009F4B80" w:rsidRDefault="00FA1475" w:rsidP="00FA1475">
      <w:pPr>
        <w:autoSpaceDE w:val="0"/>
        <w:autoSpaceDN w:val="0"/>
        <w:adjustRightInd w:val="0"/>
        <w:ind w:left="360"/>
        <w:rPr>
          <w:color w:val="000000" w:themeColor="text1"/>
        </w:rPr>
      </w:pPr>
      <w:r w:rsidRPr="009F4B80">
        <w:rPr>
          <w:color w:val="000000" w:themeColor="text1"/>
        </w:rPr>
        <w:t xml:space="preserve">     Для обучающихся 1 классов устанавливаются дополнительные каникулы в середине февраля.</w:t>
      </w:r>
    </w:p>
    <w:p w:rsidR="00FA1475" w:rsidRPr="009F4B80" w:rsidRDefault="00FA1475" w:rsidP="00FA1475">
      <w:pPr>
        <w:jc w:val="center"/>
        <w:rPr>
          <w:b/>
          <w:color w:val="000000" w:themeColor="text1"/>
        </w:rPr>
      </w:pPr>
    </w:p>
    <w:p w:rsidR="00E22E3F" w:rsidRDefault="00E22E3F" w:rsidP="00E22E3F">
      <w:pPr>
        <w:jc w:val="both"/>
      </w:pPr>
      <w:r>
        <w:t>Согласовано:                                                                                Утверждаю:</w:t>
      </w:r>
    </w:p>
    <w:p w:rsidR="00E22E3F" w:rsidRDefault="00E22E3F" w:rsidP="00E22E3F">
      <w:pPr>
        <w:jc w:val="both"/>
      </w:pPr>
      <w:r>
        <w:t>Начальник Управления образования                                        Директор МОБУ Тулагинской СОШ</w:t>
      </w:r>
    </w:p>
    <w:p w:rsidR="00E22E3F" w:rsidRDefault="00E22E3F" w:rsidP="00E22E3F">
      <w:pPr>
        <w:jc w:val="both"/>
      </w:pPr>
      <w:r>
        <w:t>окружной администрации г.Якутска                                         им.П.И.Кочнева</w:t>
      </w:r>
    </w:p>
    <w:p w:rsidR="00E22E3F" w:rsidRDefault="00E22E3F" w:rsidP="00E22E3F">
      <w:pPr>
        <w:jc w:val="both"/>
      </w:pPr>
      <w:r>
        <w:t>___________     /А.К.Петров/                                                      __________ /И.С.Иванова/</w:t>
      </w:r>
    </w:p>
    <w:p w:rsidR="00E22E3F" w:rsidRDefault="00E22E3F" w:rsidP="00E22E3F">
      <w:pPr>
        <w:jc w:val="both"/>
      </w:pPr>
      <w:r>
        <w:t>________________ 2014г.                                                           _______________ 2014г</w:t>
      </w:r>
    </w:p>
    <w:p w:rsidR="00E22E3F" w:rsidRDefault="00E22E3F" w:rsidP="00E22E3F">
      <w:pPr>
        <w:jc w:val="both"/>
      </w:pPr>
    </w:p>
    <w:p w:rsidR="00E22E3F" w:rsidRDefault="00E22E3F" w:rsidP="00E22E3F">
      <w:pPr>
        <w:jc w:val="both"/>
      </w:pPr>
    </w:p>
    <w:p w:rsidR="00E22E3F" w:rsidRDefault="00E22E3F" w:rsidP="00E22E3F">
      <w:pPr>
        <w:jc w:val="both"/>
        <w:rPr>
          <w:b/>
        </w:rPr>
      </w:pPr>
      <w:r>
        <w:t>Учебный план МОБУ «Тулагинская средняя общеобразовательная школа имени П.И.Кочнева» на 2014-2015 уч. год разработан на основе  Базисного учебного плана для образовательных учреждений РС(Я), утвержденного постановлением правительства РС(Я) от 30 июня 2005г №373 и на основании приказа № 01-16/2516 Министерства образования РС(Я) от25.08.2011г.</w:t>
      </w:r>
    </w:p>
    <w:p w:rsidR="00E22E3F" w:rsidRDefault="00E22E3F" w:rsidP="00E22E3F">
      <w:pPr>
        <w:jc w:val="both"/>
      </w:pPr>
      <w:r>
        <w:t>1-4 кл классы в соответствии с приказом МО и науки РФ №373 от 06.10.2009 учатся по новым федеральным государственным образовательным стандартам</w:t>
      </w:r>
    </w:p>
    <w:p w:rsidR="00E22E3F" w:rsidRDefault="00E22E3F" w:rsidP="00E22E3F">
      <w:pPr>
        <w:jc w:val="both"/>
      </w:pPr>
    </w:p>
    <w:p w:rsidR="00E22E3F" w:rsidRDefault="00E22E3F" w:rsidP="00E22E3F">
      <w:pPr>
        <w:ind w:firstLine="720"/>
        <w:jc w:val="both"/>
      </w:pPr>
      <w:r>
        <w:t>Начальная школа (1-4 классы): классы с якутским языком обучения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2410"/>
        <w:gridCol w:w="709"/>
        <w:gridCol w:w="709"/>
        <w:gridCol w:w="709"/>
        <w:gridCol w:w="708"/>
        <w:gridCol w:w="709"/>
        <w:gridCol w:w="709"/>
        <w:gridCol w:w="709"/>
        <w:gridCol w:w="1701"/>
      </w:tblGrid>
      <w:tr w:rsidR="00E22E3F" w:rsidTr="00E22E3F">
        <w:tc>
          <w:tcPr>
            <w:tcW w:w="992" w:type="dxa"/>
            <w:tcBorders>
              <w:top w:val="single" w:sz="4" w:space="0" w:color="auto"/>
              <w:left w:val="single" w:sz="4" w:space="0" w:color="auto"/>
              <w:bottom w:val="single" w:sz="4" w:space="0" w:color="auto"/>
              <w:right w:val="single" w:sz="4" w:space="0" w:color="auto"/>
            </w:tcBorders>
          </w:tcPr>
          <w:p w:rsidR="00E22E3F" w:rsidRDefault="00E22E3F">
            <w:pPr>
              <w:jc w:val="center"/>
              <w:rPr>
                <w:b/>
              </w:rPr>
            </w:pPr>
          </w:p>
        </w:tc>
        <w:tc>
          <w:tcPr>
            <w:tcW w:w="9073" w:type="dxa"/>
            <w:gridSpan w:val="9"/>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Федеральный компонент</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jc w:val="both"/>
            </w:pPr>
            <w:r>
              <w:t>Предметы</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ind w:right="-108"/>
              <w:jc w:val="both"/>
            </w:pPr>
            <w:r>
              <w:t xml:space="preserve">1а </w:t>
            </w:r>
          </w:p>
          <w:p w:rsidR="00E22E3F" w:rsidRDefault="00E22E3F">
            <w:pPr>
              <w:ind w:right="-108"/>
              <w:jc w:val="both"/>
            </w:pPr>
            <w:r>
              <w:t>кл</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rPr>
                <w:lang w:val="en-US"/>
              </w:rPr>
              <w:t>1</w:t>
            </w:r>
            <w:r>
              <w:t>б</w:t>
            </w:r>
          </w:p>
          <w:p w:rsidR="00E22E3F" w:rsidRDefault="00E22E3F">
            <w:pPr>
              <w:jc w:val="both"/>
            </w:pPr>
            <w:r>
              <w:t>кл</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2а класс</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3а</w:t>
            </w:r>
          </w:p>
          <w:p w:rsidR="00E22E3F" w:rsidRDefault="00E22E3F">
            <w:pPr>
              <w:jc w:val="both"/>
            </w:pPr>
            <w:r>
              <w:t>класс</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3б</w:t>
            </w:r>
          </w:p>
          <w:p w:rsidR="00E22E3F" w:rsidRDefault="00E22E3F">
            <w:pPr>
              <w:jc w:val="both"/>
            </w:pPr>
            <w:r>
              <w:t>класс</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4а</w:t>
            </w:r>
          </w:p>
          <w:p w:rsidR="00E22E3F" w:rsidRDefault="00E22E3F">
            <w:pPr>
              <w:jc w:val="both"/>
            </w:pPr>
            <w:r>
              <w:t>класс</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4б</w:t>
            </w:r>
          </w:p>
          <w:p w:rsidR="00E22E3F" w:rsidRDefault="00E22E3F">
            <w:pPr>
              <w:jc w:val="both"/>
            </w:pPr>
            <w:r>
              <w:t>класс</w:t>
            </w:r>
          </w:p>
        </w:tc>
        <w:tc>
          <w:tcPr>
            <w:tcW w:w="1701"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итого</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jc w:val="both"/>
            </w:pPr>
            <w: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4</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lang w:val="en-US"/>
              </w:rPr>
            </w:pPr>
            <w:r>
              <w:rPr>
                <w:lang w:val="en-US"/>
              </w:rPr>
              <w:t>4</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lang w:val="en-US"/>
              </w:rPr>
            </w:pPr>
            <w:r>
              <w:rPr>
                <w:lang w:val="en-US"/>
              </w:rPr>
              <w:t>4</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28</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jc w:val="both"/>
            </w:pPr>
            <w: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lang w:val="en-US"/>
              </w:rPr>
            </w:pPr>
            <w:r>
              <w:rPr>
                <w:lang w:val="en-US"/>
              </w:rPr>
              <w:t>3</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3</w:t>
            </w:r>
          </w:p>
        </w:tc>
        <w:tc>
          <w:tcPr>
            <w:tcW w:w="1701"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19</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jc w:val="both"/>
            </w:pPr>
            <w:r>
              <w:t>Литературное чтение</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14</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jc w:val="both"/>
            </w:pPr>
            <w:r>
              <w:t>Иностранный язык</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10</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jc w:val="both"/>
            </w:pPr>
            <w:r>
              <w:t>Технология (труд)</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11</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jc w:val="both"/>
            </w:pPr>
            <w:r>
              <w:t>Искусство (музыка, ИЗО)</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14</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jc w:val="both"/>
            </w:pPr>
            <w:r>
              <w:t>Физкультура</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3</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lang w:val="en-US"/>
              </w:rPr>
            </w:pPr>
            <w:r>
              <w:rPr>
                <w:lang w:val="en-US"/>
              </w:rPr>
              <w:t>3</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lang w:val="en-US"/>
              </w:rPr>
            </w:pPr>
            <w:r>
              <w:rPr>
                <w:lang w:val="en-US"/>
              </w:rPr>
              <w:t>3</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3</w:t>
            </w:r>
          </w:p>
        </w:tc>
        <w:tc>
          <w:tcPr>
            <w:tcW w:w="1701"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21</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ind w:right="-108"/>
              <w:jc w:val="both"/>
            </w:pPr>
            <w:r>
              <w:t>Окружающий мир (человек, природа, общество и ОБЖ)</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14</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jc w:val="both"/>
              <w:rPr>
                <w:b/>
              </w:rPr>
            </w:pPr>
            <w:r>
              <w:rPr>
                <w:b/>
              </w:rPr>
              <w:t>Всего:</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17</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17</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19</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lang w:val="en-US"/>
              </w:rPr>
            </w:pPr>
            <w:r>
              <w:rPr>
                <w:b/>
                <w:lang w:val="en-US"/>
              </w:rPr>
              <w:t>19</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lang w:val="en-US"/>
              </w:rPr>
            </w:pPr>
            <w:r>
              <w:rPr>
                <w:b/>
                <w:lang w:val="en-US"/>
              </w:rPr>
              <w:t>19</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20</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20</w:t>
            </w:r>
          </w:p>
        </w:tc>
        <w:tc>
          <w:tcPr>
            <w:tcW w:w="1701" w:type="dxa"/>
            <w:tcBorders>
              <w:top w:val="single" w:sz="4" w:space="0" w:color="auto"/>
              <w:left w:val="single" w:sz="4" w:space="0" w:color="auto"/>
              <w:bottom w:val="single" w:sz="4" w:space="0" w:color="auto"/>
              <w:right w:val="single" w:sz="4" w:space="0" w:color="auto"/>
            </w:tcBorders>
          </w:tcPr>
          <w:p w:rsidR="00E22E3F" w:rsidRDefault="00E22E3F">
            <w:pPr>
              <w:jc w:val="center"/>
            </w:pPr>
          </w:p>
        </w:tc>
      </w:tr>
      <w:tr w:rsidR="00E22E3F" w:rsidTr="00E22E3F">
        <w:tc>
          <w:tcPr>
            <w:tcW w:w="992" w:type="dxa"/>
            <w:tcBorders>
              <w:top w:val="single" w:sz="4" w:space="0" w:color="auto"/>
              <w:left w:val="single" w:sz="4" w:space="0" w:color="auto"/>
              <w:bottom w:val="single" w:sz="4" w:space="0" w:color="auto"/>
              <w:right w:val="single" w:sz="4" w:space="0" w:color="auto"/>
            </w:tcBorders>
          </w:tcPr>
          <w:p w:rsidR="00E22E3F" w:rsidRDefault="00E22E3F">
            <w:pPr>
              <w:jc w:val="center"/>
              <w:rPr>
                <w:b/>
              </w:rPr>
            </w:pPr>
          </w:p>
        </w:tc>
        <w:tc>
          <w:tcPr>
            <w:tcW w:w="9073" w:type="dxa"/>
            <w:gridSpan w:val="9"/>
            <w:tcBorders>
              <w:top w:val="single" w:sz="4" w:space="0" w:color="auto"/>
              <w:left w:val="single" w:sz="4" w:space="0" w:color="auto"/>
              <w:bottom w:val="single" w:sz="4" w:space="0" w:color="auto"/>
              <w:right w:val="single" w:sz="4" w:space="0" w:color="auto"/>
            </w:tcBorders>
            <w:hideMark/>
          </w:tcPr>
          <w:p w:rsidR="00E22E3F" w:rsidRDefault="00E22E3F">
            <w:pPr>
              <w:jc w:val="center"/>
            </w:pPr>
            <w:r>
              <w:rPr>
                <w:b/>
              </w:rPr>
              <w:t>Региональный (национально-региональный) компонент</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tcPr>
          <w:p w:rsidR="00E22E3F" w:rsidRDefault="00E22E3F">
            <w:pPr>
              <w:jc w:val="both"/>
            </w:pP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5</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5</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6</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6</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6</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6</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6</w:t>
            </w:r>
          </w:p>
        </w:tc>
        <w:tc>
          <w:tcPr>
            <w:tcW w:w="1701" w:type="dxa"/>
            <w:tcBorders>
              <w:top w:val="single" w:sz="4" w:space="0" w:color="auto"/>
              <w:left w:val="single" w:sz="4" w:space="0" w:color="auto"/>
              <w:bottom w:val="single" w:sz="4" w:space="0" w:color="auto"/>
              <w:right w:val="single" w:sz="4" w:space="0" w:color="auto"/>
            </w:tcBorders>
          </w:tcPr>
          <w:p w:rsidR="00E22E3F" w:rsidRDefault="00E22E3F">
            <w:pPr>
              <w:jc w:val="center"/>
            </w:pP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jc w:val="both"/>
            </w:pPr>
            <w:r>
              <w:lastRenderedPageBreak/>
              <w:t>Якутский язык и литература</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5</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5</w:t>
            </w:r>
          </w:p>
        </w:tc>
        <w:tc>
          <w:tcPr>
            <w:tcW w:w="1701"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35</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jc w:val="both"/>
            </w:pPr>
            <w:r>
              <w:t>Культура народов Республики Саха (Якутия)  (</w:t>
            </w:r>
            <w:r>
              <w:rPr>
                <w:lang w:val="en-US"/>
              </w:rPr>
              <w:t>c</w:t>
            </w:r>
            <w:r w:rsidRPr="000340A2">
              <w:t xml:space="preserve"> </w:t>
            </w:r>
            <w:r>
              <w:t>ОРКСЭ в 4 кл)</w:t>
            </w:r>
          </w:p>
        </w:tc>
        <w:tc>
          <w:tcPr>
            <w:tcW w:w="709" w:type="dxa"/>
            <w:tcBorders>
              <w:top w:val="single" w:sz="4" w:space="0" w:color="auto"/>
              <w:left w:val="single" w:sz="4" w:space="0" w:color="auto"/>
              <w:bottom w:val="single" w:sz="4" w:space="0" w:color="auto"/>
              <w:right w:val="single" w:sz="4" w:space="0" w:color="auto"/>
            </w:tcBorders>
          </w:tcPr>
          <w:p w:rsidR="00E22E3F" w:rsidRDefault="00E22E3F">
            <w:pPr>
              <w:jc w:val="center"/>
            </w:pPr>
          </w:p>
        </w:tc>
        <w:tc>
          <w:tcPr>
            <w:tcW w:w="709" w:type="dxa"/>
            <w:tcBorders>
              <w:top w:val="single" w:sz="4" w:space="0" w:color="auto"/>
              <w:left w:val="single" w:sz="4" w:space="0" w:color="auto"/>
              <w:bottom w:val="single" w:sz="4" w:space="0" w:color="auto"/>
              <w:right w:val="single" w:sz="4" w:space="0" w:color="auto"/>
            </w:tcBorders>
          </w:tcPr>
          <w:p w:rsidR="00E22E3F" w:rsidRDefault="00E22E3F">
            <w:pPr>
              <w:jc w:val="center"/>
            </w:pP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5</w:t>
            </w:r>
          </w:p>
        </w:tc>
      </w:tr>
      <w:tr w:rsidR="00E22E3F" w:rsidTr="00E22E3F">
        <w:tc>
          <w:tcPr>
            <w:tcW w:w="992" w:type="dxa"/>
            <w:tcBorders>
              <w:top w:val="single" w:sz="4" w:space="0" w:color="auto"/>
              <w:left w:val="single" w:sz="4" w:space="0" w:color="auto"/>
              <w:bottom w:val="single" w:sz="4" w:space="0" w:color="auto"/>
              <w:right w:val="single" w:sz="4" w:space="0" w:color="auto"/>
            </w:tcBorders>
          </w:tcPr>
          <w:p w:rsidR="00E22E3F" w:rsidRDefault="00E22E3F">
            <w:pPr>
              <w:jc w:val="center"/>
              <w:rPr>
                <w:b/>
              </w:rPr>
            </w:pPr>
          </w:p>
        </w:tc>
        <w:tc>
          <w:tcPr>
            <w:tcW w:w="9073" w:type="dxa"/>
            <w:gridSpan w:val="9"/>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 xml:space="preserve"> Компонент образовательного учреждения</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tcPr>
          <w:p w:rsidR="00E22E3F" w:rsidRDefault="00E22E3F">
            <w:pPr>
              <w:jc w:val="both"/>
            </w:pPr>
          </w:p>
        </w:tc>
        <w:tc>
          <w:tcPr>
            <w:tcW w:w="709" w:type="dxa"/>
            <w:tcBorders>
              <w:top w:val="single" w:sz="4" w:space="0" w:color="auto"/>
              <w:left w:val="single" w:sz="4" w:space="0" w:color="auto"/>
              <w:bottom w:val="single" w:sz="4" w:space="0" w:color="auto"/>
              <w:right w:val="single" w:sz="4" w:space="0" w:color="auto"/>
            </w:tcBorders>
          </w:tcPr>
          <w:p w:rsidR="00E22E3F" w:rsidRDefault="00E22E3F">
            <w:pPr>
              <w:jc w:val="center"/>
            </w:pPr>
          </w:p>
        </w:tc>
        <w:tc>
          <w:tcPr>
            <w:tcW w:w="709" w:type="dxa"/>
            <w:tcBorders>
              <w:top w:val="single" w:sz="4" w:space="0" w:color="auto"/>
              <w:left w:val="single" w:sz="4" w:space="0" w:color="auto"/>
              <w:bottom w:val="single" w:sz="4" w:space="0" w:color="auto"/>
              <w:right w:val="single" w:sz="4" w:space="0" w:color="auto"/>
            </w:tcBorders>
          </w:tcPr>
          <w:p w:rsidR="00E22E3F" w:rsidRDefault="00E22E3F">
            <w:pPr>
              <w:jc w:val="center"/>
              <w:rPr>
                <w:b/>
                <w:lang w:val="en-US"/>
              </w:rPr>
            </w:pP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lang w:val="en-US"/>
              </w:rPr>
            </w:pPr>
            <w:r>
              <w:rPr>
                <w:b/>
                <w:lang w:val="en-US"/>
              </w:rPr>
              <w:t>1</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lang w:val="en-US"/>
              </w:rPr>
            </w:pPr>
            <w:r>
              <w:rPr>
                <w:b/>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lang w:val="en-US"/>
              </w:rPr>
            </w:pPr>
            <w:r>
              <w:rPr>
                <w:b/>
                <w:lang w:val="en-US"/>
              </w:rPr>
              <w:t>1</w:t>
            </w:r>
          </w:p>
        </w:tc>
        <w:tc>
          <w:tcPr>
            <w:tcW w:w="709" w:type="dxa"/>
            <w:tcBorders>
              <w:top w:val="single" w:sz="4" w:space="0" w:color="auto"/>
              <w:left w:val="single" w:sz="4" w:space="0" w:color="auto"/>
              <w:bottom w:val="single" w:sz="4" w:space="0" w:color="auto"/>
              <w:right w:val="single" w:sz="4" w:space="0" w:color="auto"/>
            </w:tcBorders>
          </w:tcPr>
          <w:p w:rsidR="00E22E3F" w:rsidRDefault="00E22E3F">
            <w:pPr>
              <w:jc w:val="center"/>
              <w:rPr>
                <w:b/>
                <w:lang w:val="en-US"/>
              </w:rPr>
            </w:pPr>
          </w:p>
        </w:tc>
        <w:tc>
          <w:tcPr>
            <w:tcW w:w="709" w:type="dxa"/>
            <w:tcBorders>
              <w:top w:val="single" w:sz="4" w:space="0" w:color="auto"/>
              <w:left w:val="single" w:sz="4" w:space="0" w:color="auto"/>
              <w:bottom w:val="single" w:sz="4" w:space="0" w:color="auto"/>
              <w:right w:val="single" w:sz="4" w:space="0" w:color="auto"/>
            </w:tcBorders>
          </w:tcPr>
          <w:p w:rsidR="00E22E3F" w:rsidRDefault="00E22E3F">
            <w:pPr>
              <w:jc w:val="center"/>
            </w:pPr>
          </w:p>
        </w:tc>
        <w:tc>
          <w:tcPr>
            <w:tcW w:w="1701" w:type="dxa"/>
            <w:tcBorders>
              <w:top w:val="single" w:sz="4" w:space="0" w:color="auto"/>
              <w:left w:val="single" w:sz="4" w:space="0" w:color="auto"/>
              <w:bottom w:val="single" w:sz="4" w:space="0" w:color="auto"/>
              <w:right w:val="single" w:sz="4" w:space="0" w:color="auto"/>
            </w:tcBorders>
          </w:tcPr>
          <w:p w:rsidR="00E22E3F" w:rsidRDefault="00E22E3F">
            <w:pPr>
              <w:jc w:val="center"/>
            </w:pP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jc w:val="both"/>
            </w:pPr>
            <w:r>
              <w:t>Русский язык</w:t>
            </w:r>
          </w:p>
        </w:tc>
        <w:tc>
          <w:tcPr>
            <w:tcW w:w="709" w:type="dxa"/>
            <w:tcBorders>
              <w:top w:val="single" w:sz="4" w:space="0" w:color="auto"/>
              <w:left w:val="single" w:sz="4" w:space="0" w:color="auto"/>
              <w:bottom w:val="single" w:sz="4" w:space="0" w:color="auto"/>
              <w:right w:val="single" w:sz="4" w:space="0" w:color="auto"/>
            </w:tcBorders>
          </w:tcPr>
          <w:p w:rsidR="00E22E3F" w:rsidRDefault="00E22E3F">
            <w:pPr>
              <w:jc w:val="center"/>
            </w:pPr>
          </w:p>
        </w:tc>
        <w:tc>
          <w:tcPr>
            <w:tcW w:w="709" w:type="dxa"/>
            <w:tcBorders>
              <w:top w:val="single" w:sz="4" w:space="0" w:color="auto"/>
              <w:left w:val="single" w:sz="4" w:space="0" w:color="auto"/>
              <w:bottom w:val="single" w:sz="4" w:space="0" w:color="auto"/>
              <w:right w:val="single" w:sz="4" w:space="0" w:color="auto"/>
            </w:tcBorders>
          </w:tcPr>
          <w:p w:rsidR="00E22E3F" w:rsidRDefault="00E22E3F">
            <w:pPr>
              <w:jc w:val="center"/>
              <w:rPr>
                <w:lang w:val="en-US"/>
              </w:rPr>
            </w:pP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lang w:val="en-US"/>
              </w:rPr>
            </w:pPr>
            <w:r>
              <w:rPr>
                <w:lang w:val="en-US"/>
              </w:rPr>
              <w:t>1</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lang w:val="en-US"/>
              </w:rPr>
            </w:pPr>
            <w:r>
              <w:rPr>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lang w:val="en-US"/>
              </w:rPr>
            </w:pPr>
            <w:r>
              <w:rPr>
                <w:lang w:val="en-US"/>
              </w:rPr>
              <w:t>1</w:t>
            </w:r>
          </w:p>
        </w:tc>
        <w:tc>
          <w:tcPr>
            <w:tcW w:w="709" w:type="dxa"/>
            <w:tcBorders>
              <w:top w:val="single" w:sz="4" w:space="0" w:color="auto"/>
              <w:left w:val="single" w:sz="4" w:space="0" w:color="auto"/>
              <w:bottom w:val="single" w:sz="4" w:space="0" w:color="auto"/>
              <w:right w:val="single" w:sz="4" w:space="0" w:color="auto"/>
            </w:tcBorders>
          </w:tcPr>
          <w:p w:rsidR="00E22E3F" w:rsidRDefault="00E22E3F">
            <w:pPr>
              <w:jc w:val="center"/>
              <w:rPr>
                <w:lang w:val="en-US"/>
              </w:rPr>
            </w:pPr>
          </w:p>
        </w:tc>
        <w:tc>
          <w:tcPr>
            <w:tcW w:w="709" w:type="dxa"/>
            <w:tcBorders>
              <w:top w:val="single" w:sz="4" w:space="0" w:color="auto"/>
              <w:left w:val="single" w:sz="4" w:space="0" w:color="auto"/>
              <w:bottom w:val="single" w:sz="4" w:space="0" w:color="auto"/>
              <w:right w:val="single" w:sz="4" w:space="0" w:color="auto"/>
            </w:tcBorders>
          </w:tcPr>
          <w:p w:rsidR="00E22E3F" w:rsidRDefault="00E22E3F">
            <w:pPr>
              <w:jc w:val="center"/>
            </w:pPr>
          </w:p>
        </w:tc>
        <w:tc>
          <w:tcPr>
            <w:tcW w:w="1701"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3</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jc w:val="both"/>
            </w:pPr>
            <w:r>
              <w:rPr>
                <w:b/>
              </w:rPr>
              <w:t>Итого:</w:t>
            </w:r>
            <w:r>
              <w:t xml:space="preserve"> (аудиторная нагрузка)</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22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22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26</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26</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26</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26</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26</w:t>
            </w:r>
          </w:p>
        </w:tc>
        <w:tc>
          <w:tcPr>
            <w:tcW w:w="1701" w:type="dxa"/>
            <w:tcBorders>
              <w:top w:val="single" w:sz="4" w:space="0" w:color="auto"/>
              <w:left w:val="single" w:sz="4" w:space="0" w:color="auto"/>
              <w:bottom w:val="single" w:sz="4" w:space="0" w:color="auto"/>
              <w:right w:val="single" w:sz="4" w:space="0" w:color="auto"/>
            </w:tcBorders>
          </w:tcPr>
          <w:p w:rsidR="00E22E3F" w:rsidRDefault="00E22E3F">
            <w:pPr>
              <w:jc w:val="center"/>
            </w:pP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jc w:val="both"/>
              <w:rPr>
                <w:b/>
              </w:rPr>
            </w:pPr>
            <w:r>
              <w:rPr>
                <w:b/>
              </w:rPr>
              <w:t>Внеаудиторная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lang w:val="en-US"/>
              </w:rPr>
              <w:t>1</w:t>
            </w:r>
            <w:r>
              <w:rPr>
                <w:b/>
              </w:rPr>
              <w:t>0</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lang w:val="en-US"/>
              </w:rPr>
              <w:t>1</w:t>
            </w:r>
            <w:r>
              <w:rPr>
                <w:b/>
              </w:rPr>
              <w:t>0</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lang w:val="en-US"/>
              </w:rPr>
              <w:t>1</w:t>
            </w:r>
            <w:r>
              <w:rPr>
                <w:b/>
              </w:rPr>
              <w:t>0</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lang w:val="en-US"/>
              </w:rPr>
              <w:t>1</w:t>
            </w:r>
            <w:r>
              <w:rPr>
                <w:b/>
              </w:rPr>
              <w:t>0</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lang w:val="en-US"/>
              </w:rPr>
              <w:t>1</w:t>
            </w:r>
            <w:r>
              <w:rPr>
                <w:b/>
              </w:rPr>
              <w:t>0</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lang w:val="en-US"/>
              </w:rPr>
              <w:t>1</w:t>
            </w:r>
            <w:r>
              <w:rPr>
                <w:b/>
              </w:rPr>
              <w:t>0</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10</w:t>
            </w:r>
          </w:p>
        </w:tc>
        <w:tc>
          <w:tcPr>
            <w:tcW w:w="1701"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70</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jc w:val="both"/>
            </w:pPr>
            <w:r>
              <w:t>Агротехнология</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7</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jc w:val="both"/>
            </w:pPr>
            <w:r>
              <w:t>Музыкальная шкатулка</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7</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r>
              <w:t>Театр. кружок  «Золотой ключик»</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7</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jc w:val="both"/>
            </w:pPr>
            <w:r>
              <w:t>Школа вежливых наук</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7</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jc w:val="both"/>
            </w:pPr>
            <w:r>
              <w:t>Шашки, шахматы</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7</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jc w:val="both"/>
            </w:pPr>
            <w:r>
              <w:t>Ритмика</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7</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jc w:val="both"/>
            </w:pPr>
            <w:r>
              <w:t>Бумажная пластика</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7</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jc w:val="both"/>
            </w:pPr>
            <w:r>
              <w:t>Успешное чтение</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7</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jc w:val="both"/>
            </w:pPr>
            <w:r>
              <w:t>Практическая геометрия</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7</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jc w:val="both"/>
            </w:pPr>
            <w:r>
              <w:t>Проектный час «РОСТ»</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7</w:t>
            </w:r>
          </w:p>
        </w:tc>
      </w:tr>
      <w:tr w:rsidR="00E22E3F" w:rsidTr="00E22E3F">
        <w:tc>
          <w:tcPr>
            <w:tcW w:w="3402" w:type="dxa"/>
            <w:gridSpan w:val="2"/>
            <w:tcBorders>
              <w:top w:val="single" w:sz="4" w:space="0" w:color="auto"/>
              <w:left w:val="single" w:sz="4" w:space="0" w:color="auto"/>
              <w:bottom w:val="single" w:sz="4" w:space="0" w:color="auto"/>
              <w:right w:val="single" w:sz="4" w:space="0" w:color="auto"/>
            </w:tcBorders>
            <w:hideMark/>
          </w:tcPr>
          <w:p w:rsidR="00E22E3F" w:rsidRDefault="00E22E3F">
            <w:pPr>
              <w:jc w:val="both"/>
              <w:rPr>
                <w:b/>
              </w:rPr>
            </w:pPr>
            <w:r>
              <w:rPr>
                <w:b/>
              </w:rPr>
              <w:t>Всего:</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32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32</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36</w:t>
            </w:r>
          </w:p>
        </w:tc>
        <w:tc>
          <w:tcPr>
            <w:tcW w:w="708"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36</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36</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36</w:t>
            </w:r>
          </w:p>
        </w:tc>
        <w:tc>
          <w:tcPr>
            <w:tcW w:w="709"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36</w:t>
            </w:r>
          </w:p>
        </w:tc>
        <w:tc>
          <w:tcPr>
            <w:tcW w:w="1701" w:type="dxa"/>
            <w:tcBorders>
              <w:top w:val="single" w:sz="4" w:space="0" w:color="auto"/>
              <w:left w:val="single" w:sz="4" w:space="0" w:color="auto"/>
              <w:bottom w:val="single" w:sz="4" w:space="0" w:color="auto"/>
              <w:right w:val="single" w:sz="4" w:space="0" w:color="auto"/>
            </w:tcBorders>
          </w:tcPr>
          <w:p w:rsidR="00E22E3F" w:rsidRDefault="00E22E3F">
            <w:pPr>
              <w:jc w:val="center"/>
            </w:pPr>
          </w:p>
        </w:tc>
      </w:tr>
    </w:tbl>
    <w:p w:rsidR="00E22E3F" w:rsidRDefault="00E22E3F" w:rsidP="00E22E3F">
      <w:pPr>
        <w:jc w:val="both"/>
      </w:pPr>
    </w:p>
    <w:p w:rsidR="00E22E3F" w:rsidRDefault="00E22E3F" w:rsidP="00E22E3F">
      <w:pPr>
        <w:jc w:val="both"/>
      </w:pPr>
      <w:r>
        <w:t>Согласно приказа №01-08/1784 МО РС(Я) от 29.10.10 «О введении третьего часа физической культуры»,  введены 3 часа физической культуры. Продолжительность учебного года: 1 класс – 33 недели, 2-4 классы – не менее 34 учебных недель. Продолжительность урока для 1 класса – не превышает 40 минут, для 2- 4 классов – 45 минут. Во 2-4 классах максимально допустимая недельная нагрузка при 6-дневной учебной неделе составляет 26 часов, в 1-х классах при 5-дневной неделе – 22 часа.</w:t>
      </w:r>
    </w:p>
    <w:p w:rsidR="00E22E3F" w:rsidRDefault="00E22E3F" w:rsidP="00E22E3F">
      <w:pPr>
        <w:ind w:firstLine="720"/>
        <w:jc w:val="both"/>
      </w:pPr>
      <w:r>
        <w:t>В 1-4 классах с родным (нерусским) языком обучения часы регионального компонента (5 часов ) использованы на родной (якутский) язык, родную (якутскую) литературу; на культуру народов РС(Я) по 1ч во 2-4 кл. Компонент образовательного учреждения по 1ч русского языка введены в 2 и 3 кл. Часы ВАД включают по 1 часу:</w:t>
      </w:r>
    </w:p>
    <w:p w:rsidR="00E22E3F" w:rsidRDefault="00E22E3F" w:rsidP="00E22E3F">
      <w:pPr>
        <w:numPr>
          <w:ilvl w:val="0"/>
          <w:numId w:val="58"/>
        </w:numPr>
        <w:jc w:val="both"/>
      </w:pPr>
      <w:r>
        <w:t>Агротехнология- для формирования культуры труда, овладения элементарными основами знаний по растениеводству, животноводству</w:t>
      </w:r>
    </w:p>
    <w:p w:rsidR="00E22E3F" w:rsidRDefault="00E22E3F" w:rsidP="00E22E3F">
      <w:pPr>
        <w:numPr>
          <w:ilvl w:val="0"/>
          <w:numId w:val="58"/>
        </w:numPr>
        <w:jc w:val="both"/>
      </w:pPr>
      <w:r>
        <w:t>«Школа вежливых наук»- для формирования нравственности, содействие социализации обучающихся, преподавание основ этики</w:t>
      </w:r>
    </w:p>
    <w:p w:rsidR="00E22E3F" w:rsidRDefault="00E22E3F" w:rsidP="00E22E3F">
      <w:pPr>
        <w:numPr>
          <w:ilvl w:val="0"/>
          <w:numId w:val="58"/>
        </w:numPr>
        <w:jc w:val="both"/>
      </w:pPr>
      <w:r>
        <w:t>«Ритмика» -для развития музыкально-ритмической деятельности, слухового восприятия, чувства ритма</w:t>
      </w:r>
    </w:p>
    <w:p w:rsidR="00E22E3F" w:rsidRDefault="00E22E3F" w:rsidP="00E22E3F">
      <w:pPr>
        <w:numPr>
          <w:ilvl w:val="0"/>
          <w:numId w:val="58"/>
        </w:numPr>
        <w:jc w:val="both"/>
      </w:pPr>
      <w:r>
        <w:t>«Практическая геометрия» -для развития образного и логического мышления, применения математических вычислений в повседневной жизни</w:t>
      </w:r>
    </w:p>
    <w:p w:rsidR="00E22E3F" w:rsidRDefault="00E22E3F" w:rsidP="00E22E3F">
      <w:pPr>
        <w:numPr>
          <w:ilvl w:val="0"/>
          <w:numId w:val="58"/>
        </w:numPr>
        <w:jc w:val="both"/>
      </w:pPr>
      <w:r>
        <w:lastRenderedPageBreak/>
        <w:t>«Успешное чтение»- для развития мыслительных умений и навыков, формирования навыков работы с книгой и с другими источниками информации, развития культуры устной и письменной речи</w:t>
      </w:r>
    </w:p>
    <w:p w:rsidR="00E22E3F" w:rsidRDefault="00E22E3F" w:rsidP="00E22E3F">
      <w:pPr>
        <w:numPr>
          <w:ilvl w:val="0"/>
          <w:numId w:val="58"/>
        </w:numPr>
        <w:jc w:val="both"/>
      </w:pPr>
      <w:r>
        <w:t>«Музыкальная шкатулка»-  для развития  музыкальных способностей, формирования навыков сценического искусства</w:t>
      </w:r>
    </w:p>
    <w:p w:rsidR="00E22E3F" w:rsidRDefault="00E22E3F" w:rsidP="00E22E3F">
      <w:pPr>
        <w:numPr>
          <w:ilvl w:val="0"/>
          <w:numId w:val="58"/>
        </w:numPr>
        <w:jc w:val="both"/>
      </w:pPr>
      <w:r>
        <w:t>Театральный кружок «Золотой ключик»»-для развития творческого потенциала учащихся, формирования эстетического отношения к окружающей действительности</w:t>
      </w:r>
    </w:p>
    <w:p w:rsidR="00E22E3F" w:rsidRDefault="00E22E3F" w:rsidP="00E22E3F">
      <w:pPr>
        <w:numPr>
          <w:ilvl w:val="0"/>
          <w:numId w:val="58"/>
        </w:numPr>
        <w:jc w:val="both"/>
      </w:pPr>
      <w:r>
        <w:t xml:space="preserve">«Бумажная пластика»- для развития мелкой моторики, овладения элементарными приемами ручной работы с различными материалами </w:t>
      </w:r>
    </w:p>
    <w:p w:rsidR="00E22E3F" w:rsidRDefault="00E22E3F" w:rsidP="00E22E3F">
      <w:pPr>
        <w:numPr>
          <w:ilvl w:val="0"/>
          <w:numId w:val="58"/>
        </w:numPr>
        <w:jc w:val="both"/>
      </w:pPr>
      <w:r>
        <w:t>«Шашки и шахматы»-для развития логического мышления, интеллектуальных способностей , формирования  доминанты на здоровый образ жизни</w:t>
      </w:r>
    </w:p>
    <w:p w:rsidR="00E22E3F" w:rsidRDefault="00E22E3F" w:rsidP="00E22E3F">
      <w:pPr>
        <w:numPr>
          <w:ilvl w:val="0"/>
          <w:numId w:val="58"/>
        </w:numPr>
        <w:jc w:val="both"/>
      </w:pPr>
      <w:r>
        <w:t>Проектный час «РОСТ» для развития коммуникативных компетенций, творческих способностей через деятельностный подход.</w:t>
      </w:r>
    </w:p>
    <w:p w:rsidR="00E22E3F" w:rsidRDefault="00E22E3F" w:rsidP="00E22E3F">
      <w:pPr>
        <w:jc w:val="both"/>
      </w:pPr>
      <w:r>
        <w:t>Соблюдены правила и нормативы СанПиН 2.4.2.2821-10 при 5-дневной неделе обучения в 1 классах, при 6-дневной неделе обучения во 2-4 классах. По всем предметам, согласно учебному плану, расширены учебные программы по агропрофильному направлению. Деление классов на группы по иностранному языку со 2 класса.</w:t>
      </w: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Pr="007B2EDF" w:rsidRDefault="00E22E3F" w:rsidP="00E22E3F">
      <w:pPr>
        <w:jc w:val="both"/>
      </w:pPr>
    </w:p>
    <w:p w:rsidR="00E22E3F" w:rsidRPr="007B2EDF" w:rsidRDefault="00E22E3F" w:rsidP="00E22E3F">
      <w:pPr>
        <w:jc w:val="both"/>
      </w:pPr>
    </w:p>
    <w:p w:rsidR="00E22E3F" w:rsidRDefault="00E22E3F" w:rsidP="00E22E3F">
      <w:pPr>
        <w:jc w:val="both"/>
      </w:pPr>
    </w:p>
    <w:p w:rsidR="00E22E3F" w:rsidRDefault="00E22E3F" w:rsidP="00E22E3F">
      <w:pPr>
        <w:jc w:val="both"/>
      </w:pPr>
    </w:p>
    <w:p w:rsidR="00E22E3F" w:rsidRPr="007B2EDF" w:rsidRDefault="00E22E3F" w:rsidP="00E22E3F">
      <w:pPr>
        <w:jc w:val="both"/>
      </w:pPr>
    </w:p>
    <w:p w:rsidR="00E22E3F" w:rsidRPr="007B2EDF" w:rsidRDefault="00E22E3F" w:rsidP="00E22E3F">
      <w:pPr>
        <w:jc w:val="both"/>
      </w:pPr>
    </w:p>
    <w:p w:rsidR="00E22E3F" w:rsidRPr="007B2EDF" w:rsidRDefault="00E22E3F" w:rsidP="00E22E3F">
      <w:pPr>
        <w:jc w:val="both"/>
      </w:pPr>
    </w:p>
    <w:p w:rsidR="00E22E3F" w:rsidRDefault="00E22E3F" w:rsidP="00E22E3F">
      <w:pPr>
        <w:jc w:val="both"/>
      </w:pPr>
      <w:r>
        <w:lastRenderedPageBreak/>
        <w:t>Согласовано:                                                                           Утверждаю:</w:t>
      </w:r>
    </w:p>
    <w:p w:rsidR="00E22E3F" w:rsidRDefault="00E22E3F" w:rsidP="00E22E3F">
      <w:pPr>
        <w:jc w:val="both"/>
      </w:pPr>
      <w:r>
        <w:t>Начальник Управления образования                                   Директор МОБУ Тулагинской СОШ</w:t>
      </w:r>
    </w:p>
    <w:p w:rsidR="00E22E3F" w:rsidRDefault="00E22E3F" w:rsidP="00E22E3F">
      <w:pPr>
        <w:jc w:val="both"/>
      </w:pPr>
      <w:r>
        <w:t>окружной администрации г.Якутска                                    им.П.И. Кочнева</w:t>
      </w:r>
    </w:p>
    <w:p w:rsidR="00E22E3F" w:rsidRDefault="00E22E3F" w:rsidP="00E22E3F">
      <w:pPr>
        <w:jc w:val="both"/>
      </w:pPr>
      <w:r>
        <w:t>___________  /А.К.Петров/                                                     ___________ /И.С.Иванова/</w:t>
      </w:r>
    </w:p>
    <w:p w:rsidR="00E22E3F" w:rsidRDefault="00E22E3F" w:rsidP="00E22E3F">
      <w:pPr>
        <w:jc w:val="both"/>
      </w:pPr>
      <w:r>
        <w:t>________________ 2014г.                                                       _______________ 2014г</w:t>
      </w:r>
    </w:p>
    <w:p w:rsidR="00E22E3F" w:rsidRDefault="00E22E3F" w:rsidP="00E22E3F">
      <w:pPr>
        <w:jc w:val="both"/>
      </w:pPr>
    </w:p>
    <w:p w:rsidR="00E22E3F" w:rsidRDefault="00E22E3F" w:rsidP="00E22E3F">
      <w:pPr>
        <w:jc w:val="both"/>
      </w:pPr>
    </w:p>
    <w:p w:rsidR="00E22E3F" w:rsidRDefault="00E22E3F" w:rsidP="00E22E3F">
      <w:pPr>
        <w:jc w:val="both"/>
        <w:rPr>
          <w:b/>
        </w:rPr>
      </w:pPr>
      <w:r>
        <w:t>Учебный план МОБУ «Тулагинская средняя общеобразовательная школа имени П.И.Кочнева» на 2014-2015 уч. год разработан на основе  Базисного учебного плана для образовательных учреждений РС(Я), утвержденного постановлением правительства РС(Я) от 30 июня 2005г №373 и на основании приказа № 01-16/2516 Министерства образования РС(Я) от25.08.2011г.</w:t>
      </w:r>
    </w:p>
    <w:p w:rsidR="00E22E3F" w:rsidRDefault="00E22E3F" w:rsidP="00E22E3F">
      <w:pPr>
        <w:jc w:val="both"/>
      </w:pPr>
      <w:r>
        <w:t>1-4 классы в соответствии с приказом МО и науки РФ №373 от 06.10.2009 учатся по новым федеральным государственным образовательным стандарта</w:t>
      </w:r>
    </w:p>
    <w:p w:rsidR="00E22E3F" w:rsidRDefault="00E22E3F" w:rsidP="00E22E3F">
      <w:pPr>
        <w:jc w:val="both"/>
      </w:pPr>
      <w:r>
        <w:t xml:space="preserve"> </w:t>
      </w:r>
    </w:p>
    <w:p w:rsidR="00E22E3F" w:rsidRDefault="00E22E3F" w:rsidP="00E22E3F">
      <w:pPr>
        <w:ind w:firstLine="720"/>
        <w:jc w:val="both"/>
      </w:pPr>
      <w:r>
        <w:t>Начальная школа (1-4 классы): классы с русским языком обучения</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6"/>
        <w:gridCol w:w="1276"/>
        <w:gridCol w:w="1417"/>
        <w:gridCol w:w="1276"/>
        <w:gridCol w:w="1276"/>
        <w:gridCol w:w="1559"/>
      </w:tblGrid>
      <w:tr w:rsidR="00E22E3F" w:rsidTr="00E22E3F">
        <w:tc>
          <w:tcPr>
            <w:tcW w:w="10348" w:type="dxa"/>
            <w:gridSpan w:val="6"/>
            <w:tcBorders>
              <w:top w:val="single" w:sz="4" w:space="0" w:color="auto"/>
              <w:left w:val="single" w:sz="4" w:space="0" w:color="auto"/>
              <w:bottom w:val="single" w:sz="4" w:space="0" w:color="auto"/>
              <w:right w:val="single" w:sz="4" w:space="0" w:color="auto"/>
            </w:tcBorders>
            <w:hideMark/>
          </w:tcPr>
          <w:p w:rsidR="00E22E3F" w:rsidRDefault="00E22E3F">
            <w:pPr>
              <w:ind w:right="34"/>
              <w:jc w:val="center"/>
              <w:rPr>
                <w:b/>
              </w:rPr>
            </w:pPr>
            <w:r>
              <w:rPr>
                <w:b/>
              </w:rPr>
              <w:t>Федеральный компонент</w:t>
            </w: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Предметы</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ind w:right="-108"/>
              <w:jc w:val="both"/>
            </w:pPr>
            <w:r>
              <w:rPr>
                <w:lang w:val="en-US"/>
              </w:rPr>
              <w:t>1</w:t>
            </w:r>
            <w:r>
              <w:t>в</w:t>
            </w:r>
          </w:p>
          <w:p w:rsidR="00E22E3F" w:rsidRDefault="00E22E3F">
            <w:pPr>
              <w:ind w:right="-108"/>
              <w:jc w:val="both"/>
            </w:pPr>
            <w:r>
              <w:t>класс</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2б</w:t>
            </w:r>
          </w:p>
          <w:p w:rsidR="00E22E3F" w:rsidRDefault="00E22E3F">
            <w:pPr>
              <w:jc w:val="both"/>
            </w:pPr>
            <w:r>
              <w:t>класс</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ind w:right="34"/>
              <w:jc w:val="both"/>
            </w:pPr>
            <w:r>
              <w:t>3в</w:t>
            </w:r>
          </w:p>
          <w:p w:rsidR="00E22E3F" w:rsidRDefault="00E22E3F">
            <w:pPr>
              <w:ind w:right="34"/>
              <w:jc w:val="both"/>
            </w:pPr>
            <w:r>
              <w:t>класс</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ind w:right="34"/>
              <w:jc w:val="both"/>
            </w:pPr>
            <w:r>
              <w:t>4в</w:t>
            </w:r>
          </w:p>
          <w:p w:rsidR="00E22E3F" w:rsidRDefault="00E22E3F">
            <w:pPr>
              <w:ind w:right="34"/>
              <w:jc w:val="both"/>
            </w:pPr>
            <w:r>
              <w:t>класс</w:t>
            </w:r>
          </w:p>
        </w:tc>
        <w:tc>
          <w:tcPr>
            <w:tcW w:w="1559" w:type="dxa"/>
            <w:tcBorders>
              <w:top w:val="single" w:sz="4" w:space="0" w:color="auto"/>
              <w:left w:val="single" w:sz="4" w:space="0" w:color="auto"/>
              <w:bottom w:val="single" w:sz="4" w:space="0" w:color="auto"/>
              <w:right w:val="single" w:sz="4" w:space="0" w:color="auto"/>
            </w:tcBorders>
            <w:hideMark/>
          </w:tcPr>
          <w:p w:rsidR="00E22E3F" w:rsidRDefault="00E22E3F">
            <w:pPr>
              <w:ind w:right="34"/>
              <w:jc w:val="both"/>
            </w:pPr>
            <w:r>
              <w:t>итого</w:t>
            </w: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4</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4</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4</w:t>
            </w:r>
          </w:p>
        </w:tc>
        <w:tc>
          <w:tcPr>
            <w:tcW w:w="155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16</w:t>
            </w: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3</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5</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5</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5</w:t>
            </w:r>
          </w:p>
        </w:tc>
        <w:tc>
          <w:tcPr>
            <w:tcW w:w="155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18</w:t>
            </w: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Литературное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4</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12</w:t>
            </w: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Иностранный язык</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155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6</w:t>
            </w: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Технология (труд)</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155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6</w:t>
            </w: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Искусство (музыка, ИЗО)</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155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8</w:t>
            </w: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Физкультура</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3</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12</w:t>
            </w: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ind w:right="-108"/>
              <w:jc w:val="both"/>
            </w:pPr>
            <w:r>
              <w:t>Окружающий мир (человек, природа, общество и ОБЖ)</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155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8</w:t>
            </w: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rPr>
                <w:b/>
              </w:rPr>
            </w:pPr>
            <w:r>
              <w:rPr>
                <w:b/>
              </w:rPr>
              <w:t>Всего:</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17</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23</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23</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23</w:t>
            </w:r>
          </w:p>
        </w:tc>
        <w:tc>
          <w:tcPr>
            <w:tcW w:w="1559" w:type="dxa"/>
            <w:tcBorders>
              <w:top w:val="single" w:sz="4" w:space="0" w:color="auto"/>
              <w:left w:val="single" w:sz="4" w:space="0" w:color="auto"/>
              <w:bottom w:val="single" w:sz="4" w:space="0" w:color="auto"/>
              <w:right w:val="single" w:sz="4" w:space="0" w:color="auto"/>
            </w:tcBorders>
          </w:tcPr>
          <w:p w:rsidR="00E22E3F" w:rsidRDefault="00E22E3F">
            <w:pPr>
              <w:jc w:val="center"/>
              <w:rPr>
                <w:b/>
              </w:rPr>
            </w:pPr>
          </w:p>
        </w:tc>
      </w:tr>
      <w:tr w:rsidR="00E22E3F" w:rsidTr="00E22E3F">
        <w:tc>
          <w:tcPr>
            <w:tcW w:w="10348" w:type="dxa"/>
            <w:gridSpan w:val="6"/>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Региональный (национально-региональный) компонент</w:t>
            </w:r>
          </w:p>
        </w:tc>
      </w:tr>
      <w:tr w:rsidR="00E22E3F" w:rsidTr="00E22E3F">
        <w:tc>
          <w:tcPr>
            <w:tcW w:w="3544" w:type="dxa"/>
            <w:tcBorders>
              <w:top w:val="single" w:sz="4" w:space="0" w:color="auto"/>
              <w:left w:val="single" w:sz="4" w:space="0" w:color="auto"/>
              <w:bottom w:val="single" w:sz="4" w:space="0" w:color="auto"/>
              <w:right w:val="single" w:sz="4" w:space="0" w:color="auto"/>
            </w:tcBorders>
          </w:tcPr>
          <w:p w:rsidR="00E22E3F" w:rsidRDefault="00E22E3F">
            <w:pPr>
              <w:jc w:val="both"/>
            </w:pPr>
          </w:p>
        </w:tc>
        <w:tc>
          <w:tcPr>
            <w:tcW w:w="1276" w:type="dxa"/>
            <w:tcBorders>
              <w:top w:val="single" w:sz="4" w:space="0" w:color="auto"/>
              <w:left w:val="single" w:sz="4" w:space="0" w:color="auto"/>
              <w:bottom w:val="single" w:sz="4" w:space="0" w:color="auto"/>
              <w:right w:val="single" w:sz="4" w:space="0" w:color="auto"/>
            </w:tcBorders>
          </w:tcPr>
          <w:p w:rsidR="00E22E3F" w:rsidRDefault="00E22E3F">
            <w:pPr>
              <w:jc w:val="center"/>
              <w:rPr>
                <w:b/>
              </w:rPr>
            </w:pP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2</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2</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2</w:t>
            </w:r>
          </w:p>
        </w:tc>
        <w:tc>
          <w:tcPr>
            <w:tcW w:w="1559" w:type="dxa"/>
            <w:tcBorders>
              <w:top w:val="single" w:sz="4" w:space="0" w:color="auto"/>
              <w:left w:val="single" w:sz="4" w:space="0" w:color="auto"/>
              <w:bottom w:val="single" w:sz="4" w:space="0" w:color="auto"/>
              <w:right w:val="single" w:sz="4" w:space="0" w:color="auto"/>
            </w:tcBorders>
          </w:tcPr>
          <w:p w:rsidR="00E22E3F" w:rsidRDefault="00E22E3F">
            <w:pPr>
              <w:jc w:val="center"/>
              <w:rPr>
                <w:b/>
              </w:rPr>
            </w:pP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Якутский язык как государственный</w:t>
            </w:r>
          </w:p>
        </w:tc>
        <w:tc>
          <w:tcPr>
            <w:tcW w:w="1276" w:type="dxa"/>
            <w:tcBorders>
              <w:top w:val="single" w:sz="4" w:space="0" w:color="auto"/>
              <w:left w:val="single" w:sz="4" w:space="0" w:color="auto"/>
              <w:bottom w:val="single" w:sz="4" w:space="0" w:color="auto"/>
              <w:right w:val="single" w:sz="4" w:space="0" w:color="auto"/>
            </w:tcBorders>
          </w:tcPr>
          <w:p w:rsidR="00E22E3F" w:rsidRDefault="00E22E3F">
            <w:pPr>
              <w:jc w:val="center"/>
            </w:pP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3</w:t>
            </w: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Культура народов Республики Саха (Якутия) (с ОРКСЭ в 4 кл)</w:t>
            </w:r>
          </w:p>
        </w:tc>
        <w:tc>
          <w:tcPr>
            <w:tcW w:w="1276" w:type="dxa"/>
            <w:tcBorders>
              <w:top w:val="single" w:sz="4" w:space="0" w:color="auto"/>
              <w:left w:val="single" w:sz="4" w:space="0" w:color="auto"/>
              <w:bottom w:val="single" w:sz="4" w:space="0" w:color="auto"/>
              <w:right w:val="single" w:sz="4" w:space="0" w:color="auto"/>
            </w:tcBorders>
          </w:tcPr>
          <w:p w:rsidR="00E22E3F" w:rsidRDefault="00E22E3F">
            <w:pPr>
              <w:jc w:val="center"/>
            </w:pP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3</w:t>
            </w:r>
          </w:p>
        </w:tc>
      </w:tr>
      <w:tr w:rsidR="00E22E3F" w:rsidTr="00E22E3F">
        <w:tc>
          <w:tcPr>
            <w:tcW w:w="10348" w:type="dxa"/>
            <w:gridSpan w:val="6"/>
            <w:tcBorders>
              <w:top w:val="single" w:sz="4" w:space="0" w:color="auto"/>
              <w:left w:val="single" w:sz="4" w:space="0" w:color="auto"/>
              <w:bottom w:val="single" w:sz="4" w:space="0" w:color="auto"/>
              <w:right w:val="single" w:sz="4" w:space="0" w:color="auto"/>
            </w:tcBorders>
            <w:hideMark/>
          </w:tcPr>
          <w:p w:rsidR="00E22E3F" w:rsidRDefault="00E22E3F">
            <w:pPr>
              <w:jc w:val="center"/>
            </w:pPr>
            <w:r>
              <w:rPr>
                <w:b/>
              </w:rPr>
              <w:t xml:space="preserve"> Компонент образовательного учреждения</w:t>
            </w:r>
          </w:p>
        </w:tc>
      </w:tr>
      <w:tr w:rsidR="00E22E3F" w:rsidTr="00E22E3F">
        <w:tc>
          <w:tcPr>
            <w:tcW w:w="3544" w:type="dxa"/>
            <w:tcBorders>
              <w:top w:val="single" w:sz="4" w:space="0" w:color="auto"/>
              <w:left w:val="single" w:sz="4" w:space="0" w:color="auto"/>
              <w:bottom w:val="single" w:sz="4" w:space="0" w:color="auto"/>
              <w:right w:val="single" w:sz="4" w:space="0" w:color="auto"/>
            </w:tcBorders>
          </w:tcPr>
          <w:p w:rsidR="00E22E3F" w:rsidRDefault="00E22E3F">
            <w:pPr>
              <w:jc w:val="both"/>
              <w:rPr>
                <w:b/>
              </w:rPr>
            </w:pP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5</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1</w:t>
            </w:r>
          </w:p>
        </w:tc>
        <w:tc>
          <w:tcPr>
            <w:tcW w:w="1559" w:type="dxa"/>
            <w:tcBorders>
              <w:top w:val="single" w:sz="4" w:space="0" w:color="auto"/>
              <w:left w:val="single" w:sz="4" w:space="0" w:color="auto"/>
              <w:bottom w:val="single" w:sz="4" w:space="0" w:color="auto"/>
              <w:right w:val="single" w:sz="4" w:space="0" w:color="auto"/>
            </w:tcBorders>
          </w:tcPr>
          <w:p w:rsidR="00E22E3F" w:rsidRDefault="00E22E3F">
            <w:pPr>
              <w:jc w:val="center"/>
              <w:rPr>
                <w:b/>
              </w:rPr>
            </w:pP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lastRenderedPageBreak/>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1417" w:type="dxa"/>
            <w:tcBorders>
              <w:top w:val="single" w:sz="4" w:space="0" w:color="auto"/>
              <w:left w:val="single" w:sz="4" w:space="0" w:color="auto"/>
              <w:bottom w:val="single" w:sz="4" w:space="0" w:color="auto"/>
              <w:right w:val="single" w:sz="4" w:space="0" w:color="auto"/>
            </w:tcBorders>
          </w:tcPr>
          <w:p w:rsidR="00E22E3F" w:rsidRDefault="00E22E3F">
            <w:pPr>
              <w:jc w:val="center"/>
            </w:pPr>
          </w:p>
        </w:tc>
        <w:tc>
          <w:tcPr>
            <w:tcW w:w="1276" w:type="dxa"/>
            <w:tcBorders>
              <w:top w:val="single" w:sz="4" w:space="0" w:color="auto"/>
              <w:left w:val="single" w:sz="4" w:space="0" w:color="auto"/>
              <w:bottom w:val="single" w:sz="4" w:space="0" w:color="auto"/>
              <w:right w:val="single" w:sz="4" w:space="0" w:color="auto"/>
            </w:tcBorders>
          </w:tcPr>
          <w:p w:rsidR="00E22E3F" w:rsidRDefault="00E22E3F">
            <w:pPr>
              <w:jc w:val="center"/>
              <w:rPr>
                <w:lang w:val="en-US"/>
              </w:rPr>
            </w:pPr>
          </w:p>
        </w:tc>
        <w:tc>
          <w:tcPr>
            <w:tcW w:w="1276" w:type="dxa"/>
            <w:tcBorders>
              <w:top w:val="single" w:sz="4" w:space="0" w:color="auto"/>
              <w:left w:val="single" w:sz="4" w:space="0" w:color="auto"/>
              <w:bottom w:val="single" w:sz="4" w:space="0" w:color="auto"/>
              <w:right w:val="single" w:sz="4" w:space="0" w:color="auto"/>
            </w:tcBorders>
          </w:tcPr>
          <w:p w:rsidR="00E22E3F" w:rsidRDefault="00E22E3F">
            <w:pPr>
              <w:jc w:val="center"/>
              <w:rPr>
                <w:lang w:val="en-US"/>
              </w:rPr>
            </w:pPr>
          </w:p>
        </w:tc>
        <w:tc>
          <w:tcPr>
            <w:tcW w:w="155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Литературное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c>
          <w:tcPr>
            <w:tcW w:w="1417" w:type="dxa"/>
            <w:tcBorders>
              <w:top w:val="single" w:sz="4" w:space="0" w:color="auto"/>
              <w:left w:val="single" w:sz="4" w:space="0" w:color="auto"/>
              <w:bottom w:val="single" w:sz="4" w:space="0" w:color="auto"/>
              <w:right w:val="single" w:sz="4" w:space="0" w:color="auto"/>
            </w:tcBorders>
          </w:tcPr>
          <w:p w:rsidR="00E22E3F" w:rsidRDefault="00E22E3F">
            <w:pPr>
              <w:jc w:val="center"/>
            </w:pPr>
          </w:p>
        </w:tc>
        <w:tc>
          <w:tcPr>
            <w:tcW w:w="1276" w:type="dxa"/>
            <w:tcBorders>
              <w:top w:val="single" w:sz="4" w:space="0" w:color="auto"/>
              <w:left w:val="single" w:sz="4" w:space="0" w:color="auto"/>
              <w:bottom w:val="single" w:sz="4" w:space="0" w:color="auto"/>
              <w:right w:val="single" w:sz="4" w:space="0" w:color="auto"/>
            </w:tcBorders>
          </w:tcPr>
          <w:p w:rsidR="00E22E3F" w:rsidRDefault="00E22E3F">
            <w:pPr>
              <w:jc w:val="center"/>
              <w:rPr>
                <w:lang w:val="en-US"/>
              </w:rPr>
            </w:pPr>
          </w:p>
        </w:tc>
        <w:tc>
          <w:tcPr>
            <w:tcW w:w="1276" w:type="dxa"/>
            <w:tcBorders>
              <w:top w:val="single" w:sz="4" w:space="0" w:color="auto"/>
              <w:left w:val="single" w:sz="4" w:space="0" w:color="auto"/>
              <w:bottom w:val="single" w:sz="4" w:space="0" w:color="auto"/>
              <w:right w:val="single" w:sz="4" w:space="0" w:color="auto"/>
            </w:tcBorders>
          </w:tcPr>
          <w:p w:rsidR="00E22E3F" w:rsidRDefault="00E22E3F">
            <w:pPr>
              <w:jc w:val="center"/>
              <w:rPr>
                <w:lang w:val="en-US"/>
              </w:rPr>
            </w:pPr>
          </w:p>
        </w:tc>
        <w:tc>
          <w:tcPr>
            <w:tcW w:w="155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2</w:t>
            </w: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Агротехнология</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4</w:t>
            </w: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rPr>
                <w:b/>
              </w:rPr>
              <w:t>Итого:</w:t>
            </w:r>
            <w:r>
              <w:t xml:space="preserve"> (аудиторная нагрузка)</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22</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26</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26</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26</w:t>
            </w:r>
          </w:p>
        </w:tc>
        <w:tc>
          <w:tcPr>
            <w:tcW w:w="1559" w:type="dxa"/>
            <w:tcBorders>
              <w:top w:val="single" w:sz="4" w:space="0" w:color="auto"/>
              <w:left w:val="single" w:sz="4" w:space="0" w:color="auto"/>
              <w:bottom w:val="single" w:sz="4" w:space="0" w:color="auto"/>
              <w:right w:val="single" w:sz="4" w:space="0" w:color="auto"/>
            </w:tcBorders>
          </w:tcPr>
          <w:p w:rsidR="00E22E3F" w:rsidRDefault="00E22E3F">
            <w:pPr>
              <w:jc w:val="center"/>
              <w:rPr>
                <w:b/>
              </w:rPr>
            </w:pP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rPr>
                <w:b/>
              </w:rPr>
            </w:pPr>
            <w:r>
              <w:rPr>
                <w:b/>
              </w:rPr>
              <w:t>Внеаудиторная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lang w:val="en-US"/>
              </w:rPr>
              <w:t>1</w:t>
            </w:r>
            <w:r>
              <w:rPr>
                <w:b/>
              </w:rPr>
              <w:t>0</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lang w:val="en-US"/>
              </w:rPr>
              <w:t>1</w:t>
            </w:r>
            <w:r>
              <w:rPr>
                <w:b/>
              </w:rPr>
              <w:t>0</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10</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10</w:t>
            </w:r>
          </w:p>
        </w:tc>
        <w:tc>
          <w:tcPr>
            <w:tcW w:w="1559" w:type="dxa"/>
            <w:tcBorders>
              <w:top w:val="single" w:sz="4" w:space="0" w:color="auto"/>
              <w:left w:val="single" w:sz="4" w:space="0" w:color="auto"/>
              <w:bottom w:val="single" w:sz="4" w:space="0" w:color="auto"/>
              <w:right w:val="single" w:sz="4" w:space="0" w:color="auto"/>
            </w:tcBorders>
          </w:tcPr>
          <w:p w:rsidR="00E22E3F" w:rsidRDefault="00E22E3F">
            <w:pPr>
              <w:rPr>
                <w:b/>
              </w:rPr>
            </w:pP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Агротехнология</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4</w:t>
            </w: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Музыкальная шкатулка</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4</w:t>
            </w: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r>
              <w:t>Театр. кружок  «Золотой ключик»</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4</w:t>
            </w: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Школа вежливых наук</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4</w:t>
            </w: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Шашки, шахматы</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4</w:t>
            </w: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Ритмика</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4</w:t>
            </w: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Бумажная пластика</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4</w:t>
            </w: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Успешное чтение</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4</w:t>
            </w: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Практическая геометрия</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4</w:t>
            </w: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pPr>
            <w:r>
              <w:t>Проектный час «РОСТ»</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E22E3F" w:rsidRDefault="00E22E3F">
            <w:pPr>
              <w:jc w:val="center"/>
            </w:pPr>
            <w:r>
              <w:t>4</w:t>
            </w:r>
          </w:p>
        </w:tc>
      </w:tr>
      <w:tr w:rsidR="00E22E3F" w:rsidTr="00E22E3F">
        <w:tc>
          <w:tcPr>
            <w:tcW w:w="3544" w:type="dxa"/>
            <w:tcBorders>
              <w:top w:val="single" w:sz="4" w:space="0" w:color="auto"/>
              <w:left w:val="single" w:sz="4" w:space="0" w:color="auto"/>
              <w:bottom w:val="single" w:sz="4" w:space="0" w:color="auto"/>
              <w:right w:val="single" w:sz="4" w:space="0" w:color="auto"/>
            </w:tcBorders>
            <w:hideMark/>
          </w:tcPr>
          <w:p w:rsidR="00E22E3F" w:rsidRDefault="00E22E3F">
            <w:pPr>
              <w:jc w:val="both"/>
              <w:rPr>
                <w:b/>
              </w:rPr>
            </w:pPr>
            <w:r>
              <w:rPr>
                <w:b/>
              </w:rPr>
              <w:t>Всего:</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32</w:t>
            </w:r>
          </w:p>
        </w:tc>
        <w:tc>
          <w:tcPr>
            <w:tcW w:w="1417"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36</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36</w:t>
            </w:r>
          </w:p>
        </w:tc>
        <w:tc>
          <w:tcPr>
            <w:tcW w:w="1276" w:type="dxa"/>
            <w:tcBorders>
              <w:top w:val="single" w:sz="4" w:space="0" w:color="auto"/>
              <w:left w:val="single" w:sz="4" w:space="0" w:color="auto"/>
              <w:bottom w:val="single" w:sz="4" w:space="0" w:color="auto"/>
              <w:right w:val="single" w:sz="4" w:space="0" w:color="auto"/>
            </w:tcBorders>
            <w:hideMark/>
          </w:tcPr>
          <w:p w:rsidR="00E22E3F" w:rsidRDefault="00E22E3F">
            <w:pPr>
              <w:jc w:val="center"/>
              <w:rPr>
                <w:b/>
              </w:rPr>
            </w:pPr>
            <w:r>
              <w:rPr>
                <w:b/>
              </w:rPr>
              <w:t>36</w:t>
            </w:r>
          </w:p>
        </w:tc>
        <w:tc>
          <w:tcPr>
            <w:tcW w:w="1559" w:type="dxa"/>
            <w:tcBorders>
              <w:top w:val="single" w:sz="4" w:space="0" w:color="auto"/>
              <w:left w:val="single" w:sz="4" w:space="0" w:color="auto"/>
              <w:bottom w:val="single" w:sz="4" w:space="0" w:color="auto"/>
              <w:right w:val="single" w:sz="4" w:space="0" w:color="auto"/>
            </w:tcBorders>
          </w:tcPr>
          <w:p w:rsidR="00E22E3F" w:rsidRDefault="00E22E3F">
            <w:pPr>
              <w:jc w:val="center"/>
            </w:pPr>
          </w:p>
        </w:tc>
      </w:tr>
    </w:tbl>
    <w:p w:rsidR="00E22E3F" w:rsidRDefault="00E22E3F" w:rsidP="00E22E3F">
      <w:pPr>
        <w:ind w:firstLine="720"/>
        <w:jc w:val="both"/>
      </w:pPr>
    </w:p>
    <w:p w:rsidR="00E22E3F" w:rsidRDefault="00E22E3F" w:rsidP="00E22E3F">
      <w:pPr>
        <w:ind w:firstLine="720"/>
        <w:jc w:val="both"/>
      </w:pPr>
      <w:r>
        <w:t>Согласно приказа №01-08/1784 МО РС(Я) от 29.10.10 «О введении третьего часа физической культуры», введены 3 часа физической культуры. Продолжительность учебного года: 1 класс – 33 недели, 2-4 классы – не менее 34 учебных недель. Продолжительность урока для 1 класса не превышает 40 минут, для 2 - 4 классов – 45 минут. Во 2-4 классах максимально допустимая недельная нагрузка при 6-дневной учебной неделе составляет 26 часов, в 1-х классах при 5-дневной неделе – 22 часа.</w:t>
      </w:r>
    </w:p>
    <w:p w:rsidR="00E22E3F" w:rsidRDefault="00E22E3F" w:rsidP="00E22E3F">
      <w:pPr>
        <w:ind w:firstLine="720"/>
        <w:jc w:val="both"/>
      </w:pPr>
      <w:r>
        <w:t>В классах с русским языком обучения часы регионального компонента использованы: на культуру народов РС(Я) ,государственный язык РС (Я) (якутский язык)» по 1 часу во 2-4 классах. Компонент образовательного учреждения включает: в 1 в классе 2ч русского  языка, 2ч литер чтения и по 1ч агротехнологии в 1-4 классах.  Часы ВАД включают по 1 часу:</w:t>
      </w:r>
    </w:p>
    <w:p w:rsidR="00E22E3F" w:rsidRDefault="00E22E3F" w:rsidP="00E22E3F">
      <w:pPr>
        <w:numPr>
          <w:ilvl w:val="0"/>
          <w:numId w:val="58"/>
        </w:numPr>
        <w:jc w:val="both"/>
      </w:pPr>
      <w:r>
        <w:t>Агротехнология- для формирования культуры труда, овладения элементарными основами знаний по растениеводству, животноводству</w:t>
      </w:r>
    </w:p>
    <w:p w:rsidR="00E22E3F" w:rsidRDefault="00E22E3F" w:rsidP="00E22E3F">
      <w:pPr>
        <w:numPr>
          <w:ilvl w:val="0"/>
          <w:numId w:val="58"/>
        </w:numPr>
        <w:jc w:val="both"/>
      </w:pPr>
      <w:r>
        <w:t>«Школа вежливых наук»- для формирования нравственности, содействие социализации обучающихся, преподавание основ этики</w:t>
      </w:r>
    </w:p>
    <w:p w:rsidR="00E22E3F" w:rsidRDefault="00E22E3F" w:rsidP="00E22E3F">
      <w:pPr>
        <w:numPr>
          <w:ilvl w:val="0"/>
          <w:numId w:val="58"/>
        </w:numPr>
        <w:jc w:val="both"/>
      </w:pPr>
      <w:r>
        <w:t>«Ритмика» -для развития музыкально-ритмической деятельности, слухового восприятия, чувства ритма</w:t>
      </w:r>
    </w:p>
    <w:p w:rsidR="00E22E3F" w:rsidRDefault="00E22E3F" w:rsidP="00E22E3F">
      <w:pPr>
        <w:numPr>
          <w:ilvl w:val="0"/>
          <w:numId w:val="58"/>
        </w:numPr>
        <w:jc w:val="both"/>
      </w:pPr>
      <w:r>
        <w:t>«Практическая геометрия» -для развития образного и логического мышления, применения математических вычислений в повседневной жизни</w:t>
      </w:r>
    </w:p>
    <w:p w:rsidR="00E22E3F" w:rsidRDefault="00E22E3F" w:rsidP="00E22E3F">
      <w:pPr>
        <w:numPr>
          <w:ilvl w:val="0"/>
          <w:numId w:val="58"/>
        </w:numPr>
        <w:jc w:val="both"/>
      </w:pPr>
      <w:r>
        <w:t>«Успешное чтение»- для развития мыслительных умений и навыков, формирования навыков работы с книгой и с другими источниками информации, развития культуры устной и письменной речи</w:t>
      </w:r>
    </w:p>
    <w:p w:rsidR="00E22E3F" w:rsidRDefault="00E22E3F" w:rsidP="00E22E3F">
      <w:pPr>
        <w:numPr>
          <w:ilvl w:val="0"/>
          <w:numId w:val="58"/>
        </w:numPr>
        <w:jc w:val="both"/>
      </w:pPr>
      <w:r>
        <w:t>«Музыкальная шкатулка»-  для развития  музыкальных способностей, формирования навыков сценического искусства</w:t>
      </w:r>
    </w:p>
    <w:p w:rsidR="00E22E3F" w:rsidRDefault="00E22E3F" w:rsidP="00E22E3F">
      <w:pPr>
        <w:numPr>
          <w:ilvl w:val="0"/>
          <w:numId w:val="58"/>
        </w:numPr>
        <w:jc w:val="both"/>
      </w:pPr>
      <w:r>
        <w:lastRenderedPageBreak/>
        <w:t>Театральный кружок «Золотой ключик»»-для развития творческого потенциала учащихся, формирования эстетического отношения к окружающей действительности</w:t>
      </w:r>
    </w:p>
    <w:p w:rsidR="00E22E3F" w:rsidRDefault="00E22E3F" w:rsidP="00E22E3F">
      <w:pPr>
        <w:numPr>
          <w:ilvl w:val="0"/>
          <w:numId w:val="58"/>
        </w:numPr>
        <w:jc w:val="both"/>
      </w:pPr>
      <w:r>
        <w:t xml:space="preserve">«Бумажная пластика»- для развития мелкой моторики, овладения элементарными приемами ручной работы с различными материалами </w:t>
      </w:r>
    </w:p>
    <w:p w:rsidR="00E22E3F" w:rsidRDefault="00E22E3F" w:rsidP="00E22E3F">
      <w:pPr>
        <w:numPr>
          <w:ilvl w:val="0"/>
          <w:numId w:val="58"/>
        </w:numPr>
        <w:jc w:val="both"/>
      </w:pPr>
      <w:r>
        <w:t>«Шашки и шахматы»-для развития логического мышления, интеллектуальных способностей , формирования  доминанты на здоровый образ жизни</w:t>
      </w:r>
    </w:p>
    <w:p w:rsidR="00E22E3F" w:rsidRDefault="00E22E3F" w:rsidP="00E22E3F">
      <w:pPr>
        <w:numPr>
          <w:ilvl w:val="0"/>
          <w:numId w:val="58"/>
        </w:numPr>
        <w:jc w:val="both"/>
      </w:pPr>
      <w:r>
        <w:t>Проектный час «РОСТ» для развития коммуникативных компетенций, творческих способностей через деятельностный подход.</w:t>
      </w:r>
    </w:p>
    <w:p w:rsidR="00E22E3F" w:rsidRDefault="00E22E3F" w:rsidP="00E22E3F">
      <w:pPr>
        <w:jc w:val="both"/>
      </w:pPr>
    </w:p>
    <w:p w:rsidR="00E22E3F" w:rsidRDefault="00E22E3F" w:rsidP="00E22E3F">
      <w:pPr>
        <w:jc w:val="both"/>
      </w:pPr>
      <w:r>
        <w:t>Соблюдены правила и нормативы СанПиН 2.4.2.2821-10 при 5-дневной неделе обучения в 1 классах, при 6-дневной неделе обучения во 2-4 классах. По всем предметам, согласно учебному плану, расширены учебные программы по агропрофильному направлению. Деление классов на группы по иностранному языку со 2 класса</w:t>
      </w: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E22E3F" w:rsidRDefault="00E22E3F" w:rsidP="00E22E3F">
      <w:pPr>
        <w:jc w:val="both"/>
      </w:pPr>
    </w:p>
    <w:p w:rsidR="000F16F0" w:rsidRPr="007B2EDF" w:rsidRDefault="000F16F0" w:rsidP="00FA1475">
      <w:pPr>
        <w:jc w:val="center"/>
        <w:outlineLvl w:val="0"/>
        <w:rPr>
          <w:b/>
        </w:rPr>
      </w:pPr>
    </w:p>
    <w:p w:rsidR="00985403" w:rsidRPr="007B2EDF" w:rsidRDefault="00985403" w:rsidP="00FA1475">
      <w:pPr>
        <w:jc w:val="center"/>
        <w:outlineLvl w:val="0"/>
        <w:rPr>
          <w:b/>
        </w:rPr>
      </w:pPr>
    </w:p>
    <w:p w:rsidR="00985403" w:rsidRPr="007B2EDF" w:rsidRDefault="00985403" w:rsidP="00FA1475">
      <w:pPr>
        <w:jc w:val="center"/>
        <w:outlineLvl w:val="0"/>
        <w:rPr>
          <w:b/>
        </w:rPr>
      </w:pPr>
    </w:p>
    <w:p w:rsidR="00985403" w:rsidRPr="007B2EDF" w:rsidRDefault="00985403" w:rsidP="00FA1475">
      <w:pPr>
        <w:jc w:val="center"/>
        <w:outlineLvl w:val="0"/>
        <w:rPr>
          <w:b/>
        </w:rPr>
      </w:pPr>
    </w:p>
    <w:p w:rsidR="00985403" w:rsidRPr="007B2EDF" w:rsidRDefault="00985403" w:rsidP="00FA1475">
      <w:pPr>
        <w:jc w:val="center"/>
        <w:outlineLvl w:val="0"/>
        <w:rPr>
          <w:b/>
        </w:rPr>
      </w:pPr>
    </w:p>
    <w:p w:rsidR="00985403" w:rsidRPr="007B2EDF" w:rsidRDefault="00985403" w:rsidP="00FA1475">
      <w:pPr>
        <w:jc w:val="center"/>
        <w:outlineLvl w:val="0"/>
        <w:rPr>
          <w:b/>
        </w:rPr>
      </w:pPr>
    </w:p>
    <w:p w:rsidR="00985403" w:rsidRPr="007B2EDF" w:rsidRDefault="00985403" w:rsidP="00FA1475">
      <w:pPr>
        <w:jc w:val="center"/>
        <w:outlineLvl w:val="0"/>
        <w:rPr>
          <w:b/>
        </w:rPr>
      </w:pPr>
    </w:p>
    <w:p w:rsidR="00985403" w:rsidRPr="007B2EDF" w:rsidRDefault="00985403" w:rsidP="00FA1475">
      <w:pPr>
        <w:jc w:val="center"/>
        <w:outlineLvl w:val="0"/>
        <w:rPr>
          <w:b/>
        </w:rPr>
      </w:pPr>
    </w:p>
    <w:p w:rsidR="00985403" w:rsidRPr="007B2EDF" w:rsidRDefault="00985403" w:rsidP="00FA1475">
      <w:pPr>
        <w:jc w:val="center"/>
        <w:outlineLvl w:val="0"/>
        <w:rPr>
          <w:b/>
        </w:rPr>
      </w:pPr>
    </w:p>
    <w:p w:rsidR="000F16F0" w:rsidRPr="00C8195A" w:rsidRDefault="000F16F0" w:rsidP="000F16F0">
      <w:pPr>
        <w:jc w:val="both"/>
      </w:pPr>
    </w:p>
    <w:p w:rsidR="00FA1475" w:rsidRPr="00E14654" w:rsidRDefault="00FA1475" w:rsidP="00E14654">
      <w:pPr>
        <w:jc w:val="center"/>
        <w:rPr>
          <w:b/>
          <w:bCs/>
        </w:rPr>
      </w:pPr>
      <w:r w:rsidRPr="00E14654">
        <w:rPr>
          <w:b/>
        </w:rPr>
        <w:t xml:space="preserve">Раздел </w:t>
      </w:r>
      <w:r w:rsidRPr="00E14654">
        <w:rPr>
          <w:b/>
          <w:bCs/>
        </w:rPr>
        <w:t>4.</w:t>
      </w:r>
    </w:p>
    <w:p w:rsidR="00FA1475" w:rsidRPr="00E14654" w:rsidRDefault="00FA1475" w:rsidP="00FA1475">
      <w:pPr>
        <w:autoSpaceDE w:val="0"/>
        <w:autoSpaceDN w:val="0"/>
        <w:adjustRightInd w:val="0"/>
        <w:jc w:val="center"/>
        <w:rPr>
          <w:b/>
          <w:bCs/>
        </w:rPr>
      </w:pPr>
      <w:r w:rsidRPr="00E14654">
        <w:rPr>
          <w:b/>
          <w:bCs/>
        </w:rPr>
        <w:t xml:space="preserve">Программа формирования универсальных учебных действий </w:t>
      </w:r>
    </w:p>
    <w:p w:rsidR="00E14654" w:rsidRPr="00E14654" w:rsidRDefault="00FA1475" w:rsidP="00E14654">
      <w:pPr>
        <w:autoSpaceDE w:val="0"/>
        <w:autoSpaceDN w:val="0"/>
        <w:adjustRightInd w:val="0"/>
        <w:jc w:val="center"/>
        <w:rPr>
          <w:b/>
          <w:bCs/>
        </w:rPr>
      </w:pPr>
      <w:r w:rsidRPr="00E14654">
        <w:rPr>
          <w:b/>
          <w:bCs/>
        </w:rPr>
        <w:t>у обучающихся на ступени начального общего образования.</w:t>
      </w:r>
    </w:p>
    <w:p w:rsidR="00E14654" w:rsidRPr="00E14654" w:rsidRDefault="00E14654" w:rsidP="00E14654">
      <w:pPr>
        <w:rPr>
          <w:b/>
        </w:rPr>
      </w:pPr>
    </w:p>
    <w:p w:rsidR="00E14654" w:rsidRPr="00E14654" w:rsidRDefault="00E14654" w:rsidP="00E14654">
      <w:r w:rsidRPr="00E14654">
        <w:rPr>
          <w:b/>
        </w:rPr>
        <w:t xml:space="preserve">Цель программы: создать условия для </w:t>
      </w:r>
      <w:r w:rsidRPr="00E14654">
        <w:t xml:space="preserve">формирования  и регулирования универсальных учебных действий обучающихся через образовательную деятельность </w:t>
      </w:r>
    </w:p>
    <w:p w:rsidR="00E14654" w:rsidRPr="00E14654" w:rsidRDefault="00E14654" w:rsidP="00E14654">
      <w:r w:rsidRPr="00E14654">
        <w:t xml:space="preserve">. </w:t>
      </w:r>
    </w:p>
    <w:p w:rsidR="00E14654" w:rsidRPr="00E14654" w:rsidRDefault="00E14654" w:rsidP="00E14654">
      <w:pPr>
        <w:rPr>
          <w:b/>
        </w:rPr>
      </w:pPr>
      <w:r w:rsidRPr="00E14654">
        <w:t xml:space="preserve">          </w:t>
      </w:r>
      <w:r w:rsidRPr="00E14654">
        <w:rPr>
          <w:b/>
        </w:rPr>
        <w:t xml:space="preserve">Задачи программы: </w:t>
      </w:r>
    </w:p>
    <w:p w:rsidR="00E14654" w:rsidRPr="00E14654" w:rsidRDefault="00E14654" w:rsidP="00E14654">
      <w:pPr>
        <w:numPr>
          <w:ilvl w:val="1"/>
          <w:numId w:val="25"/>
        </w:numPr>
      </w:pPr>
      <w:r w:rsidRPr="00E14654">
        <w:t xml:space="preserve"> актуализировать ценностные ориентиры начального образования; </w:t>
      </w:r>
    </w:p>
    <w:p w:rsidR="00E14654" w:rsidRPr="00E14654" w:rsidRDefault="00E14654" w:rsidP="00E14654">
      <w:pPr>
        <w:numPr>
          <w:ilvl w:val="1"/>
          <w:numId w:val="25"/>
        </w:numPr>
      </w:pPr>
      <w:r w:rsidRPr="00E14654">
        <w:t xml:space="preserve">определить состав и характеристику универсальных учебных действий; </w:t>
      </w:r>
    </w:p>
    <w:p w:rsidR="00E14654" w:rsidRPr="00E14654" w:rsidRDefault="00E14654" w:rsidP="00E14654">
      <w:pPr>
        <w:numPr>
          <w:ilvl w:val="1"/>
          <w:numId w:val="25"/>
        </w:numPr>
      </w:pPr>
      <w:r w:rsidRPr="00E14654">
        <w:t xml:space="preserve">выявить связь универсальных учебных действий с содержанием учебных предметов </w:t>
      </w:r>
    </w:p>
    <w:p w:rsidR="00E14654" w:rsidRPr="00E14654" w:rsidRDefault="00E14654" w:rsidP="00E14654">
      <w:pPr>
        <w:numPr>
          <w:ilvl w:val="1"/>
          <w:numId w:val="25"/>
        </w:numPr>
      </w:pPr>
      <w:r w:rsidRPr="00E14654">
        <w:t xml:space="preserve"> использовать  типовые задачи формирования УУД</w:t>
      </w:r>
    </w:p>
    <w:p w:rsidR="00E14654" w:rsidRPr="00E14654" w:rsidRDefault="00E14654" w:rsidP="00E14654">
      <w:pPr>
        <w:numPr>
          <w:ilvl w:val="1"/>
          <w:numId w:val="25"/>
        </w:numPr>
      </w:pPr>
      <w:r w:rsidRPr="00E14654">
        <w:t xml:space="preserve">создать условия для формирования универсальных учебных действий при переходе от дошкольного к начальному общему образованию </w:t>
      </w:r>
    </w:p>
    <w:p w:rsidR="00E14654" w:rsidRPr="00E14654" w:rsidRDefault="00E14654" w:rsidP="00E14654"/>
    <w:p w:rsidR="00E14654" w:rsidRPr="00E14654" w:rsidRDefault="00E14654" w:rsidP="00E14654">
      <w:pPr>
        <w:ind w:left="360"/>
        <w:jc w:val="center"/>
        <w:rPr>
          <w:b/>
          <w:bCs/>
        </w:rPr>
      </w:pPr>
      <w:r w:rsidRPr="00E14654">
        <w:rPr>
          <w:b/>
          <w:bCs/>
          <w:i/>
          <w:iCs/>
        </w:rPr>
        <w:t>4.1. Ценностные ориентиры</w:t>
      </w:r>
      <w:r w:rsidRPr="00E14654">
        <w:rPr>
          <w:b/>
          <w:bCs/>
        </w:rPr>
        <w:t xml:space="preserve"> содержания образования на ступени начального общего образования</w:t>
      </w:r>
    </w:p>
    <w:p w:rsidR="00E14654" w:rsidRPr="00E14654" w:rsidRDefault="00E14654" w:rsidP="00E14654">
      <w:pPr>
        <w:ind w:left="360"/>
        <w:jc w:val="both"/>
        <w:rPr>
          <w:bCs/>
        </w:rPr>
      </w:pPr>
    </w:p>
    <w:p w:rsidR="00E14654" w:rsidRPr="00E14654" w:rsidRDefault="00E14654" w:rsidP="00E14654">
      <w:pPr>
        <w:ind w:left="360"/>
        <w:jc w:val="both"/>
      </w:pPr>
      <w:r w:rsidRPr="00E14654">
        <w:t xml:space="preserve">ФГОС начального общего образования определяет </w:t>
      </w:r>
      <w:r w:rsidRPr="00E14654">
        <w:rPr>
          <w:b/>
        </w:rPr>
        <w:t>ценностные ориентиры содержания образования на ступени начального общего образования</w:t>
      </w:r>
      <w:r w:rsidRPr="00E14654">
        <w:t xml:space="preserve">  следующим образом: </w:t>
      </w:r>
    </w:p>
    <w:p w:rsidR="00E14654" w:rsidRPr="00E14654" w:rsidRDefault="00E14654" w:rsidP="00E14654">
      <w:pPr>
        <w:ind w:firstLine="720"/>
        <w:jc w:val="both"/>
      </w:pPr>
      <w:r w:rsidRPr="00E14654">
        <w:t>1. Формирование основ гражданской идентичности личности, включая:</w:t>
      </w:r>
    </w:p>
    <w:p w:rsidR="00E14654" w:rsidRPr="00E14654" w:rsidRDefault="00E14654" w:rsidP="00E14654">
      <w:pPr>
        <w:ind w:firstLine="708"/>
        <w:jc w:val="both"/>
      </w:pPr>
      <w:r w:rsidRPr="00E14654">
        <w:t>-  чувство сопричастности и гордости за свою Родину, народ и историю;</w:t>
      </w:r>
    </w:p>
    <w:p w:rsidR="00E14654" w:rsidRPr="00E14654" w:rsidRDefault="00E14654" w:rsidP="00E14654">
      <w:pPr>
        <w:ind w:firstLine="708"/>
        <w:jc w:val="both"/>
      </w:pPr>
      <w:r w:rsidRPr="00E14654">
        <w:t>- осознание ответственности человека за благосостояние общества;</w:t>
      </w:r>
    </w:p>
    <w:p w:rsidR="00E14654" w:rsidRPr="00E14654" w:rsidRDefault="00E14654" w:rsidP="00E14654">
      <w:pPr>
        <w:ind w:firstLine="708"/>
        <w:jc w:val="both"/>
      </w:pPr>
      <w:r w:rsidRPr="00E14654">
        <w:t>-  восприятие мира как единого и целостного при разнообразии культур, национальностей, религий;</w:t>
      </w:r>
    </w:p>
    <w:p w:rsidR="00E14654" w:rsidRPr="00E14654" w:rsidRDefault="00E14654" w:rsidP="00E14654">
      <w:pPr>
        <w:ind w:firstLine="708"/>
        <w:jc w:val="both"/>
      </w:pPr>
      <w:r w:rsidRPr="00E14654">
        <w:t xml:space="preserve">- отказ от деления на «своих» и «чужих»; </w:t>
      </w:r>
    </w:p>
    <w:p w:rsidR="00E14654" w:rsidRPr="00E14654" w:rsidRDefault="00E14654" w:rsidP="00E14654">
      <w:pPr>
        <w:ind w:firstLine="708"/>
        <w:jc w:val="both"/>
      </w:pPr>
      <w:r w:rsidRPr="00E14654">
        <w:t>- уважение истории и культуры каждого народа.</w:t>
      </w:r>
    </w:p>
    <w:p w:rsidR="00E14654" w:rsidRPr="00E14654" w:rsidRDefault="00E14654" w:rsidP="00E14654">
      <w:pPr>
        <w:ind w:firstLine="720"/>
        <w:jc w:val="both"/>
      </w:pPr>
      <w:r w:rsidRPr="00E14654">
        <w:t>2. Формирование психологических условий развития общения, кооперации сотрудничества.</w:t>
      </w:r>
    </w:p>
    <w:p w:rsidR="00E14654" w:rsidRPr="00E14654" w:rsidRDefault="00E14654" w:rsidP="00E14654">
      <w:pPr>
        <w:ind w:firstLine="708"/>
        <w:jc w:val="both"/>
      </w:pPr>
      <w:r w:rsidRPr="00E14654">
        <w:t xml:space="preserve">- доброжелательность, доверие и  внимание к людям, </w:t>
      </w:r>
    </w:p>
    <w:p w:rsidR="00E14654" w:rsidRPr="00E14654" w:rsidRDefault="00E14654" w:rsidP="00E14654">
      <w:pPr>
        <w:ind w:firstLine="708"/>
        <w:jc w:val="both"/>
      </w:pPr>
      <w:r w:rsidRPr="00E14654">
        <w:t>- готовность к сотрудничеству и дружбе, оказанию помощи тем, кто в ней нуждается;</w:t>
      </w:r>
    </w:p>
    <w:p w:rsidR="00E14654" w:rsidRPr="00E14654" w:rsidRDefault="00E14654" w:rsidP="00E14654">
      <w:pPr>
        <w:ind w:firstLine="708"/>
        <w:jc w:val="both"/>
      </w:pPr>
      <w:r w:rsidRPr="00E14654">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E14654" w:rsidRPr="00E14654" w:rsidRDefault="00E14654" w:rsidP="00E14654">
      <w:pPr>
        <w:ind w:firstLine="720"/>
        <w:jc w:val="both"/>
      </w:pPr>
      <w:r w:rsidRPr="00E14654">
        <w:t>3. Развитие ценностно-смысловой сферы личности на основе общечеловеческой нравственности и гуманизма.</w:t>
      </w:r>
    </w:p>
    <w:p w:rsidR="00E14654" w:rsidRPr="00E14654" w:rsidRDefault="00E14654" w:rsidP="00E14654">
      <w:pPr>
        <w:ind w:firstLine="708"/>
        <w:jc w:val="both"/>
      </w:pPr>
      <w:r w:rsidRPr="00E14654">
        <w:t>- принятие и уважение ценностей семьи и общества, школы и коллектива и стремление следовать им;</w:t>
      </w:r>
    </w:p>
    <w:p w:rsidR="00E14654" w:rsidRPr="00E14654" w:rsidRDefault="00E14654" w:rsidP="00E14654">
      <w:pPr>
        <w:ind w:firstLine="708"/>
        <w:jc w:val="both"/>
      </w:pPr>
      <w:r w:rsidRPr="00E14654">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E14654" w:rsidRPr="00E14654" w:rsidRDefault="00E14654" w:rsidP="00E14654">
      <w:pPr>
        <w:ind w:firstLine="708"/>
        <w:jc w:val="both"/>
      </w:pPr>
      <w:r w:rsidRPr="00E14654">
        <w:lastRenderedPageBreak/>
        <w:t>-  формирование чувства прекрасного и эстетических чувств на основе знакомства с мировой и отечественной художественной культурой;</w:t>
      </w:r>
    </w:p>
    <w:p w:rsidR="00E14654" w:rsidRPr="00E14654" w:rsidRDefault="00E14654" w:rsidP="00E14654">
      <w:pPr>
        <w:ind w:firstLine="720"/>
        <w:jc w:val="both"/>
      </w:pPr>
      <w:r w:rsidRPr="00E14654">
        <w:t>4. Развитие умения учиться как первого шага к самообразованию и самовоспитанию:</w:t>
      </w:r>
    </w:p>
    <w:p w:rsidR="00E14654" w:rsidRPr="00E14654" w:rsidRDefault="00E14654" w:rsidP="00E14654">
      <w:pPr>
        <w:ind w:firstLine="708"/>
        <w:jc w:val="both"/>
      </w:pPr>
      <w:r w:rsidRPr="00E14654">
        <w:t>- развитие широких познавательных интересов, инициативы  и любознательности, мотивов познания и творчества;</w:t>
      </w:r>
    </w:p>
    <w:p w:rsidR="00E14654" w:rsidRPr="00E14654" w:rsidRDefault="00E14654" w:rsidP="00E14654">
      <w:pPr>
        <w:ind w:firstLine="708"/>
        <w:jc w:val="both"/>
      </w:pPr>
      <w:r w:rsidRPr="00E14654">
        <w:t>- формирование умения учиться и способности к организации своей деятельности (планированию, контролю, оценке);</w:t>
      </w:r>
    </w:p>
    <w:p w:rsidR="00E14654" w:rsidRPr="00E14654" w:rsidRDefault="00E14654" w:rsidP="00E14654">
      <w:pPr>
        <w:ind w:firstLine="720"/>
        <w:jc w:val="both"/>
      </w:pPr>
      <w:r w:rsidRPr="00E14654">
        <w:t>5. Развитие самостоятельности, инициативы и ответственности личности как условия ее самоактуализации:</w:t>
      </w:r>
    </w:p>
    <w:p w:rsidR="00E14654" w:rsidRPr="00E14654" w:rsidRDefault="00E14654" w:rsidP="00E14654">
      <w:pPr>
        <w:ind w:firstLine="708"/>
        <w:jc w:val="both"/>
      </w:pPr>
      <w:r w:rsidRPr="00E14654">
        <w:t>-  формирование самоуважения и эмоционально-положительного отношения к себе;</w:t>
      </w:r>
    </w:p>
    <w:p w:rsidR="00E14654" w:rsidRPr="00E14654" w:rsidRDefault="00E14654" w:rsidP="00E14654">
      <w:pPr>
        <w:ind w:firstLine="708"/>
        <w:jc w:val="both"/>
      </w:pPr>
      <w:r w:rsidRPr="00E14654">
        <w:t>- готовность открыто выражать и отстаивать свою позицию;</w:t>
      </w:r>
    </w:p>
    <w:p w:rsidR="00E14654" w:rsidRPr="00E14654" w:rsidRDefault="00E14654" w:rsidP="00E14654">
      <w:pPr>
        <w:ind w:firstLine="708"/>
        <w:jc w:val="both"/>
      </w:pPr>
      <w:r w:rsidRPr="00E14654">
        <w:t>- критичность к своим поступкам и умение адекватно их оценивать;</w:t>
      </w:r>
    </w:p>
    <w:p w:rsidR="00E14654" w:rsidRPr="00E14654" w:rsidRDefault="00E14654" w:rsidP="00E14654">
      <w:pPr>
        <w:ind w:firstLine="708"/>
        <w:jc w:val="both"/>
      </w:pPr>
      <w:r w:rsidRPr="00E14654">
        <w:t>- готовность к самостоятельным действиям, ответственность за их результаты;</w:t>
      </w:r>
    </w:p>
    <w:p w:rsidR="00E14654" w:rsidRPr="00E14654" w:rsidRDefault="00E14654" w:rsidP="00E14654">
      <w:pPr>
        <w:ind w:firstLine="708"/>
        <w:jc w:val="both"/>
      </w:pPr>
      <w:r w:rsidRPr="00E14654">
        <w:t>- целеустремленность и настойчивость в достижении целей;</w:t>
      </w:r>
    </w:p>
    <w:p w:rsidR="00E14654" w:rsidRPr="00E14654" w:rsidRDefault="00E14654" w:rsidP="00E14654">
      <w:pPr>
        <w:ind w:firstLine="708"/>
        <w:jc w:val="both"/>
      </w:pPr>
      <w:r w:rsidRPr="00E14654">
        <w:t>- готовность к преодолению трудностей и жизненного оптимизма;</w:t>
      </w:r>
    </w:p>
    <w:p w:rsidR="00E14654" w:rsidRPr="00E14654" w:rsidRDefault="00E14654" w:rsidP="00E14654">
      <w:pPr>
        <w:jc w:val="both"/>
      </w:pPr>
      <w:r w:rsidRPr="00E14654">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E14654" w:rsidRPr="00E14654" w:rsidRDefault="00E14654" w:rsidP="00E14654"/>
    <w:p w:rsidR="00E14654" w:rsidRPr="00E14654" w:rsidRDefault="00E14654" w:rsidP="00E14654">
      <w:pPr>
        <w:jc w:val="center"/>
        <w:rPr>
          <w:b/>
        </w:rPr>
      </w:pPr>
      <w:r w:rsidRPr="00E14654">
        <w:rPr>
          <w:b/>
        </w:rPr>
        <w:t>4.2. Характеристики личностных, регулятивных, познавательных, коммуникативных универсальных учебных действий обучающихся</w:t>
      </w:r>
    </w:p>
    <w:p w:rsidR="00E14654" w:rsidRPr="00E14654" w:rsidRDefault="00E14654" w:rsidP="00E14654">
      <w:pPr>
        <w:jc w:val="both"/>
        <w:rPr>
          <w:b/>
        </w:rPr>
      </w:pPr>
    </w:p>
    <w:p w:rsidR="00E14654" w:rsidRPr="00E14654" w:rsidRDefault="00E14654" w:rsidP="00E14654">
      <w:pPr>
        <w:jc w:val="both"/>
        <w:rPr>
          <w:b/>
        </w:rPr>
      </w:pPr>
      <w:r w:rsidRPr="00E14654">
        <w:rPr>
          <w:b/>
        </w:rPr>
        <w:t xml:space="preserve">    </w:t>
      </w:r>
      <w:r w:rsidRPr="00E14654">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E14654">
        <w:rPr>
          <w:b/>
        </w:rPr>
        <w:t xml:space="preserve">личностный, регулятивный, познавательный  и коммуникативный. </w:t>
      </w:r>
    </w:p>
    <w:p w:rsidR="00E14654" w:rsidRPr="00E14654" w:rsidRDefault="00E14654" w:rsidP="00E14654">
      <w:pPr>
        <w:jc w:val="both"/>
      </w:pPr>
      <w:r w:rsidRPr="00E14654">
        <w:rPr>
          <w:b/>
        </w:rPr>
        <w:t xml:space="preserve">    </w:t>
      </w:r>
      <w:r w:rsidRPr="00E14654">
        <w:rPr>
          <w:b/>
          <w:i/>
        </w:rPr>
        <w:t>Личностные универсальные учебные действия</w:t>
      </w:r>
      <w:r w:rsidRPr="00E14654">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E14654" w:rsidRPr="00E14654" w:rsidRDefault="00E14654" w:rsidP="00E14654">
      <w:pPr>
        <w:jc w:val="both"/>
      </w:pPr>
      <w:r w:rsidRPr="00E14654">
        <w:t xml:space="preserve">    - личностное, профессиональное, жизненное самоопределение; </w:t>
      </w:r>
    </w:p>
    <w:p w:rsidR="00E14654" w:rsidRPr="00E14654" w:rsidRDefault="00E14654" w:rsidP="00E14654">
      <w:pPr>
        <w:jc w:val="both"/>
      </w:pPr>
      <w:r w:rsidRPr="00E14654">
        <w:t xml:space="preserve">    - смыслообразование, т.е.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E14654">
        <w:rPr>
          <w:i/>
        </w:rPr>
        <w:t xml:space="preserve">какое значение, и какой смысл имеет для меня учение?- </w:t>
      </w:r>
      <w:r w:rsidRPr="00E14654">
        <w:t xml:space="preserve">и уметь на него отвечать. </w:t>
      </w:r>
    </w:p>
    <w:p w:rsidR="00E14654" w:rsidRPr="00E14654" w:rsidRDefault="00E14654" w:rsidP="00E14654">
      <w:pPr>
        <w:jc w:val="both"/>
      </w:pPr>
      <w:r w:rsidRPr="00E14654">
        <w:t xml:space="preserve">    -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E14654" w:rsidRPr="00E14654" w:rsidRDefault="00E14654" w:rsidP="00E14654">
      <w:pPr>
        <w:jc w:val="both"/>
      </w:pPr>
      <w:r w:rsidRPr="00E14654">
        <w:t xml:space="preserve">    </w:t>
      </w:r>
      <w:r w:rsidRPr="00E14654">
        <w:rPr>
          <w:b/>
          <w:i/>
        </w:rPr>
        <w:t xml:space="preserve">Регулятивные универсальные учебные действия </w:t>
      </w:r>
      <w:r w:rsidRPr="00E14654">
        <w:t xml:space="preserve"> обеспечивают обучающимся организацию своей учебной деятельности. К ним относятся: </w:t>
      </w:r>
    </w:p>
    <w:p w:rsidR="00E14654" w:rsidRPr="00E14654" w:rsidRDefault="00E14654" w:rsidP="00E14654">
      <w:pPr>
        <w:jc w:val="both"/>
      </w:pPr>
      <w:r w:rsidRPr="00E14654">
        <w:t xml:space="preserve">     - </w:t>
      </w:r>
      <w:r w:rsidRPr="00E14654">
        <w:rPr>
          <w:u w:val="single"/>
        </w:rPr>
        <w:t xml:space="preserve">целеполагание </w:t>
      </w:r>
      <w:r w:rsidRPr="00E14654">
        <w:t xml:space="preserve"> как постановка учебной задачи на основе соотнесения того, что уже известно и усвоено учащимися, и того, что еще неизвестно; </w:t>
      </w:r>
    </w:p>
    <w:p w:rsidR="00E14654" w:rsidRPr="00E14654" w:rsidRDefault="00E14654" w:rsidP="00E14654">
      <w:pPr>
        <w:jc w:val="both"/>
      </w:pPr>
      <w:r w:rsidRPr="00E14654">
        <w:t xml:space="preserve">     - </w:t>
      </w:r>
      <w:r w:rsidRPr="00E14654">
        <w:rPr>
          <w:u w:val="single"/>
        </w:rPr>
        <w:t xml:space="preserve">планирование </w:t>
      </w:r>
      <w:r w:rsidRPr="00E14654">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E14654" w:rsidRPr="00E14654" w:rsidRDefault="00E14654" w:rsidP="00E14654">
      <w:pPr>
        <w:jc w:val="both"/>
      </w:pPr>
      <w:r w:rsidRPr="00E14654">
        <w:lastRenderedPageBreak/>
        <w:t xml:space="preserve">     - </w:t>
      </w:r>
      <w:r w:rsidRPr="00E14654">
        <w:rPr>
          <w:u w:val="single"/>
        </w:rPr>
        <w:t>прогнозирование</w:t>
      </w:r>
      <w:r w:rsidRPr="00E14654">
        <w:t xml:space="preserve"> – предвосхищение результата и уровня усвоения знаний, его временных характеристик; </w:t>
      </w:r>
    </w:p>
    <w:p w:rsidR="00E14654" w:rsidRPr="00E14654" w:rsidRDefault="00E14654" w:rsidP="00E14654">
      <w:pPr>
        <w:jc w:val="both"/>
      </w:pPr>
      <w:r w:rsidRPr="00E14654">
        <w:t xml:space="preserve">     - </w:t>
      </w:r>
      <w:r w:rsidRPr="00E14654">
        <w:rPr>
          <w:u w:val="single"/>
        </w:rPr>
        <w:t xml:space="preserve">контроль </w:t>
      </w:r>
      <w:r w:rsidRPr="00E14654">
        <w:t xml:space="preserve"> в форме сличения способа действия и его результата с заданным эталоном с целью обнаружения отклонений и отличий от эталона; </w:t>
      </w:r>
    </w:p>
    <w:p w:rsidR="00E14654" w:rsidRPr="00E14654" w:rsidRDefault="00E14654" w:rsidP="00E14654">
      <w:pPr>
        <w:jc w:val="both"/>
      </w:pPr>
      <w:r w:rsidRPr="00E14654">
        <w:t xml:space="preserve">     - </w:t>
      </w:r>
      <w:r w:rsidRPr="00E14654">
        <w:rPr>
          <w:u w:val="single"/>
        </w:rPr>
        <w:t xml:space="preserve">коррекция </w:t>
      </w:r>
      <w:r w:rsidRPr="00E14654">
        <w:t xml:space="preserve">–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p>
    <w:p w:rsidR="00E14654" w:rsidRPr="00E14654" w:rsidRDefault="00E14654" w:rsidP="00E14654">
      <w:pPr>
        <w:jc w:val="both"/>
      </w:pPr>
      <w:r w:rsidRPr="00E14654">
        <w:t xml:space="preserve">      - </w:t>
      </w:r>
      <w:r w:rsidRPr="00E14654">
        <w:rPr>
          <w:u w:val="single"/>
        </w:rPr>
        <w:t xml:space="preserve">оценка </w:t>
      </w:r>
      <w:r w:rsidRPr="00E14654">
        <w:t>– выделение и осознание обучающимся того, что уже усвоено и что еще нужно усвоить, осознание качества и уровня усвоения; оценка результатов работы;</w:t>
      </w:r>
    </w:p>
    <w:p w:rsidR="00E14654" w:rsidRPr="00E14654" w:rsidRDefault="00E14654" w:rsidP="00E14654">
      <w:pPr>
        <w:jc w:val="both"/>
        <w:rPr>
          <w:u w:val="single"/>
        </w:rPr>
      </w:pPr>
      <w:r w:rsidRPr="00E14654">
        <w:t xml:space="preserve">     - </w:t>
      </w:r>
      <w:r w:rsidRPr="00E14654">
        <w:rPr>
          <w:u w:val="single"/>
        </w:rPr>
        <w:t xml:space="preserve">саморегуляция </w:t>
      </w:r>
      <w:r w:rsidRPr="00E14654">
        <w:t xml:space="preserve"> как способность к мобилизации сил и энергии, к волевому усилию (к выбору в ситуации мотивационного конфликта) и преодолению препятствий.</w:t>
      </w:r>
      <w:r w:rsidRPr="00E14654">
        <w:rPr>
          <w:u w:val="single"/>
        </w:rPr>
        <w:t xml:space="preserve"> </w:t>
      </w:r>
    </w:p>
    <w:p w:rsidR="00E14654" w:rsidRPr="00E14654" w:rsidRDefault="00E14654" w:rsidP="00E14654">
      <w:pPr>
        <w:jc w:val="both"/>
      </w:pPr>
      <w:r w:rsidRPr="00E14654">
        <w:rPr>
          <w:b/>
          <w:i/>
        </w:rPr>
        <w:t xml:space="preserve">     Познавательные универсальные учебные действия </w:t>
      </w:r>
      <w:r w:rsidRPr="00E14654">
        <w:t xml:space="preserve"> включают: </w:t>
      </w:r>
      <w:r w:rsidRPr="00E14654">
        <w:rPr>
          <w:i/>
        </w:rPr>
        <w:t>общеучебные, логические</w:t>
      </w:r>
      <w:r w:rsidRPr="00E14654">
        <w:t xml:space="preserve"> учебные действия, а также постановку и решение проблемы. </w:t>
      </w:r>
    </w:p>
    <w:p w:rsidR="00E14654" w:rsidRPr="00E14654" w:rsidRDefault="00E14654" w:rsidP="00E14654">
      <w:pPr>
        <w:jc w:val="both"/>
        <w:rPr>
          <w:i/>
        </w:rPr>
      </w:pPr>
      <w:r w:rsidRPr="00E14654">
        <w:t xml:space="preserve">      </w:t>
      </w:r>
      <w:r w:rsidRPr="00E14654">
        <w:rPr>
          <w:i/>
        </w:rPr>
        <w:t xml:space="preserve">Общеучебные универсальные действия: </w:t>
      </w:r>
    </w:p>
    <w:p w:rsidR="00E14654" w:rsidRPr="00E14654" w:rsidRDefault="00E14654" w:rsidP="00E14654">
      <w:pPr>
        <w:jc w:val="both"/>
      </w:pPr>
      <w:r w:rsidRPr="00E14654">
        <w:rPr>
          <w:i/>
        </w:rPr>
        <w:t xml:space="preserve">     </w:t>
      </w:r>
      <w:r w:rsidRPr="00E14654">
        <w:t xml:space="preserve"> - самостоятельное выделение и формулирование познавательной цели; </w:t>
      </w:r>
    </w:p>
    <w:p w:rsidR="00E14654" w:rsidRPr="00E14654" w:rsidRDefault="00E14654" w:rsidP="00E14654">
      <w:pPr>
        <w:jc w:val="both"/>
      </w:pPr>
      <w:r w:rsidRPr="00E14654">
        <w:t xml:space="preserve">      - поиск и выделение необходимой информации; применение методов информационного поиска, в том числе с помощью компьютерных средств; </w:t>
      </w:r>
    </w:p>
    <w:p w:rsidR="00E14654" w:rsidRPr="00E14654" w:rsidRDefault="00E14654" w:rsidP="00E14654">
      <w:pPr>
        <w:jc w:val="both"/>
      </w:pPr>
      <w:r w:rsidRPr="00E14654">
        <w:t xml:space="preserve">      - структурирование знаний; </w:t>
      </w:r>
    </w:p>
    <w:p w:rsidR="00E14654" w:rsidRPr="00E14654" w:rsidRDefault="00E14654" w:rsidP="00E14654">
      <w:pPr>
        <w:jc w:val="both"/>
      </w:pPr>
      <w:r w:rsidRPr="00E14654">
        <w:t xml:space="preserve">      - осознанное и произвольное построение речевого высказывания в устной и письменной форме; </w:t>
      </w:r>
    </w:p>
    <w:p w:rsidR="00E14654" w:rsidRPr="00E14654" w:rsidRDefault="00E14654" w:rsidP="00E14654">
      <w:pPr>
        <w:jc w:val="both"/>
      </w:pPr>
      <w:r w:rsidRPr="00E14654">
        <w:t xml:space="preserve">      - выбор наиболее эффективных способов решения задач в зависимости от конкретных условий; </w:t>
      </w:r>
    </w:p>
    <w:p w:rsidR="00E14654" w:rsidRPr="00E14654" w:rsidRDefault="00E14654" w:rsidP="00E14654">
      <w:pPr>
        <w:jc w:val="both"/>
      </w:pPr>
      <w:r w:rsidRPr="00E14654">
        <w:t xml:space="preserve">      - рефлексия способов и условий действия, контроль и оценка процесса и результатов деятельности; </w:t>
      </w:r>
    </w:p>
    <w:p w:rsidR="00E14654" w:rsidRPr="00E14654" w:rsidRDefault="00E14654" w:rsidP="00E14654">
      <w:pPr>
        <w:jc w:val="both"/>
      </w:pPr>
      <w:r w:rsidRPr="00E14654">
        <w:t xml:space="preserve">      -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E14654" w:rsidRPr="00E14654" w:rsidRDefault="00E14654" w:rsidP="00E14654">
      <w:pPr>
        <w:jc w:val="both"/>
      </w:pPr>
      <w:r w:rsidRPr="00E14654">
        <w:t xml:space="preserve">      -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E14654" w:rsidRPr="00E14654" w:rsidRDefault="00E14654" w:rsidP="00E14654">
      <w:pPr>
        <w:jc w:val="both"/>
      </w:pPr>
      <w:r w:rsidRPr="00E14654">
        <w:t xml:space="preserve">     Особую группу общеучебных универсальных действий составляют </w:t>
      </w:r>
      <w:r w:rsidRPr="00E14654">
        <w:rPr>
          <w:i/>
        </w:rPr>
        <w:t>знаково-символические действия:</w:t>
      </w:r>
      <w:r w:rsidRPr="00E14654">
        <w:t xml:space="preserve"> </w:t>
      </w:r>
    </w:p>
    <w:p w:rsidR="00E14654" w:rsidRPr="00E14654" w:rsidRDefault="00E14654" w:rsidP="00E14654">
      <w:pPr>
        <w:jc w:val="both"/>
      </w:pPr>
      <w:r w:rsidRPr="00E14654">
        <w:t xml:space="preserve">      - 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 </w:t>
      </w:r>
    </w:p>
    <w:p w:rsidR="00E14654" w:rsidRPr="00E14654" w:rsidRDefault="00E14654" w:rsidP="00E14654">
      <w:pPr>
        <w:jc w:val="both"/>
      </w:pPr>
      <w:r w:rsidRPr="00E14654">
        <w:t xml:space="preserve">      -преобразование модели с целью выявления общих законов, определяющих данную предметную область. </w:t>
      </w:r>
    </w:p>
    <w:p w:rsidR="00E14654" w:rsidRPr="00E14654" w:rsidRDefault="00E14654" w:rsidP="00E14654">
      <w:pPr>
        <w:jc w:val="both"/>
      </w:pPr>
      <w:r w:rsidRPr="00E14654">
        <w:t xml:space="preserve">     </w:t>
      </w:r>
      <w:r w:rsidRPr="00E14654">
        <w:rPr>
          <w:i/>
        </w:rPr>
        <w:t xml:space="preserve">Логические универсальные действия: </w:t>
      </w:r>
      <w:r w:rsidRPr="00E14654">
        <w:t xml:space="preserve"> </w:t>
      </w:r>
    </w:p>
    <w:p w:rsidR="00E14654" w:rsidRPr="00E14654" w:rsidRDefault="00E14654" w:rsidP="00E14654">
      <w:pPr>
        <w:jc w:val="both"/>
      </w:pPr>
      <w:r w:rsidRPr="00E14654">
        <w:t xml:space="preserve">      - анализ объектов с целью выделения признаков (существенных, несущественных); </w:t>
      </w:r>
    </w:p>
    <w:p w:rsidR="00E14654" w:rsidRPr="00E14654" w:rsidRDefault="00E14654" w:rsidP="00E14654">
      <w:pPr>
        <w:jc w:val="both"/>
      </w:pPr>
      <w:r w:rsidRPr="00E14654">
        <w:t xml:space="preserve">      - синтез – составление целого из частей, в том числе самостоятельное достраивание с восполнением недостающих компонентов; </w:t>
      </w:r>
    </w:p>
    <w:p w:rsidR="00E14654" w:rsidRPr="00E14654" w:rsidRDefault="00E14654" w:rsidP="00E14654">
      <w:pPr>
        <w:jc w:val="both"/>
      </w:pPr>
      <w:r w:rsidRPr="00E14654">
        <w:t xml:space="preserve">      - выбор оснований и критериев для сравнения, сериации, классификации объектов; </w:t>
      </w:r>
    </w:p>
    <w:p w:rsidR="00E14654" w:rsidRPr="00E14654" w:rsidRDefault="00E14654" w:rsidP="00E14654">
      <w:pPr>
        <w:jc w:val="both"/>
      </w:pPr>
      <w:r w:rsidRPr="00E14654">
        <w:t xml:space="preserve">      - подведение под понятие, выведение следствий; </w:t>
      </w:r>
    </w:p>
    <w:p w:rsidR="00E14654" w:rsidRPr="00E14654" w:rsidRDefault="00E14654" w:rsidP="00E14654">
      <w:pPr>
        <w:jc w:val="both"/>
      </w:pPr>
      <w:r w:rsidRPr="00E14654">
        <w:t xml:space="preserve">      - установление причинно-следственных связей, представление цепочек объектов и явлений; </w:t>
      </w:r>
    </w:p>
    <w:p w:rsidR="00E14654" w:rsidRPr="00E14654" w:rsidRDefault="00E14654" w:rsidP="00E14654">
      <w:pPr>
        <w:jc w:val="both"/>
      </w:pPr>
      <w:r w:rsidRPr="00E14654">
        <w:lastRenderedPageBreak/>
        <w:t xml:space="preserve">      - построение логической цепочки рассуждений, анализ истинности утверждений; </w:t>
      </w:r>
    </w:p>
    <w:p w:rsidR="00E14654" w:rsidRPr="00E14654" w:rsidRDefault="00E14654" w:rsidP="00E14654">
      <w:pPr>
        <w:jc w:val="both"/>
      </w:pPr>
      <w:r w:rsidRPr="00E14654">
        <w:t xml:space="preserve">      - доказательство; </w:t>
      </w:r>
    </w:p>
    <w:p w:rsidR="00E14654" w:rsidRPr="00E14654" w:rsidRDefault="00E14654" w:rsidP="00E14654">
      <w:pPr>
        <w:jc w:val="both"/>
      </w:pPr>
      <w:r w:rsidRPr="00E14654">
        <w:t xml:space="preserve">      - выдвижение гипотез и их обоснование. </w:t>
      </w:r>
    </w:p>
    <w:p w:rsidR="00E14654" w:rsidRPr="00E14654" w:rsidRDefault="00E14654" w:rsidP="00E14654">
      <w:pPr>
        <w:jc w:val="both"/>
      </w:pPr>
      <w:r w:rsidRPr="00E14654">
        <w:t xml:space="preserve">       </w:t>
      </w:r>
      <w:r w:rsidRPr="00E14654">
        <w:rPr>
          <w:i/>
        </w:rPr>
        <w:t xml:space="preserve">Постановка и решение проблемы: </w:t>
      </w:r>
      <w:r w:rsidRPr="00E14654">
        <w:t xml:space="preserve"> </w:t>
      </w:r>
    </w:p>
    <w:p w:rsidR="00E14654" w:rsidRPr="00E14654" w:rsidRDefault="00E14654" w:rsidP="00E14654">
      <w:pPr>
        <w:jc w:val="both"/>
      </w:pPr>
      <w:r w:rsidRPr="00E14654">
        <w:t xml:space="preserve">      - формулирование проблемы; </w:t>
      </w:r>
    </w:p>
    <w:p w:rsidR="00E14654" w:rsidRPr="00E14654" w:rsidRDefault="00E14654" w:rsidP="00E14654">
      <w:pPr>
        <w:jc w:val="both"/>
      </w:pPr>
      <w:r w:rsidRPr="00E14654">
        <w:t xml:space="preserve">      - самостоятельное создание способов решения проблем творческого и поискового характера. </w:t>
      </w:r>
    </w:p>
    <w:p w:rsidR="00E14654" w:rsidRPr="00E14654" w:rsidRDefault="00E14654" w:rsidP="00E14654">
      <w:pPr>
        <w:jc w:val="both"/>
      </w:pPr>
      <w:r w:rsidRPr="00E14654">
        <w:t xml:space="preserve">     </w:t>
      </w:r>
      <w:r w:rsidRPr="00E14654">
        <w:rPr>
          <w:b/>
          <w:i/>
        </w:rPr>
        <w:t xml:space="preserve">Коммуникативные универсальные учебные действия </w:t>
      </w:r>
      <w:r w:rsidRPr="00E14654">
        <w:t xml:space="preserve">обеспечивают социальную компетентность и учет позиции других людей, партнеров по общению или деятельности; </w:t>
      </w:r>
    </w:p>
    <w:p w:rsidR="00E14654" w:rsidRPr="00E14654" w:rsidRDefault="00E14654" w:rsidP="00E14654">
      <w:pPr>
        <w:jc w:val="both"/>
      </w:pPr>
      <w:r w:rsidRPr="00E14654">
        <w:t xml:space="preserve">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E14654" w:rsidRPr="00E14654" w:rsidRDefault="00E14654" w:rsidP="00E14654">
      <w:pPr>
        <w:jc w:val="both"/>
      </w:pPr>
      <w:r w:rsidRPr="00E14654">
        <w:t xml:space="preserve">     К коммуникативным действиям относятся: </w:t>
      </w:r>
    </w:p>
    <w:p w:rsidR="00E14654" w:rsidRPr="00E14654" w:rsidRDefault="00E14654" w:rsidP="00E14654">
      <w:pPr>
        <w:jc w:val="both"/>
      </w:pPr>
      <w:r w:rsidRPr="00E14654">
        <w:t xml:space="preserve">      - планирование учебного сотрудничества с учителем и сверстниками – определение цели, функций участников, способов взаимодействия; </w:t>
      </w:r>
    </w:p>
    <w:p w:rsidR="00E14654" w:rsidRPr="00E14654" w:rsidRDefault="00E14654" w:rsidP="00E14654">
      <w:pPr>
        <w:jc w:val="both"/>
      </w:pPr>
      <w:r w:rsidRPr="00E14654">
        <w:t xml:space="preserve">      - постановка вопросов – инициативное сотрудничество в поиске и сборе информации; </w:t>
      </w:r>
    </w:p>
    <w:p w:rsidR="00E14654" w:rsidRPr="00E14654" w:rsidRDefault="00E14654" w:rsidP="00E14654">
      <w:pPr>
        <w:jc w:val="both"/>
      </w:pPr>
      <w:r w:rsidRPr="00E14654">
        <w:t xml:space="preserve">      - разрешение конфликтов – выявление, идентификация проблемы, поиск и оценка альтернативных способов разрешения конфликтов, принятие решения и его реализация; </w:t>
      </w:r>
    </w:p>
    <w:p w:rsidR="00E14654" w:rsidRPr="00E14654" w:rsidRDefault="00E14654" w:rsidP="00E14654">
      <w:pPr>
        <w:jc w:val="both"/>
      </w:pPr>
      <w:r w:rsidRPr="00E14654">
        <w:t xml:space="preserve">      - управление поведением партнера – контроль, коррекция, оценка его действий; </w:t>
      </w:r>
    </w:p>
    <w:p w:rsidR="00E14654" w:rsidRPr="00E14654" w:rsidRDefault="00E14654" w:rsidP="00E14654">
      <w:pPr>
        <w:jc w:val="both"/>
      </w:pPr>
      <w:r w:rsidRPr="00E14654">
        <w:t xml:space="preserve">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E14654" w:rsidRPr="00E14654" w:rsidRDefault="00E14654" w:rsidP="00E14654">
      <w:pPr>
        <w:jc w:val="both"/>
      </w:pPr>
      <w:r w:rsidRPr="00E14654">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E14654" w:rsidRPr="00E14654" w:rsidRDefault="00E14654" w:rsidP="00E14654">
      <w:pPr>
        <w:jc w:val="both"/>
      </w:pPr>
      <w:r w:rsidRPr="00E14654">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 </w:t>
      </w:r>
    </w:p>
    <w:p w:rsidR="00E14654" w:rsidRPr="00E14654" w:rsidRDefault="00E14654" w:rsidP="00E14654">
      <w:pPr>
        <w:jc w:val="both"/>
      </w:pPr>
      <w:r w:rsidRPr="00E14654">
        <w:t xml:space="preserve">      - из общения и сорегуляции развивается способность ребенка регулировать свою деятельность; </w:t>
      </w:r>
    </w:p>
    <w:p w:rsidR="00E14654" w:rsidRPr="00E14654" w:rsidRDefault="00E14654" w:rsidP="00E14654">
      <w:pPr>
        <w:jc w:val="both"/>
      </w:pPr>
      <w:r w:rsidRPr="00E14654">
        <w:t xml:space="preserve">      -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Я-концепция как результат самоопределения; </w:t>
      </w:r>
    </w:p>
    <w:p w:rsidR="00E14654" w:rsidRPr="00E14654" w:rsidRDefault="00E14654" w:rsidP="00E14654">
      <w:pPr>
        <w:jc w:val="both"/>
      </w:pPr>
      <w:r w:rsidRPr="00E14654">
        <w:t xml:space="preserve">       - из ситуативно-познавательного и внеситуативно-познавательного общения формируются познавательные действия ребенка. </w:t>
      </w:r>
    </w:p>
    <w:p w:rsidR="00E14654" w:rsidRPr="00E14654" w:rsidRDefault="00E14654" w:rsidP="00E14654">
      <w:pPr>
        <w:jc w:val="both"/>
      </w:pPr>
      <w:r w:rsidRPr="00E14654">
        <w:t xml:space="preserve">     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E14654" w:rsidRPr="00E14654" w:rsidRDefault="00E14654" w:rsidP="00E14654">
      <w:pPr>
        <w:jc w:val="both"/>
      </w:pPr>
      <w:r w:rsidRPr="00E14654">
        <w:t xml:space="preserve">     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w:t>
      </w:r>
      <w:r w:rsidRPr="00E14654">
        <w:lastRenderedPageBreak/>
        <w:t xml:space="preserve">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 </w:t>
      </w:r>
    </w:p>
    <w:p w:rsidR="00E14654" w:rsidRPr="00E14654" w:rsidRDefault="00E14654" w:rsidP="00E14654">
      <w:pPr>
        <w:jc w:val="both"/>
      </w:pPr>
      <w:r w:rsidRPr="00E14654">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коммуникации, так и на самооценку, смыслообразование и самоопределение обучающегося. </w:t>
      </w:r>
    </w:p>
    <w:p w:rsidR="00E14654" w:rsidRPr="00E14654" w:rsidRDefault="00E14654" w:rsidP="00E14654">
      <w:pPr>
        <w:jc w:val="both"/>
      </w:pPr>
    </w:p>
    <w:p w:rsidR="00E14654" w:rsidRPr="00E14654" w:rsidRDefault="00E14654" w:rsidP="00E14654">
      <w:pPr>
        <w:jc w:val="center"/>
        <w:rPr>
          <w:b/>
        </w:rPr>
      </w:pPr>
      <w:r w:rsidRPr="00E14654">
        <w:rPr>
          <w:b/>
        </w:rPr>
        <w:t>4.3. Связь универсальных учебных действий с содержанием учебных предметов</w:t>
      </w:r>
    </w:p>
    <w:p w:rsidR="00E14654" w:rsidRPr="00E14654" w:rsidRDefault="00E14654" w:rsidP="00E14654">
      <w:pPr>
        <w:jc w:val="both"/>
        <w:rPr>
          <w:b/>
        </w:rPr>
      </w:pPr>
    </w:p>
    <w:p w:rsidR="00E14654" w:rsidRPr="00E14654" w:rsidRDefault="00E14654" w:rsidP="00E14654">
      <w:pPr>
        <w:jc w:val="both"/>
      </w:pPr>
      <w:r w:rsidRPr="00E14654">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E14654" w:rsidRPr="00E14654" w:rsidRDefault="00E14654" w:rsidP="00E14654">
      <w:pPr>
        <w:jc w:val="both"/>
      </w:pPr>
      <w:r w:rsidRPr="00E14654">
        <w:t xml:space="preserve">   На ступени начального общего образования имеет особое значение обеспечение при организации учебного процесса сбалансированного развития у обучающегося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учебные предметы.</w:t>
      </w:r>
    </w:p>
    <w:p w:rsidR="00E14654" w:rsidRPr="00E14654" w:rsidRDefault="00E14654" w:rsidP="00E14654">
      <w:pPr>
        <w:jc w:val="both"/>
      </w:pPr>
      <w:r w:rsidRPr="00E14654">
        <w:t xml:space="preserve">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E14654" w:rsidRPr="00E14654" w:rsidRDefault="00E14654" w:rsidP="00E14654">
      <w:pPr>
        <w:jc w:val="both"/>
      </w:pPr>
      <w:r w:rsidRPr="00E14654">
        <w:t xml:space="preserve">   В частности, учебный предмет </w:t>
      </w:r>
      <w:r w:rsidRPr="00E14654">
        <w:rPr>
          <w:b/>
        </w:rPr>
        <w:t xml:space="preserve">«Русский язык» </w:t>
      </w:r>
      <w:r w:rsidRPr="00E14654">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E14654" w:rsidRPr="00E14654" w:rsidRDefault="00E14654" w:rsidP="00E14654">
      <w:pPr>
        <w:jc w:val="both"/>
      </w:pPr>
      <w:r w:rsidRPr="00E14654">
        <w:t xml:space="preserve">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E14654" w:rsidRPr="00E14654" w:rsidRDefault="00E14654" w:rsidP="00E14654">
      <w:pPr>
        <w:jc w:val="both"/>
      </w:pPr>
      <w:r w:rsidRPr="00E14654">
        <w:t xml:space="preserve">    </w:t>
      </w:r>
      <w:r w:rsidRPr="00E14654">
        <w:rPr>
          <w:b/>
        </w:rPr>
        <w:t xml:space="preserve">«Литературное чтение». </w:t>
      </w:r>
      <w:r w:rsidRPr="00E14654">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14654" w:rsidRPr="00E14654" w:rsidRDefault="00E14654" w:rsidP="00E14654">
      <w:pPr>
        <w:jc w:val="both"/>
      </w:pPr>
      <w:r w:rsidRPr="00E14654">
        <w:t xml:space="preserve">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E14654" w:rsidRPr="00E14654" w:rsidRDefault="00E14654" w:rsidP="00E14654">
      <w:pPr>
        <w:jc w:val="both"/>
      </w:pPr>
      <w:r w:rsidRPr="00E14654">
        <w:t xml:space="preserve">    Учебный предмет «Литературное чтение» обеспечивает формирование следующих универсальных учебных действий: </w:t>
      </w:r>
    </w:p>
    <w:p w:rsidR="00E14654" w:rsidRPr="00E14654" w:rsidRDefault="00E14654" w:rsidP="00E14654">
      <w:pPr>
        <w:jc w:val="both"/>
      </w:pPr>
      <w:r w:rsidRPr="00E14654">
        <w:t xml:space="preserve">   - смыслообразования через прослеживание судьбы героя и ориентацию обучающегося в системе личных смыслов; </w:t>
      </w:r>
    </w:p>
    <w:p w:rsidR="00E14654" w:rsidRPr="00E14654" w:rsidRDefault="00E14654" w:rsidP="00E14654">
      <w:pPr>
        <w:jc w:val="both"/>
      </w:pPr>
      <w:r w:rsidRPr="00E14654">
        <w:lastRenderedPageBreak/>
        <w:t xml:space="preserve">   - 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E14654" w:rsidRPr="00E14654" w:rsidRDefault="00E14654" w:rsidP="00E14654">
      <w:pPr>
        <w:jc w:val="both"/>
      </w:pPr>
      <w:r w:rsidRPr="00E14654">
        <w:t xml:space="preserve">   -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E14654" w:rsidRPr="00E14654" w:rsidRDefault="00E14654" w:rsidP="00E14654">
      <w:pPr>
        <w:jc w:val="both"/>
      </w:pPr>
      <w:r w:rsidRPr="00E14654">
        <w:t xml:space="preserve">   - эстетических ценностей и на их основе эстетических критериев; </w:t>
      </w:r>
    </w:p>
    <w:p w:rsidR="00E14654" w:rsidRPr="00E14654" w:rsidRDefault="00E14654" w:rsidP="00E14654">
      <w:pPr>
        <w:jc w:val="both"/>
      </w:pPr>
      <w:r w:rsidRPr="00E14654">
        <w:t xml:space="preserve">   - нравственно-этического оценивания через выявление морального содержания и нравственного значения действий персонажей; </w:t>
      </w:r>
    </w:p>
    <w:p w:rsidR="00E14654" w:rsidRPr="00E14654" w:rsidRDefault="00E14654" w:rsidP="00E14654">
      <w:pPr>
        <w:jc w:val="both"/>
      </w:pPr>
      <w:r w:rsidRPr="00E14654">
        <w:t xml:space="preserve">   -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E14654" w:rsidRPr="00E14654" w:rsidRDefault="00E14654" w:rsidP="00E14654">
      <w:pPr>
        <w:jc w:val="both"/>
      </w:pPr>
      <w:r w:rsidRPr="00E14654">
        <w:t xml:space="preserve">   - умения понимать контекстную речь на основе воссоздания картины событий и поступков персонажей; </w:t>
      </w:r>
    </w:p>
    <w:p w:rsidR="00E14654" w:rsidRPr="00E14654" w:rsidRDefault="00E14654" w:rsidP="00E14654">
      <w:pPr>
        <w:jc w:val="both"/>
      </w:pPr>
      <w:r w:rsidRPr="00E14654">
        <w:t xml:space="preserve">   -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E14654" w:rsidRPr="00E14654" w:rsidRDefault="00E14654" w:rsidP="00E14654">
      <w:pPr>
        <w:jc w:val="both"/>
      </w:pPr>
      <w:r w:rsidRPr="00E14654">
        <w:t xml:space="preserve">   - умения устанавливать логическую причинно-следственную последовательность событий и действий героев произведения; </w:t>
      </w:r>
    </w:p>
    <w:p w:rsidR="00E14654" w:rsidRPr="00E14654" w:rsidRDefault="00E14654" w:rsidP="00E14654">
      <w:pPr>
        <w:jc w:val="both"/>
      </w:pPr>
      <w:r w:rsidRPr="00E14654">
        <w:t xml:space="preserve">   - умения строить план с выделением существенной и дополнительной информации.</w:t>
      </w:r>
    </w:p>
    <w:p w:rsidR="00E14654" w:rsidRPr="00E14654" w:rsidRDefault="00E14654" w:rsidP="00E14654">
      <w:pPr>
        <w:jc w:val="both"/>
      </w:pPr>
      <w:r w:rsidRPr="00E14654">
        <w:t xml:space="preserve">    </w:t>
      </w:r>
      <w:r w:rsidRPr="00E14654">
        <w:rPr>
          <w:b/>
        </w:rPr>
        <w:t>«Иностранный язык»</w:t>
      </w:r>
      <w:r w:rsidRPr="00E14654">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E14654" w:rsidRPr="00E14654" w:rsidRDefault="00E14654" w:rsidP="00E14654">
      <w:pPr>
        <w:jc w:val="both"/>
      </w:pPr>
      <w:r w:rsidRPr="00E14654">
        <w:t xml:space="preserve">   - общему речевому развитию на основе формирования обогащенных лингвистических структур грамматики и синтаксиса; </w:t>
      </w:r>
    </w:p>
    <w:p w:rsidR="00E14654" w:rsidRPr="00E14654" w:rsidRDefault="00E14654" w:rsidP="00E14654">
      <w:pPr>
        <w:jc w:val="both"/>
      </w:pPr>
      <w:r w:rsidRPr="00E14654">
        <w:t xml:space="preserve">   - развитию произвольности и осознанности монологической и диалогической речи; </w:t>
      </w:r>
    </w:p>
    <w:p w:rsidR="00E14654" w:rsidRPr="00E14654" w:rsidRDefault="00E14654" w:rsidP="00E14654">
      <w:pPr>
        <w:jc w:val="both"/>
      </w:pPr>
      <w:r w:rsidRPr="00E14654">
        <w:t xml:space="preserve">   - развитию письменной речи; </w:t>
      </w:r>
    </w:p>
    <w:p w:rsidR="00E14654" w:rsidRPr="00E14654" w:rsidRDefault="00E14654" w:rsidP="00E14654">
      <w:pPr>
        <w:jc w:val="both"/>
      </w:pPr>
      <w:r w:rsidRPr="00E14654">
        <w:t xml:space="preserve">   - формированию ориентации на партнера, его высказывания, поведение, эмоциональные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 </w:t>
      </w:r>
    </w:p>
    <w:p w:rsidR="00E14654" w:rsidRPr="00E14654" w:rsidRDefault="00E14654" w:rsidP="00E14654">
      <w:pPr>
        <w:jc w:val="both"/>
      </w:pPr>
      <w:r w:rsidRPr="00E14654">
        <w:t xml:space="preserve">    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формирование гражданской идентичности личности, преимущественно в ее общекультурном компоненте и, доброжелательного отношения, уважения толерантности к другим странам и народам, компетентности в межкультурном диалоге. </w:t>
      </w:r>
    </w:p>
    <w:p w:rsidR="00E14654" w:rsidRPr="00E14654" w:rsidRDefault="00E14654" w:rsidP="00E14654">
      <w:pPr>
        <w:jc w:val="both"/>
      </w:pPr>
      <w:r w:rsidRPr="00E14654">
        <w:t xml:space="preserve">    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E14654" w:rsidRPr="00E14654" w:rsidRDefault="00E14654" w:rsidP="00E14654">
      <w:pPr>
        <w:jc w:val="both"/>
      </w:pPr>
      <w:r w:rsidRPr="00E14654">
        <w:t xml:space="preserve">    </w:t>
      </w:r>
      <w:r w:rsidRPr="00E14654">
        <w:rPr>
          <w:b/>
        </w:rPr>
        <w:t>«Математика»</w:t>
      </w:r>
      <w:r w:rsidRPr="00E14654">
        <w:t xml:space="preserve">. 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приема решения задач как универсального учебного действия. </w:t>
      </w:r>
    </w:p>
    <w:p w:rsidR="00E14654" w:rsidRPr="00E14654" w:rsidRDefault="00E14654" w:rsidP="00E14654">
      <w:pPr>
        <w:jc w:val="both"/>
      </w:pPr>
      <w:r w:rsidRPr="00E14654">
        <w:t xml:space="preserve">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w:t>
      </w:r>
    </w:p>
    <w:p w:rsidR="00E14654" w:rsidRPr="00E14654" w:rsidRDefault="00E14654" w:rsidP="00E14654">
      <w:pPr>
        <w:jc w:val="both"/>
      </w:pPr>
      <w:r w:rsidRPr="00E14654">
        <w:lastRenderedPageBreak/>
        <w:t xml:space="preserve">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w:t>
      </w:r>
    </w:p>
    <w:p w:rsidR="00E14654" w:rsidRPr="00E14654" w:rsidRDefault="00E14654" w:rsidP="00E14654">
      <w:pPr>
        <w:jc w:val="both"/>
      </w:pPr>
      <w:r w:rsidRPr="00E14654">
        <w:t xml:space="preserve">    </w:t>
      </w:r>
      <w:r w:rsidRPr="00E14654">
        <w:rPr>
          <w:b/>
        </w:rPr>
        <w:t>«Окружающий мир».</w:t>
      </w:r>
      <w:r w:rsidRPr="00E14654">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E14654" w:rsidRPr="00E14654" w:rsidRDefault="00E14654" w:rsidP="00E14654">
      <w:pPr>
        <w:jc w:val="both"/>
      </w:pPr>
      <w:r w:rsidRPr="00E14654">
        <w:t xml:space="preserve">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E14654" w:rsidRPr="00E14654" w:rsidRDefault="00E14654" w:rsidP="00E14654">
      <w:pPr>
        <w:jc w:val="both"/>
      </w:pPr>
      <w:r w:rsidRPr="00E14654">
        <w:t xml:space="preserve">    -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E14654" w:rsidRPr="00E14654" w:rsidRDefault="00E14654" w:rsidP="00E14654">
      <w:pPr>
        <w:jc w:val="both"/>
      </w:pPr>
      <w:r w:rsidRPr="00E14654">
        <w:t xml:space="preserve">   -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E14654" w:rsidRPr="00E14654" w:rsidRDefault="00E14654" w:rsidP="00E14654">
      <w:pPr>
        <w:jc w:val="both"/>
      </w:pPr>
      <w:r w:rsidRPr="00E14654">
        <w:t xml:space="preserve">    -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E14654" w:rsidRPr="00E14654" w:rsidRDefault="00E14654" w:rsidP="00E14654">
      <w:pPr>
        <w:jc w:val="both"/>
      </w:pPr>
      <w:r w:rsidRPr="00E14654">
        <w:t xml:space="preserve">    - развитие морально-этического сознания – норм и правил взаимоотношений человека с другими людьми, социальными группами и сообществами. </w:t>
      </w:r>
    </w:p>
    <w:p w:rsidR="00E14654" w:rsidRPr="00E14654" w:rsidRDefault="00E14654" w:rsidP="00E14654">
      <w:pPr>
        <w:jc w:val="both"/>
      </w:pPr>
      <w:r w:rsidRPr="00E14654">
        <w:t xml:space="preserve">    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E14654" w:rsidRPr="00E14654" w:rsidRDefault="00E14654" w:rsidP="00E14654">
      <w:pPr>
        <w:jc w:val="both"/>
      </w:pPr>
      <w:r w:rsidRPr="00E14654">
        <w:t xml:space="preserve">    Изучение предмета «Окружающий мир» способствует формированию общепознавательных универсальных учебных действий: </w:t>
      </w:r>
    </w:p>
    <w:p w:rsidR="00E14654" w:rsidRPr="00E14654" w:rsidRDefault="00E14654" w:rsidP="00E14654">
      <w:pPr>
        <w:jc w:val="both"/>
      </w:pPr>
      <w:r w:rsidRPr="00E14654">
        <w:t xml:space="preserve">    -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ИТК; </w:t>
      </w:r>
    </w:p>
    <w:p w:rsidR="00E14654" w:rsidRPr="00E14654" w:rsidRDefault="00E14654" w:rsidP="00E14654">
      <w:pPr>
        <w:jc w:val="both"/>
      </w:pPr>
      <w:r w:rsidRPr="00E14654">
        <w:t xml:space="preserve">    - формированию действий замещения и моделирования (использование готовых моделей для объяснения явлений или выявления свойств объектов и  создание моделей, в том числе в интерактивной сфере); </w:t>
      </w:r>
    </w:p>
    <w:p w:rsidR="00E14654" w:rsidRPr="00E14654" w:rsidRDefault="00E14654" w:rsidP="00E14654">
      <w:pPr>
        <w:jc w:val="both"/>
      </w:pPr>
      <w:r w:rsidRPr="00E14654">
        <w:t xml:space="preserve">    -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E14654" w:rsidRPr="00E14654" w:rsidRDefault="00E14654" w:rsidP="00E14654">
      <w:pPr>
        <w:jc w:val="both"/>
      </w:pPr>
      <w:r w:rsidRPr="00E14654">
        <w:t xml:space="preserve">    </w:t>
      </w:r>
      <w:r w:rsidRPr="00E14654">
        <w:rPr>
          <w:b/>
        </w:rPr>
        <w:t>«Музыка».</w:t>
      </w:r>
      <w:r w:rsidRPr="00E14654">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E14654" w:rsidRPr="00E14654" w:rsidRDefault="00E14654" w:rsidP="00E14654">
      <w:pPr>
        <w:jc w:val="both"/>
      </w:pPr>
      <w:r w:rsidRPr="00E14654">
        <w:lastRenderedPageBreak/>
        <w:t xml:space="preserve">    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w:t>
      </w:r>
    </w:p>
    <w:p w:rsidR="00E14654" w:rsidRPr="00E14654" w:rsidRDefault="00E14654" w:rsidP="00E14654">
      <w:pPr>
        <w:jc w:val="both"/>
      </w:pPr>
      <w:r w:rsidRPr="00E14654">
        <w:t xml:space="preserve">    В области развития общепознавательных действий изучение музыки будет способствовать формированию замещения и моделирования. </w:t>
      </w:r>
    </w:p>
    <w:p w:rsidR="00E14654" w:rsidRPr="00E14654" w:rsidRDefault="00E14654" w:rsidP="00E14654">
      <w:pPr>
        <w:jc w:val="both"/>
      </w:pPr>
      <w:r w:rsidRPr="00E14654">
        <w:t xml:space="preserve">    </w:t>
      </w:r>
      <w:r w:rsidRPr="00E14654">
        <w:rPr>
          <w:b/>
        </w:rPr>
        <w:t>«Изобразительное искусство».</w:t>
      </w:r>
      <w:r w:rsidRPr="00E14654">
        <w:t xml:space="preserve"> Развивающий потенциал этого предмета связан с формированием личностных, познавательных, регулятивных действий. </w:t>
      </w:r>
    </w:p>
    <w:p w:rsidR="00E14654" w:rsidRPr="00E14654" w:rsidRDefault="00E14654" w:rsidP="00E14654">
      <w:pPr>
        <w:jc w:val="both"/>
      </w:pPr>
      <w:r w:rsidRPr="00E14654">
        <w:t xml:space="preserve">    Моделирующий характер изобразительной деятельности создает условие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ребенком мира и способствует формированию логических операций сравнения, установление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E14654" w:rsidRPr="00E14654" w:rsidRDefault="00E14654" w:rsidP="00E14654">
      <w:pPr>
        <w:jc w:val="both"/>
      </w:pPr>
      <w:r w:rsidRPr="00E14654">
        <w:t xml:space="preserve">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w:t>
      </w:r>
    </w:p>
    <w:p w:rsidR="00E14654" w:rsidRPr="00E14654" w:rsidRDefault="00E14654" w:rsidP="00E14654">
      <w:pPr>
        <w:jc w:val="both"/>
      </w:pPr>
      <w:r w:rsidRPr="00E14654">
        <w:t xml:space="preserve">    </w:t>
      </w:r>
      <w:r w:rsidRPr="00E14654">
        <w:rPr>
          <w:b/>
        </w:rPr>
        <w:t xml:space="preserve">«Технология». </w:t>
      </w:r>
      <w:r w:rsidRPr="00E14654">
        <w:t xml:space="preserve">Специфика этого предмета и его значимость для формирования универсальных учебных действий обусловлена: </w:t>
      </w:r>
    </w:p>
    <w:p w:rsidR="00E14654" w:rsidRPr="00E14654" w:rsidRDefault="00E14654" w:rsidP="00E14654">
      <w:pPr>
        <w:jc w:val="both"/>
      </w:pPr>
      <w:r w:rsidRPr="00E14654">
        <w:t xml:space="preserve">    - ключевой ролью предметно-преобразовательной деятельности как основы формирования системы УУД; </w:t>
      </w:r>
    </w:p>
    <w:p w:rsidR="00E14654" w:rsidRPr="00E14654" w:rsidRDefault="00E14654" w:rsidP="00E14654">
      <w:pPr>
        <w:jc w:val="both"/>
      </w:pPr>
      <w:r w:rsidRPr="00E14654">
        <w:t xml:space="preserve">    -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E14654" w:rsidRPr="00E14654" w:rsidRDefault="00E14654" w:rsidP="00E14654">
      <w:pPr>
        <w:jc w:val="both"/>
      </w:pPr>
      <w:r w:rsidRPr="00E14654">
        <w:t xml:space="preserve">   -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E14654" w:rsidRPr="00E14654" w:rsidRDefault="00E14654" w:rsidP="00E14654">
      <w:pPr>
        <w:jc w:val="both"/>
      </w:pPr>
      <w:r w:rsidRPr="00E14654">
        <w:t xml:space="preserve">    - широким использованием форм группового сотрудничества и проектных форм работы для реализации учебных целей курса; </w:t>
      </w:r>
    </w:p>
    <w:p w:rsidR="00E14654" w:rsidRPr="00E14654" w:rsidRDefault="00E14654" w:rsidP="00E14654">
      <w:pPr>
        <w:jc w:val="both"/>
      </w:pPr>
      <w:r w:rsidRPr="00E14654">
        <w:t xml:space="preserve">    - формирование первоначальных элементов ИКТ - компетентности учащихся. </w:t>
      </w:r>
    </w:p>
    <w:p w:rsidR="00E14654" w:rsidRPr="00E14654" w:rsidRDefault="00E14654" w:rsidP="00E14654">
      <w:pPr>
        <w:jc w:val="both"/>
      </w:pPr>
      <w:r w:rsidRPr="00E14654">
        <w:t xml:space="preserve">    Изучение технологии обеспечивает реализацию следующих целей: </w:t>
      </w:r>
    </w:p>
    <w:p w:rsidR="00E14654" w:rsidRPr="00E14654" w:rsidRDefault="00E14654" w:rsidP="00E14654">
      <w:pPr>
        <w:jc w:val="both"/>
      </w:pPr>
      <w:r w:rsidRPr="00E14654">
        <w:t xml:space="preserve">    - формирование картины мира материальной и духовной культуры как продукта творческой предметно-преобразующей деятельности человека; </w:t>
      </w:r>
    </w:p>
    <w:p w:rsidR="00E14654" w:rsidRPr="00E14654" w:rsidRDefault="00E14654" w:rsidP="00E14654">
      <w:pPr>
        <w:jc w:val="both"/>
      </w:pPr>
      <w:r w:rsidRPr="00E14654">
        <w:t xml:space="preserve">    -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E14654" w:rsidRPr="00E14654" w:rsidRDefault="00E14654" w:rsidP="00E14654">
      <w:pPr>
        <w:jc w:val="both"/>
      </w:pPr>
      <w:r w:rsidRPr="00E14654">
        <w:t xml:space="preserve">    -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E14654" w:rsidRPr="00E14654" w:rsidRDefault="00E14654" w:rsidP="00E14654">
      <w:pPr>
        <w:jc w:val="both"/>
      </w:pPr>
      <w:r w:rsidRPr="00E14654">
        <w:lastRenderedPageBreak/>
        <w:t xml:space="preserve">    - формирование внутреннего плана на основе поэтапной отработки предметно-преобразовательных действий; </w:t>
      </w:r>
    </w:p>
    <w:p w:rsidR="00E14654" w:rsidRPr="00E14654" w:rsidRDefault="00E14654" w:rsidP="00E14654">
      <w:pPr>
        <w:jc w:val="both"/>
      </w:pPr>
      <w:r w:rsidRPr="00E14654">
        <w:t xml:space="preserve">    - развитие планирующей и регулирующей функции речи; </w:t>
      </w:r>
    </w:p>
    <w:p w:rsidR="00E14654" w:rsidRPr="00E14654" w:rsidRDefault="00E14654" w:rsidP="00E14654">
      <w:pPr>
        <w:jc w:val="both"/>
      </w:pPr>
      <w:r w:rsidRPr="00E14654">
        <w:t xml:space="preserve">    - развитие коммуникативной компетентности обучающихся на основе организации совместно-продуктивной деятельности; </w:t>
      </w:r>
    </w:p>
    <w:p w:rsidR="00E14654" w:rsidRPr="00E14654" w:rsidRDefault="00E14654" w:rsidP="00E14654">
      <w:pPr>
        <w:jc w:val="both"/>
      </w:pPr>
      <w:r w:rsidRPr="00E14654">
        <w:t xml:space="preserve">    - развитие эстетических представлений и критериев на основе изобразительной и художественной конструктивной деятельности; </w:t>
      </w:r>
    </w:p>
    <w:p w:rsidR="00E14654" w:rsidRPr="00E14654" w:rsidRDefault="00E14654" w:rsidP="00E14654">
      <w:pPr>
        <w:jc w:val="both"/>
      </w:pPr>
      <w:r w:rsidRPr="00E14654">
        <w:t xml:space="preserve">    -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E14654" w:rsidRPr="00E14654" w:rsidRDefault="00E14654" w:rsidP="00E14654">
      <w:pPr>
        <w:jc w:val="both"/>
      </w:pPr>
      <w:r w:rsidRPr="00E14654">
        <w:t xml:space="preserve">    -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w:t>
      </w:r>
    </w:p>
    <w:p w:rsidR="00E14654" w:rsidRPr="00E14654" w:rsidRDefault="00E14654" w:rsidP="00E14654">
      <w:pPr>
        <w:jc w:val="both"/>
      </w:pPr>
      <w:r w:rsidRPr="00E14654">
        <w:t xml:space="preserve">    -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E14654" w:rsidRPr="00E14654" w:rsidRDefault="00E14654" w:rsidP="00E14654">
      <w:pPr>
        <w:jc w:val="both"/>
      </w:pPr>
      <w:r w:rsidRPr="00E14654">
        <w:t xml:space="preserve">    </w:t>
      </w:r>
      <w:r w:rsidRPr="00E14654">
        <w:rPr>
          <w:b/>
        </w:rPr>
        <w:t xml:space="preserve">«Физическая культура». </w:t>
      </w:r>
      <w:r w:rsidRPr="00E14654">
        <w:t xml:space="preserve">Этот предмет обеспечивает формирование личностных универсальных действий: </w:t>
      </w:r>
    </w:p>
    <w:p w:rsidR="00E14654" w:rsidRPr="00E14654" w:rsidRDefault="00E14654" w:rsidP="00E14654">
      <w:pPr>
        <w:jc w:val="both"/>
      </w:pPr>
      <w:r w:rsidRPr="00E14654">
        <w:t xml:space="preserve">    - основ общекультурной и российской гражданской идентичности как чувства гордости за достижения в мировом и отечественном спорте; </w:t>
      </w:r>
    </w:p>
    <w:p w:rsidR="00E14654" w:rsidRPr="00E14654" w:rsidRDefault="00E14654" w:rsidP="00E14654">
      <w:pPr>
        <w:jc w:val="both"/>
      </w:pPr>
      <w:r w:rsidRPr="00E14654">
        <w:t xml:space="preserve">    - освоение моральных норм помощи тем, кто в ней нуждается, готовности принять на себя ответственность; </w:t>
      </w:r>
    </w:p>
    <w:p w:rsidR="00E14654" w:rsidRPr="00E14654" w:rsidRDefault="00E14654" w:rsidP="00E14654">
      <w:pPr>
        <w:jc w:val="both"/>
      </w:pPr>
      <w:r w:rsidRPr="00E14654">
        <w:t xml:space="preserve">    -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E14654" w:rsidRPr="00E14654" w:rsidRDefault="00E14654" w:rsidP="00E14654">
      <w:pPr>
        <w:jc w:val="both"/>
      </w:pPr>
      <w:r w:rsidRPr="00E14654">
        <w:t xml:space="preserve">    - освоение правил здорового и безопасного образа жизни. </w:t>
      </w:r>
    </w:p>
    <w:p w:rsidR="00E14654" w:rsidRPr="00E14654" w:rsidRDefault="00E14654" w:rsidP="00E14654">
      <w:pPr>
        <w:jc w:val="both"/>
      </w:pPr>
      <w:r w:rsidRPr="00E14654">
        <w:t xml:space="preserve">   « </w:t>
      </w:r>
      <w:r w:rsidRPr="00E14654">
        <w:rPr>
          <w:i/>
        </w:rPr>
        <w:t xml:space="preserve">Физическая культура» как учебный предмет </w:t>
      </w:r>
      <w:r w:rsidRPr="00E14654">
        <w:rPr>
          <w:b/>
        </w:rPr>
        <w:t xml:space="preserve">способствует: </w:t>
      </w:r>
    </w:p>
    <w:p w:rsidR="00E14654" w:rsidRPr="00E14654" w:rsidRDefault="00E14654" w:rsidP="00E14654">
      <w:pPr>
        <w:jc w:val="both"/>
      </w:pPr>
      <w:r w:rsidRPr="00E14654">
        <w:t xml:space="preserve">    - в области регулятивных действий развитию умения планировать, регулировать, контролировать и оценивать свои действия;  </w:t>
      </w:r>
    </w:p>
    <w:p w:rsidR="00E14654" w:rsidRPr="00E14654" w:rsidRDefault="00E14654" w:rsidP="00E14654">
      <w:pPr>
        <w:jc w:val="both"/>
      </w:pPr>
      <w:r w:rsidRPr="00E14654">
        <w:t xml:space="preserve">    -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E14654" w:rsidRPr="00E14654" w:rsidRDefault="00E14654" w:rsidP="00E14654">
      <w:pPr>
        <w:jc w:val="both"/>
      </w:pPr>
    </w:p>
    <w:p w:rsidR="00E14654" w:rsidRPr="00E14654" w:rsidRDefault="00E14654" w:rsidP="00E14654">
      <w:pPr>
        <w:jc w:val="center"/>
        <w:rPr>
          <w:b/>
        </w:rPr>
      </w:pPr>
      <w:r w:rsidRPr="00E14654">
        <w:rPr>
          <w:b/>
        </w:rPr>
        <w:t>4.4. Типовые задачи формирования УУД</w:t>
      </w:r>
    </w:p>
    <w:p w:rsidR="00E14654" w:rsidRPr="00E14654" w:rsidRDefault="00E14654" w:rsidP="00E14654">
      <w:pPr>
        <w:jc w:val="both"/>
        <w:outlineLvl w:val="0"/>
        <w:rPr>
          <w:iCs/>
        </w:rPr>
      </w:pPr>
      <w:r w:rsidRPr="00E14654">
        <w:rPr>
          <w:iCs/>
        </w:rPr>
        <w:t>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w:t>
      </w:r>
    </w:p>
    <w:p w:rsidR="00E14654" w:rsidRPr="00E14654" w:rsidRDefault="00E14654" w:rsidP="00E14654">
      <w:pPr>
        <w:ind w:firstLine="708"/>
        <w:jc w:val="both"/>
        <w:outlineLvl w:val="0"/>
        <w:rPr>
          <w:iCs/>
        </w:rPr>
      </w:pPr>
      <w:r w:rsidRPr="00E14654">
        <w:rPr>
          <w:iCs/>
        </w:rPr>
        <w:t xml:space="preserve">- </w:t>
      </w:r>
      <w:r w:rsidRPr="00E14654">
        <w:rPr>
          <w:i/>
          <w:iCs/>
        </w:rPr>
        <w:t>показательность</w:t>
      </w:r>
      <w:r w:rsidRPr="00E14654">
        <w:rPr>
          <w:iCs/>
        </w:rPr>
        <w:t xml:space="preserve">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E14654" w:rsidRPr="00E14654" w:rsidRDefault="00E14654" w:rsidP="00E14654">
      <w:pPr>
        <w:ind w:firstLine="708"/>
        <w:jc w:val="both"/>
        <w:outlineLvl w:val="0"/>
        <w:rPr>
          <w:iCs/>
        </w:rPr>
      </w:pPr>
      <w:r w:rsidRPr="00E14654">
        <w:rPr>
          <w:iCs/>
        </w:rPr>
        <w:t xml:space="preserve">-  </w:t>
      </w:r>
      <w:r w:rsidRPr="00E14654">
        <w:rPr>
          <w:i/>
          <w:iCs/>
        </w:rPr>
        <w:t>учет системного характера</w:t>
      </w:r>
      <w:r w:rsidRPr="00E14654">
        <w:rPr>
          <w:iCs/>
        </w:rPr>
        <w:t xml:space="preserve"> видов универсальных учебных действий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E14654" w:rsidRPr="00E14654" w:rsidRDefault="00E14654" w:rsidP="00E14654">
      <w:pPr>
        <w:ind w:firstLine="708"/>
        <w:jc w:val="both"/>
        <w:outlineLvl w:val="0"/>
        <w:rPr>
          <w:iCs/>
        </w:rPr>
      </w:pPr>
      <w:r w:rsidRPr="00E14654">
        <w:rPr>
          <w:iCs/>
        </w:rPr>
        <w:lastRenderedPageBreak/>
        <w:t xml:space="preserve">- учет </w:t>
      </w:r>
      <w:r w:rsidRPr="00E14654">
        <w:rPr>
          <w:i/>
          <w:iCs/>
        </w:rPr>
        <w:t>возрастной специфики</w:t>
      </w:r>
      <w:r w:rsidRPr="00E14654">
        <w:rPr>
          <w:iCs/>
        </w:rPr>
        <w:t xml:space="preserve">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ступени предшкольного и школьного образования может меняться.</w:t>
      </w:r>
    </w:p>
    <w:p w:rsidR="00E14654" w:rsidRPr="00E14654" w:rsidRDefault="00E14654" w:rsidP="00E14654">
      <w:pPr>
        <w:ind w:firstLine="708"/>
        <w:jc w:val="both"/>
        <w:outlineLvl w:val="0"/>
        <w:rPr>
          <w:iCs/>
        </w:rPr>
      </w:pPr>
      <w:r w:rsidRPr="00E14654">
        <w:rPr>
          <w:iCs/>
        </w:rPr>
        <w:t xml:space="preserve">- </w:t>
      </w:r>
      <w:r w:rsidRPr="00E14654">
        <w:rPr>
          <w:i/>
          <w:iCs/>
        </w:rPr>
        <w:t>возможности объективирования</w:t>
      </w:r>
      <w:r w:rsidRPr="00E14654">
        <w:rPr>
          <w:iCs/>
        </w:rPr>
        <w:t xml:space="preserve"> </w:t>
      </w:r>
      <w:r w:rsidRPr="00E14654">
        <w:rPr>
          <w:i/>
          <w:iCs/>
        </w:rPr>
        <w:t xml:space="preserve"> </w:t>
      </w:r>
      <w:r w:rsidRPr="00E14654">
        <w:rPr>
          <w:iCs/>
        </w:rPr>
        <w:t>свойств универсальных учебных действий при решении типовой задачи, их качественной и количественной оценки.</w:t>
      </w:r>
    </w:p>
    <w:p w:rsidR="00E14654" w:rsidRPr="00E14654" w:rsidRDefault="00E14654" w:rsidP="00E14654">
      <w:pPr>
        <w:ind w:firstLine="708"/>
        <w:jc w:val="both"/>
        <w:outlineLvl w:val="0"/>
        <w:rPr>
          <w:iCs/>
        </w:rPr>
      </w:pPr>
      <w:r w:rsidRPr="00E14654">
        <w:rPr>
          <w:iCs/>
        </w:rPr>
        <w:t>Опираясь на перечисленные выше критерии, мы выделили следующие  виды универсальных учебных действий:</w:t>
      </w:r>
    </w:p>
    <w:p w:rsidR="00E14654" w:rsidRPr="00E14654" w:rsidRDefault="00E14654" w:rsidP="00E14654">
      <w:pPr>
        <w:ind w:firstLine="708"/>
        <w:jc w:val="both"/>
        <w:outlineLvl w:val="0"/>
        <w:rPr>
          <w:iCs/>
        </w:rPr>
      </w:pPr>
      <w:r w:rsidRPr="00E14654">
        <w:rPr>
          <w:iCs/>
        </w:rPr>
        <w:t>- личностные действия самоопределения, имеющие в качестве продукта рефлексивную самооценку; действие смыслообразования, определяющее мотивацию учебной деятельности, действие нравственно-этического оценивания;</w:t>
      </w:r>
    </w:p>
    <w:p w:rsidR="00E14654" w:rsidRPr="00E14654" w:rsidRDefault="00E14654" w:rsidP="00E14654">
      <w:pPr>
        <w:ind w:firstLine="708"/>
        <w:jc w:val="both"/>
        <w:outlineLvl w:val="0"/>
        <w:rPr>
          <w:iCs/>
        </w:rPr>
      </w:pPr>
      <w:r w:rsidRPr="00E14654">
        <w:rPr>
          <w:iCs/>
        </w:rPr>
        <w:t>- регулятивные действия – действие контроля и оценки во внутреннем плане;</w:t>
      </w:r>
    </w:p>
    <w:p w:rsidR="00E14654" w:rsidRPr="00E14654" w:rsidRDefault="00E14654" w:rsidP="00E14654">
      <w:pPr>
        <w:ind w:firstLine="708"/>
        <w:jc w:val="both"/>
        <w:outlineLvl w:val="0"/>
        <w:rPr>
          <w:iCs/>
        </w:rPr>
      </w:pPr>
      <w:r w:rsidRPr="00E14654">
        <w:rPr>
          <w:iCs/>
        </w:rPr>
        <w:t>- познавательные действия – действие моделирования, общий прием решения задач;</w:t>
      </w:r>
    </w:p>
    <w:p w:rsidR="00E14654" w:rsidRPr="00E14654" w:rsidRDefault="00E14654" w:rsidP="00E14654">
      <w:pPr>
        <w:ind w:firstLine="708"/>
        <w:jc w:val="both"/>
        <w:outlineLvl w:val="0"/>
        <w:rPr>
          <w:iCs/>
        </w:rPr>
      </w:pPr>
      <w:r w:rsidRPr="00E14654">
        <w:rPr>
          <w:iCs/>
        </w:rPr>
        <w:t>- коммуникативные действия – действия общения, кооперации, отображения в речи предметного  содержания  и условий деятельности.</w:t>
      </w:r>
    </w:p>
    <w:p w:rsidR="00E14654" w:rsidRPr="00E14654" w:rsidRDefault="00E14654" w:rsidP="00E14654">
      <w:pPr>
        <w:ind w:firstLine="708"/>
        <w:jc w:val="center"/>
        <w:outlineLvl w:val="0"/>
        <w:rPr>
          <w:iCs/>
        </w:rPr>
      </w:pPr>
      <w:r w:rsidRPr="00E14654">
        <w:rPr>
          <w:iCs/>
        </w:rPr>
        <w:t>Классификация типовых задач</w:t>
      </w:r>
    </w:p>
    <w:tbl>
      <w:tblPr>
        <w:tblStyle w:val="afe"/>
        <w:tblW w:w="0" w:type="auto"/>
        <w:tblLook w:val="01E0"/>
      </w:tblPr>
      <w:tblGrid>
        <w:gridCol w:w="2235"/>
        <w:gridCol w:w="4145"/>
        <w:gridCol w:w="8045"/>
      </w:tblGrid>
      <w:tr w:rsidR="00E14654" w:rsidRPr="00E14654" w:rsidTr="00D73D58">
        <w:tc>
          <w:tcPr>
            <w:tcW w:w="2235" w:type="dxa"/>
          </w:tcPr>
          <w:p w:rsidR="00E14654" w:rsidRPr="00E14654" w:rsidRDefault="00E14654" w:rsidP="00642E2D">
            <w:pPr>
              <w:jc w:val="center"/>
              <w:outlineLvl w:val="0"/>
              <w:rPr>
                <w:iCs/>
              </w:rPr>
            </w:pPr>
            <w:r w:rsidRPr="00E14654">
              <w:rPr>
                <w:iCs/>
              </w:rPr>
              <w:t xml:space="preserve">Типы задач </w:t>
            </w:r>
          </w:p>
        </w:tc>
        <w:tc>
          <w:tcPr>
            <w:tcW w:w="4145" w:type="dxa"/>
          </w:tcPr>
          <w:p w:rsidR="00E14654" w:rsidRPr="00E14654" w:rsidRDefault="00E14654" w:rsidP="00642E2D">
            <w:pPr>
              <w:jc w:val="center"/>
              <w:outlineLvl w:val="0"/>
              <w:rPr>
                <w:iCs/>
              </w:rPr>
            </w:pPr>
            <w:r w:rsidRPr="00E14654">
              <w:rPr>
                <w:iCs/>
              </w:rPr>
              <w:t>Виды задач</w:t>
            </w:r>
          </w:p>
        </w:tc>
        <w:tc>
          <w:tcPr>
            <w:tcW w:w="8045" w:type="dxa"/>
          </w:tcPr>
          <w:p w:rsidR="00E14654" w:rsidRPr="00E14654" w:rsidRDefault="00E14654" w:rsidP="00642E2D">
            <w:pPr>
              <w:jc w:val="center"/>
              <w:outlineLvl w:val="0"/>
              <w:rPr>
                <w:iCs/>
              </w:rPr>
            </w:pPr>
            <w:r w:rsidRPr="00E14654">
              <w:rPr>
                <w:iCs/>
              </w:rPr>
              <w:t>Названия задач</w:t>
            </w:r>
          </w:p>
        </w:tc>
      </w:tr>
      <w:tr w:rsidR="00E14654" w:rsidRPr="00E14654" w:rsidTr="00D73D58">
        <w:tc>
          <w:tcPr>
            <w:tcW w:w="2235" w:type="dxa"/>
          </w:tcPr>
          <w:p w:rsidR="00E14654" w:rsidRPr="00E14654" w:rsidRDefault="00E14654" w:rsidP="00642E2D">
            <w:pPr>
              <w:jc w:val="both"/>
              <w:outlineLvl w:val="0"/>
              <w:rPr>
                <w:iCs/>
              </w:rPr>
            </w:pPr>
            <w:r w:rsidRPr="00E14654">
              <w:rPr>
                <w:iCs/>
              </w:rPr>
              <w:t xml:space="preserve">Личностные </w:t>
            </w:r>
          </w:p>
        </w:tc>
        <w:tc>
          <w:tcPr>
            <w:tcW w:w="4145" w:type="dxa"/>
          </w:tcPr>
          <w:p w:rsidR="00E14654" w:rsidRPr="00E14654" w:rsidRDefault="00E14654" w:rsidP="00642E2D">
            <w:pPr>
              <w:jc w:val="both"/>
              <w:outlineLvl w:val="0"/>
              <w:rPr>
                <w:iCs/>
              </w:rPr>
            </w:pPr>
            <w:r w:rsidRPr="00E14654">
              <w:rPr>
                <w:iCs/>
              </w:rPr>
              <w:t>Самоопределение, смыслообразование, нравственно-этическая ориентация</w:t>
            </w:r>
          </w:p>
        </w:tc>
        <w:tc>
          <w:tcPr>
            <w:tcW w:w="8045" w:type="dxa"/>
          </w:tcPr>
          <w:p w:rsidR="00E14654" w:rsidRPr="00E14654" w:rsidRDefault="00E14654" w:rsidP="00642E2D">
            <w:r w:rsidRPr="00E14654">
              <w:t xml:space="preserve">1.Беседа о школе </w:t>
            </w:r>
          </w:p>
          <w:p w:rsidR="00E14654" w:rsidRPr="00E14654" w:rsidRDefault="00E14654" w:rsidP="00642E2D">
            <w:pPr>
              <w:jc w:val="both"/>
            </w:pPr>
            <w:r w:rsidRPr="00E14654">
              <w:t>(модифицированная методика Т.А.Нежновой, А.Л.Венгера, Д.Б.Эльконина)</w:t>
            </w:r>
          </w:p>
          <w:p w:rsidR="00E14654" w:rsidRPr="00E14654" w:rsidRDefault="00E14654" w:rsidP="00642E2D">
            <w:pPr>
              <w:jc w:val="both"/>
            </w:pPr>
            <w:r w:rsidRPr="00E14654">
              <w:t>2.Проба на познавательную инициативу (чтение незавершенного текста)</w:t>
            </w:r>
          </w:p>
          <w:p w:rsidR="00E14654" w:rsidRPr="00E14654" w:rsidRDefault="00E14654" w:rsidP="00642E2D">
            <w:pPr>
              <w:jc w:val="both"/>
            </w:pPr>
            <w:r w:rsidRPr="00E14654">
              <w:t>3.Рефлексивная самооценка учебной деятельности (письменные ответы на вопросы)</w:t>
            </w:r>
          </w:p>
          <w:p w:rsidR="00E14654" w:rsidRPr="00E14654" w:rsidRDefault="00E14654" w:rsidP="00642E2D">
            <w:pPr>
              <w:jc w:val="both"/>
            </w:pPr>
            <w:r w:rsidRPr="00E14654">
              <w:t>4.Методика выявления характера атрибуции успеха/неуспеха (индивидуальная беседа)</w:t>
            </w:r>
          </w:p>
          <w:p w:rsidR="00E14654" w:rsidRPr="00E14654" w:rsidRDefault="00E14654" w:rsidP="00642E2D">
            <w:pPr>
              <w:jc w:val="both"/>
            </w:pPr>
            <w:r w:rsidRPr="00E14654">
              <w:t>5.Задания на норму справедливого распределения, взаимопомощи, взаимоуважения</w:t>
            </w:r>
          </w:p>
          <w:p w:rsidR="00E14654" w:rsidRPr="00E14654" w:rsidRDefault="00E14654" w:rsidP="00642E2D">
            <w:pPr>
              <w:jc w:val="both"/>
            </w:pPr>
            <w:r w:rsidRPr="00E14654">
              <w:t>6. Чтение и обсуждение текстов о взаимоотношениях родителей и детей</w:t>
            </w:r>
          </w:p>
          <w:p w:rsidR="00E14654" w:rsidRPr="00E14654" w:rsidRDefault="00E14654" w:rsidP="00642E2D">
            <w:pPr>
              <w:jc w:val="both"/>
              <w:rPr>
                <w:b/>
                <w:i/>
              </w:rPr>
            </w:pPr>
            <w:r w:rsidRPr="00E14654">
              <w:t xml:space="preserve">7. Анкета «Оцени поступок» </w:t>
            </w:r>
          </w:p>
          <w:p w:rsidR="00E14654" w:rsidRPr="00E14654" w:rsidRDefault="00E14654" w:rsidP="00642E2D">
            <w:pPr>
              <w:jc w:val="both"/>
              <w:outlineLvl w:val="0"/>
              <w:rPr>
                <w:iCs/>
              </w:rPr>
            </w:pPr>
          </w:p>
        </w:tc>
      </w:tr>
      <w:tr w:rsidR="00E14654" w:rsidRPr="00E14654" w:rsidTr="00D73D58">
        <w:tc>
          <w:tcPr>
            <w:tcW w:w="2235" w:type="dxa"/>
          </w:tcPr>
          <w:p w:rsidR="00E14654" w:rsidRPr="00E14654" w:rsidRDefault="00E14654" w:rsidP="00642E2D">
            <w:pPr>
              <w:jc w:val="both"/>
              <w:outlineLvl w:val="0"/>
              <w:rPr>
                <w:iCs/>
              </w:rPr>
            </w:pPr>
            <w:r w:rsidRPr="00E14654">
              <w:rPr>
                <w:iCs/>
              </w:rPr>
              <w:t xml:space="preserve">Регулятивные </w:t>
            </w:r>
          </w:p>
        </w:tc>
        <w:tc>
          <w:tcPr>
            <w:tcW w:w="4145" w:type="dxa"/>
          </w:tcPr>
          <w:p w:rsidR="00E14654" w:rsidRPr="00E14654" w:rsidRDefault="00E14654" w:rsidP="00642E2D">
            <w:pPr>
              <w:jc w:val="both"/>
              <w:outlineLvl w:val="0"/>
              <w:rPr>
                <w:iCs/>
              </w:rPr>
            </w:pPr>
            <w:r w:rsidRPr="00E14654">
              <w:rPr>
                <w:iCs/>
              </w:rPr>
              <w:t>Целеполагание, планирование, осуществление учебных действий, прогнозирование, контроль, коррекция, оценка, саморегуляция</w:t>
            </w:r>
          </w:p>
        </w:tc>
        <w:tc>
          <w:tcPr>
            <w:tcW w:w="8045" w:type="dxa"/>
          </w:tcPr>
          <w:p w:rsidR="00E14654" w:rsidRPr="00E14654" w:rsidRDefault="00E14654" w:rsidP="00642E2D">
            <w:pPr>
              <w:jc w:val="both"/>
              <w:outlineLvl w:val="0"/>
              <w:rPr>
                <w:iCs/>
              </w:rPr>
            </w:pPr>
            <w:r w:rsidRPr="00E14654">
              <w:rPr>
                <w:iCs/>
              </w:rPr>
              <w:t>1.Выкладывание узора  по образцу (устно и письменно)</w:t>
            </w:r>
          </w:p>
          <w:p w:rsidR="00E14654" w:rsidRPr="00E14654" w:rsidRDefault="00E14654" w:rsidP="00642E2D">
            <w:pPr>
              <w:jc w:val="both"/>
              <w:outlineLvl w:val="0"/>
              <w:rPr>
                <w:iCs/>
              </w:rPr>
            </w:pPr>
            <w:r w:rsidRPr="00E14654">
              <w:rPr>
                <w:iCs/>
              </w:rPr>
              <w:t>2.Пробы на внимание</w:t>
            </w:r>
          </w:p>
          <w:p w:rsidR="00E14654" w:rsidRPr="00E14654" w:rsidRDefault="00E14654" w:rsidP="00642E2D">
            <w:pPr>
              <w:jc w:val="both"/>
              <w:outlineLvl w:val="0"/>
              <w:rPr>
                <w:iCs/>
              </w:rPr>
            </w:pPr>
            <w:r w:rsidRPr="00E14654">
              <w:rPr>
                <w:iCs/>
              </w:rPr>
              <w:t>3.Графические диктанты</w:t>
            </w:r>
          </w:p>
        </w:tc>
      </w:tr>
      <w:tr w:rsidR="00E14654" w:rsidRPr="00E14654" w:rsidTr="00D73D58">
        <w:tc>
          <w:tcPr>
            <w:tcW w:w="2235" w:type="dxa"/>
          </w:tcPr>
          <w:p w:rsidR="00E14654" w:rsidRPr="00E14654" w:rsidRDefault="00E14654" w:rsidP="00642E2D">
            <w:pPr>
              <w:jc w:val="both"/>
              <w:outlineLvl w:val="0"/>
              <w:rPr>
                <w:iCs/>
              </w:rPr>
            </w:pPr>
            <w:r w:rsidRPr="00E14654">
              <w:rPr>
                <w:iCs/>
              </w:rPr>
              <w:t xml:space="preserve">Познавательные </w:t>
            </w:r>
          </w:p>
        </w:tc>
        <w:tc>
          <w:tcPr>
            <w:tcW w:w="4145" w:type="dxa"/>
          </w:tcPr>
          <w:p w:rsidR="00E14654" w:rsidRPr="00E14654" w:rsidRDefault="00E14654" w:rsidP="00642E2D">
            <w:pPr>
              <w:jc w:val="both"/>
              <w:outlineLvl w:val="0"/>
              <w:rPr>
                <w:iCs/>
              </w:rPr>
            </w:pPr>
            <w:r w:rsidRPr="00E14654">
              <w:rPr>
                <w:iCs/>
              </w:rPr>
              <w:t>Общеучебные, знаково-символические, информационные, логические</w:t>
            </w:r>
          </w:p>
        </w:tc>
        <w:tc>
          <w:tcPr>
            <w:tcW w:w="8045" w:type="dxa"/>
          </w:tcPr>
          <w:p w:rsidR="00E14654" w:rsidRPr="00E14654" w:rsidRDefault="00E14654" w:rsidP="00642E2D">
            <w:pPr>
              <w:jc w:val="both"/>
              <w:outlineLvl w:val="0"/>
              <w:rPr>
                <w:iCs/>
              </w:rPr>
            </w:pPr>
            <w:r w:rsidRPr="00E14654">
              <w:rPr>
                <w:iCs/>
              </w:rPr>
              <w:t>1.Задания на формирование логического мышления (сравнение, обобщение, классификация, анализ, синтез)</w:t>
            </w:r>
          </w:p>
          <w:p w:rsidR="00E14654" w:rsidRPr="00E14654" w:rsidRDefault="00E14654" w:rsidP="00642E2D">
            <w:pPr>
              <w:jc w:val="both"/>
              <w:outlineLvl w:val="0"/>
              <w:rPr>
                <w:iCs/>
              </w:rPr>
            </w:pPr>
            <w:r w:rsidRPr="00E14654">
              <w:rPr>
                <w:iCs/>
              </w:rPr>
              <w:t>2.Пробы на определение количества, качества.</w:t>
            </w:r>
          </w:p>
          <w:p w:rsidR="00E14654" w:rsidRPr="00E14654" w:rsidRDefault="00E14654" w:rsidP="00642E2D">
            <w:pPr>
              <w:jc w:val="both"/>
              <w:outlineLvl w:val="0"/>
              <w:rPr>
                <w:iCs/>
              </w:rPr>
            </w:pPr>
            <w:r w:rsidRPr="00E14654">
              <w:rPr>
                <w:iCs/>
              </w:rPr>
              <w:t>3.Развитие поискового планирования</w:t>
            </w:r>
          </w:p>
          <w:p w:rsidR="00E14654" w:rsidRPr="00E14654" w:rsidRDefault="00E14654" w:rsidP="00642E2D">
            <w:pPr>
              <w:jc w:val="both"/>
              <w:outlineLvl w:val="0"/>
              <w:rPr>
                <w:iCs/>
              </w:rPr>
            </w:pPr>
            <w:r w:rsidRPr="00E14654">
              <w:rPr>
                <w:iCs/>
              </w:rPr>
              <w:t>4.Приёмы решения задач</w:t>
            </w:r>
          </w:p>
        </w:tc>
      </w:tr>
      <w:tr w:rsidR="00E14654" w:rsidRPr="00E14654" w:rsidTr="00D73D58">
        <w:tc>
          <w:tcPr>
            <w:tcW w:w="2235" w:type="dxa"/>
          </w:tcPr>
          <w:p w:rsidR="00E14654" w:rsidRPr="00E14654" w:rsidRDefault="00E14654" w:rsidP="00642E2D">
            <w:pPr>
              <w:jc w:val="both"/>
              <w:outlineLvl w:val="0"/>
              <w:rPr>
                <w:iCs/>
              </w:rPr>
            </w:pPr>
            <w:r w:rsidRPr="00E14654">
              <w:rPr>
                <w:iCs/>
              </w:rPr>
              <w:t xml:space="preserve">Коммуникативные </w:t>
            </w:r>
          </w:p>
        </w:tc>
        <w:tc>
          <w:tcPr>
            <w:tcW w:w="4145" w:type="dxa"/>
          </w:tcPr>
          <w:p w:rsidR="00E14654" w:rsidRPr="00E14654" w:rsidRDefault="00E14654" w:rsidP="00642E2D">
            <w:pPr>
              <w:jc w:val="both"/>
              <w:outlineLvl w:val="0"/>
              <w:rPr>
                <w:iCs/>
              </w:rPr>
            </w:pPr>
            <w:r w:rsidRPr="00E14654">
              <w:rPr>
                <w:iCs/>
              </w:rPr>
              <w:t xml:space="preserve">Инициативное сотрудничество, </w:t>
            </w:r>
            <w:r w:rsidRPr="00E14654">
              <w:rPr>
                <w:iCs/>
              </w:rPr>
              <w:lastRenderedPageBreak/>
              <w:t>планирование учебного сотрудничества, взаимодействие, управление коммуникацией</w:t>
            </w:r>
          </w:p>
        </w:tc>
        <w:tc>
          <w:tcPr>
            <w:tcW w:w="8045" w:type="dxa"/>
          </w:tcPr>
          <w:p w:rsidR="00E14654" w:rsidRPr="00E14654" w:rsidRDefault="00E14654" w:rsidP="00642E2D">
            <w:pPr>
              <w:outlineLvl w:val="0"/>
              <w:rPr>
                <w:iCs/>
              </w:rPr>
            </w:pPr>
            <w:r w:rsidRPr="00E14654">
              <w:rPr>
                <w:iCs/>
              </w:rPr>
              <w:lastRenderedPageBreak/>
              <w:t>1.Действия на учет позиции собеседника (анализ детских работ)</w:t>
            </w:r>
          </w:p>
          <w:p w:rsidR="00E14654" w:rsidRPr="00E14654" w:rsidRDefault="00E14654" w:rsidP="00642E2D">
            <w:pPr>
              <w:jc w:val="both"/>
              <w:outlineLvl w:val="0"/>
              <w:rPr>
                <w:iCs/>
              </w:rPr>
            </w:pPr>
            <w:r w:rsidRPr="00E14654">
              <w:rPr>
                <w:iCs/>
              </w:rPr>
              <w:lastRenderedPageBreak/>
              <w:t>2.Задания на организацию сотрудничества (задание «Рукавички»(Г.А.Цукерман), «Совместная сортировка» (Бурменская)</w:t>
            </w:r>
          </w:p>
          <w:p w:rsidR="00E14654" w:rsidRPr="00E14654" w:rsidRDefault="00E14654" w:rsidP="00642E2D">
            <w:pPr>
              <w:jc w:val="both"/>
              <w:outlineLvl w:val="0"/>
              <w:rPr>
                <w:iCs/>
              </w:rPr>
            </w:pPr>
            <w:r w:rsidRPr="00E14654">
              <w:rPr>
                <w:iCs/>
              </w:rPr>
              <w:t>3.Коммуникация как предпосылка интериоризации («Узор под диктовку», «Дорога к дому»)</w:t>
            </w:r>
          </w:p>
        </w:tc>
      </w:tr>
    </w:tbl>
    <w:p w:rsidR="00E14654" w:rsidRPr="00E14654" w:rsidRDefault="00E14654" w:rsidP="00E14654">
      <w:pPr>
        <w:ind w:firstLine="708"/>
        <w:jc w:val="both"/>
        <w:outlineLvl w:val="0"/>
        <w:rPr>
          <w:iCs/>
        </w:rPr>
      </w:pPr>
    </w:p>
    <w:p w:rsidR="00E14654" w:rsidRPr="00E14654" w:rsidRDefault="00E14654" w:rsidP="00E14654">
      <w:pPr>
        <w:jc w:val="both"/>
        <w:rPr>
          <w:b/>
        </w:rPr>
      </w:pPr>
    </w:p>
    <w:p w:rsidR="00E14654" w:rsidRPr="00E14654" w:rsidRDefault="00E14654" w:rsidP="00E14654">
      <w:pPr>
        <w:jc w:val="center"/>
        <w:rPr>
          <w:b/>
        </w:rPr>
      </w:pPr>
      <w:r w:rsidRPr="00E14654">
        <w:rPr>
          <w:b/>
        </w:rPr>
        <w:t>4.5.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E14654" w:rsidRPr="00E14654" w:rsidRDefault="00E14654" w:rsidP="00E14654">
      <w:pPr>
        <w:rPr>
          <w:b/>
        </w:rPr>
      </w:pPr>
      <w:r w:rsidRPr="00E14654">
        <w:t xml:space="preserve"> </w:t>
      </w:r>
    </w:p>
    <w:p w:rsidR="00E14654" w:rsidRPr="00E14654" w:rsidRDefault="00E14654" w:rsidP="00E14654">
      <w:pPr>
        <w:jc w:val="both"/>
      </w:pPr>
      <w:r w:rsidRPr="00E14654">
        <w:t xml:space="preserve">    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E14654" w:rsidRPr="00E14654" w:rsidRDefault="00E14654" w:rsidP="00E14654">
      <w:pPr>
        <w:jc w:val="both"/>
      </w:pPr>
      <w:r w:rsidRPr="00E14654">
        <w:t xml:space="preserve">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другие. </w:t>
      </w:r>
    </w:p>
    <w:p w:rsidR="00E14654" w:rsidRPr="00E14654" w:rsidRDefault="00E14654" w:rsidP="00E14654">
      <w:pPr>
        <w:jc w:val="both"/>
      </w:pPr>
      <w:r w:rsidRPr="00E14654">
        <w:t xml:space="preserve">     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E14654" w:rsidRPr="00E14654" w:rsidRDefault="00E14654" w:rsidP="00E14654">
      <w:pPr>
        <w:jc w:val="both"/>
      </w:pPr>
      <w:r w:rsidRPr="00E14654">
        <w:t xml:space="preserve">     Возникновение проблемы преемственности, находящей отражение в трудностях перехода обучающихся на новую ступень образовательной системы, имеет </w:t>
      </w:r>
      <w:r w:rsidRPr="00E14654">
        <w:rPr>
          <w:i/>
        </w:rPr>
        <w:t xml:space="preserve">следующие причины: </w:t>
      </w:r>
    </w:p>
    <w:p w:rsidR="00E14654" w:rsidRPr="00E14654" w:rsidRDefault="00E14654" w:rsidP="00E14654">
      <w:pPr>
        <w:jc w:val="both"/>
      </w:pPr>
      <w:r w:rsidRPr="00E14654">
        <w:t xml:space="preserve">    -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E14654" w:rsidRPr="00E14654" w:rsidRDefault="00E14654" w:rsidP="00E14654">
      <w:pPr>
        <w:jc w:val="both"/>
      </w:pPr>
      <w:r w:rsidRPr="00E14654">
        <w:t xml:space="preserve">    -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серьезной проблемой остается недостаточная подготовленность значительного числа детей к обучению на русском (неродном) языке. </w:t>
      </w:r>
    </w:p>
    <w:p w:rsidR="00E14654" w:rsidRPr="00E14654" w:rsidRDefault="00E14654" w:rsidP="00E14654">
      <w:pPr>
        <w:jc w:val="both"/>
      </w:pPr>
      <w:r w:rsidRPr="00E14654">
        <w:t xml:space="preserve">     Исследования </w:t>
      </w:r>
      <w:r w:rsidRPr="00E14654">
        <w:rPr>
          <w:b/>
          <w:i/>
        </w:rPr>
        <w:t>готовности детей к обучению в школе</w:t>
      </w:r>
      <w:r w:rsidRPr="00E14654">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E14654" w:rsidRPr="00E14654" w:rsidRDefault="00E14654" w:rsidP="00E14654">
      <w:pPr>
        <w:jc w:val="both"/>
      </w:pPr>
      <w:r w:rsidRPr="00E14654">
        <w:t xml:space="preserve">    </w:t>
      </w:r>
      <w:r w:rsidRPr="00E14654">
        <w:rPr>
          <w:i/>
        </w:rPr>
        <w:t xml:space="preserve">Физическая готовность </w:t>
      </w:r>
      <w:r w:rsidRPr="00E14654">
        <w:t xml:space="preserve">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E14654" w:rsidRPr="00E14654" w:rsidRDefault="00E14654" w:rsidP="00E14654">
      <w:pPr>
        <w:jc w:val="both"/>
      </w:pPr>
      <w:r w:rsidRPr="00E14654">
        <w:t xml:space="preserve">    </w:t>
      </w:r>
      <w:r w:rsidRPr="00E14654">
        <w:rPr>
          <w:i/>
        </w:rPr>
        <w:t>Психологическая готовность</w:t>
      </w:r>
      <w:r w:rsidRPr="00E14654">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ребенка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E14654" w:rsidRPr="00E14654" w:rsidRDefault="00E14654" w:rsidP="00E14654">
      <w:pPr>
        <w:jc w:val="both"/>
      </w:pPr>
      <w:r w:rsidRPr="00E14654">
        <w:lastRenderedPageBreak/>
        <w:t xml:space="preserve">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прочие. </w:t>
      </w:r>
    </w:p>
    <w:p w:rsidR="00E14654" w:rsidRPr="00E14654" w:rsidRDefault="00E14654" w:rsidP="00E14654">
      <w:pPr>
        <w:jc w:val="both"/>
      </w:pPr>
      <w:r w:rsidRPr="00E14654">
        <w:t xml:space="preserve">    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w:t>
      </w:r>
    </w:p>
    <w:p w:rsidR="00E14654" w:rsidRPr="00E14654" w:rsidRDefault="00E14654" w:rsidP="00E14654">
      <w:pPr>
        <w:jc w:val="both"/>
      </w:pPr>
      <w:r w:rsidRPr="00E14654">
        <w:t xml:space="preserve">    - необходимостью адаптации обучающихся к новой организации процесса и содержания обучения (предметная система, разные преподаватели и т.д.); </w:t>
      </w:r>
    </w:p>
    <w:p w:rsidR="00E14654" w:rsidRPr="00E14654" w:rsidRDefault="00E14654" w:rsidP="00E14654">
      <w:pPr>
        <w:jc w:val="both"/>
      </w:pPr>
      <w:r w:rsidRPr="00E14654">
        <w:t xml:space="preserve">    - совпадением начала кризисного периода, в который вступают младшие подростки, со сменой ведущей деятельности (переориентация подростков на деятельность общения со сверстниками при сохранении значимости учебной деятельности); </w:t>
      </w:r>
    </w:p>
    <w:p w:rsidR="00E14654" w:rsidRPr="00E14654" w:rsidRDefault="00E14654" w:rsidP="00E14654">
      <w:pPr>
        <w:jc w:val="both"/>
      </w:pPr>
      <w:r w:rsidRPr="00E14654">
        <w:t xml:space="preserve">    -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E14654" w:rsidRPr="00E14654" w:rsidRDefault="00E14654" w:rsidP="00E14654">
      <w:pPr>
        <w:jc w:val="both"/>
      </w:pPr>
      <w:r w:rsidRPr="00E14654">
        <w:t xml:space="preserve">     Все эти компоненты присутствуют в программе формирования универсальных учебных действий. </w:t>
      </w:r>
    </w:p>
    <w:p w:rsidR="00E14654" w:rsidRPr="00E14654" w:rsidRDefault="00E14654" w:rsidP="00E14654">
      <w:pPr>
        <w:pStyle w:val="aa"/>
        <w:spacing w:after="0"/>
        <w:ind w:left="0" w:firstLine="284"/>
        <w:jc w:val="center"/>
        <w:rPr>
          <w:b/>
        </w:rPr>
      </w:pPr>
      <w:r w:rsidRPr="00E14654">
        <w:rPr>
          <w:b/>
        </w:rPr>
        <w:t>Значение универсальных учебных действий для обеспечения готовности ребенка к переходу от предшкольной ступени образования к начальному образованию</w:t>
      </w:r>
    </w:p>
    <w:tbl>
      <w:tblPr>
        <w:tblStyle w:val="afe"/>
        <w:tblW w:w="14850" w:type="dxa"/>
        <w:tblLook w:val="01E0"/>
      </w:tblPr>
      <w:tblGrid>
        <w:gridCol w:w="2808"/>
        <w:gridCol w:w="3572"/>
        <w:gridCol w:w="8470"/>
      </w:tblGrid>
      <w:tr w:rsidR="00E14654" w:rsidRPr="00E14654" w:rsidTr="00D73D58">
        <w:tc>
          <w:tcPr>
            <w:tcW w:w="2808" w:type="dxa"/>
          </w:tcPr>
          <w:p w:rsidR="00E14654" w:rsidRPr="00E14654" w:rsidRDefault="00E14654" w:rsidP="00642E2D">
            <w:pPr>
              <w:pStyle w:val="aa"/>
              <w:spacing w:after="0"/>
              <w:ind w:left="0"/>
              <w:jc w:val="center"/>
            </w:pPr>
            <w:r w:rsidRPr="00E14654">
              <w:t>УУД</w:t>
            </w:r>
          </w:p>
        </w:tc>
        <w:tc>
          <w:tcPr>
            <w:tcW w:w="3572" w:type="dxa"/>
          </w:tcPr>
          <w:p w:rsidR="00E14654" w:rsidRPr="00E14654" w:rsidRDefault="00E14654" w:rsidP="00642E2D">
            <w:pPr>
              <w:pStyle w:val="aa"/>
              <w:spacing w:after="0"/>
              <w:ind w:left="0"/>
              <w:jc w:val="center"/>
            </w:pPr>
            <w:r w:rsidRPr="00E14654">
              <w:t>Результаты развития УУД</w:t>
            </w:r>
          </w:p>
        </w:tc>
        <w:tc>
          <w:tcPr>
            <w:tcW w:w="8470" w:type="dxa"/>
          </w:tcPr>
          <w:p w:rsidR="00E14654" w:rsidRPr="00E14654" w:rsidRDefault="00E14654" w:rsidP="00642E2D">
            <w:pPr>
              <w:pStyle w:val="aa"/>
              <w:spacing w:after="0"/>
              <w:ind w:left="0"/>
              <w:jc w:val="center"/>
            </w:pPr>
            <w:r w:rsidRPr="00E14654">
              <w:t>Значение для обучения в первом классе</w:t>
            </w:r>
          </w:p>
        </w:tc>
      </w:tr>
      <w:tr w:rsidR="00E14654" w:rsidRPr="00E14654" w:rsidTr="00D73D58">
        <w:tc>
          <w:tcPr>
            <w:tcW w:w="2808" w:type="dxa"/>
          </w:tcPr>
          <w:p w:rsidR="00E14654" w:rsidRPr="00E14654" w:rsidRDefault="00E14654" w:rsidP="00642E2D">
            <w:pPr>
              <w:pStyle w:val="aa"/>
              <w:spacing w:after="0"/>
              <w:ind w:left="0"/>
              <w:jc w:val="both"/>
            </w:pPr>
            <w:r w:rsidRPr="00E14654">
              <w:t>Личностные действия–</w:t>
            </w:r>
          </w:p>
          <w:p w:rsidR="00E14654" w:rsidRPr="00E14654" w:rsidRDefault="00E14654" w:rsidP="00642E2D">
            <w:pPr>
              <w:pStyle w:val="aa"/>
              <w:spacing w:after="0"/>
              <w:ind w:left="0"/>
              <w:jc w:val="both"/>
            </w:pPr>
            <w:r w:rsidRPr="00E14654">
              <w:t>самоопределение, смыслообразование</w:t>
            </w:r>
          </w:p>
        </w:tc>
        <w:tc>
          <w:tcPr>
            <w:tcW w:w="3572" w:type="dxa"/>
          </w:tcPr>
          <w:p w:rsidR="00E14654" w:rsidRPr="00E14654" w:rsidRDefault="00E14654" w:rsidP="00642E2D">
            <w:pPr>
              <w:pStyle w:val="aa"/>
              <w:spacing w:after="0"/>
              <w:ind w:left="0"/>
              <w:jc w:val="both"/>
            </w:pPr>
            <w:r w:rsidRPr="00E14654">
              <w:t>ВПШ (внутренняя позиция школьника)</w:t>
            </w:r>
          </w:p>
        </w:tc>
        <w:tc>
          <w:tcPr>
            <w:tcW w:w="8470" w:type="dxa"/>
          </w:tcPr>
          <w:p w:rsidR="00E14654" w:rsidRPr="00E14654" w:rsidRDefault="00E14654" w:rsidP="00642E2D">
            <w:pPr>
              <w:pStyle w:val="aa"/>
              <w:spacing w:after="0"/>
              <w:ind w:left="0"/>
              <w:jc w:val="both"/>
            </w:pPr>
            <w:r w:rsidRPr="00E14654">
              <w:t>Адекватная мотивация учебной деятельности</w:t>
            </w:r>
          </w:p>
        </w:tc>
      </w:tr>
      <w:tr w:rsidR="00E14654" w:rsidRPr="00E14654" w:rsidTr="00D73D58">
        <w:tc>
          <w:tcPr>
            <w:tcW w:w="2808" w:type="dxa"/>
          </w:tcPr>
          <w:p w:rsidR="00E14654" w:rsidRPr="00E14654" w:rsidRDefault="00E14654" w:rsidP="00642E2D">
            <w:pPr>
              <w:pStyle w:val="aa"/>
              <w:spacing w:after="0"/>
              <w:ind w:left="0"/>
            </w:pPr>
            <w:r w:rsidRPr="00E14654">
              <w:t xml:space="preserve">Познавательные  действия </w:t>
            </w:r>
          </w:p>
          <w:p w:rsidR="00E14654" w:rsidRPr="00E14654" w:rsidRDefault="00E14654" w:rsidP="00642E2D">
            <w:pPr>
              <w:pStyle w:val="aa"/>
              <w:spacing w:after="0"/>
              <w:ind w:left="0"/>
            </w:pPr>
            <w:r w:rsidRPr="00E14654">
              <w:t>(классификация,</w:t>
            </w:r>
          </w:p>
          <w:p w:rsidR="00E14654" w:rsidRPr="00E14654" w:rsidRDefault="00E14654" w:rsidP="00642E2D">
            <w:pPr>
              <w:pStyle w:val="aa"/>
              <w:spacing w:after="0"/>
              <w:ind w:left="0"/>
            </w:pPr>
            <w:r w:rsidRPr="00E14654">
              <w:t>сериация);</w:t>
            </w:r>
          </w:p>
          <w:p w:rsidR="00E14654" w:rsidRPr="00E14654" w:rsidRDefault="00E14654" w:rsidP="00642E2D">
            <w:pPr>
              <w:pStyle w:val="aa"/>
              <w:spacing w:after="0"/>
              <w:ind w:left="0"/>
            </w:pPr>
            <w:r w:rsidRPr="00E14654">
              <w:t>коммуникативные действия  (умение вступать в коопера-цию, соотносить позиции партнеров и собственную)</w:t>
            </w:r>
          </w:p>
        </w:tc>
        <w:tc>
          <w:tcPr>
            <w:tcW w:w="3572" w:type="dxa"/>
          </w:tcPr>
          <w:p w:rsidR="00E14654" w:rsidRPr="00E14654" w:rsidRDefault="00E14654" w:rsidP="00642E2D">
            <w:pPr>
              <w:pStyle w:val="aa"/>
              <w:spacing w:after="0"/>
              <w:ind w:left="0"/>
            </w:pPr>
            <w:r w:rsidRPr="00E14654">
              <w:t>Преодоление эгоцентризма и децентрация в мышлении и межличностном взаимодействии.</w:t>
            </w:r>
          </w:p>
          <w:p w:rsidR="00E14654" w:rsidRPr="00E14654" w:rsidRDefault="00E14654" w:rsidP="00642E2D">
            <w:pPr>
              <w:pStyle w:val="aa"/>
              <w:spacing w:after="0"/>
              <w:ind w:left="0"/>
            </w:pPr>
            <w:r w:rsidRPr="00E14654">
              <w:t>Понятие сохранения (на примере дискретного множества).</w:t>
            </w:r>
          </w:p>
        </w:tc>
        <w:tc>
          <w:tcPr>
            <w:tcW w:w="8470" w:type="dxa"/>
          </w:tcPr>
          <w:p w:rsidR="00E14654" w:rsidRPr="00E14654" w:rsidRDefault="00E14654" w:rsidP="00642E2D">
            <w:pPr>
              <w:pStyle w:val="aa"/>
              <w:spacing w:after="0"/>
              <w:ind w:left="0"/>
            </w:pPr>
            <w:r w:rsidRPr="00E14654">
              <w:t>Предпосылки формирования числа как условие освоения математики.</w:t>
            </w:r>
          </w:p>
        </w:tc>
      </w:tr>
      <w:tr w:rsidR="00E14654" w:rsidRPr="00E14654" w:rsidTr="00D73D58">
        <w:tc>
          <w:tcPr>
            <w:tcW w:w="2808" w:type="dxa"/>
          </w:tcPr>
          <w:p w:rsidR="00E14654" w:rsidRPr="00E14654" w:rsidRDefault="00E14654" w:rsidP="00642E2D">
            <w:pPr>
              <w:pStyle w:val="aa"/>
              <w:spacing w:after="0"/>
              <w:ind w:left="0"/>
            </w:pPr>
            <w:r w:rsidRPr="00E14654">
              <w:t>Познавательные и знаково-символические действия</w:t>
            </w:r>
          </w:p>
        </w:tc>
        <w:tc>
          <w:tcPr>
            <w:tcW w:w="3572" w:type="dxa"/>
          </w:tcPr>
          <w:p w:rsidR="00E14654" w:rsidRPr="00E14654" w:rsidRDefault="00E14654" w:rsidP="00642E2D">
            <w:pPr>
              <w:pStyle w:val="aa"/>
              <w:spacing w:after="0"/>
              <w:ind w:left="0"/>
            </w:pPr>
            <w:r w:rsidRPr="00E14654">
              <w:t xml:space="preserve">Дифференциация планов символ/знак и означаемого. </w:t>
            </w:r>
          </w:p>
          <w:p w:rsidR="00E14654" w:rsidRPr="00E14654" w:rsidRDefault="00E14654" w:rsidP="00642E2D">
            <w:pPr>
              <w:pStyle w:val="aa"/>
              <w:spacing w:after="0"/>
              <w:ind w:left="0"/>
            </w:pPr>
            <w:r w:rsidRPr="00E14654">
              <w:t>Различение символов/знаков и замещаемой предметной действительности.</w:t>
            </w:r>
          </w:p>
        </w:tc>
        <w:tc>
          <w:tcPr>
            <w:tcW w:w="8470" w:type="dxa"/>
          </w:tcPr>
          <w:p w:rsidR="00E14654" w:rsidRPr="00E14654" w:rsidRDefault="00E14654" w:rsidP="00642E2D">
            <w:pPr>
              <w:pStyle w:val="aa"/>
              <w:spacing w:after="0"/>
              <w:ind w:left="0"/>
              <w:jc w:val="both"/>
            </w:pPr>
            <w:r w:rsidRPr="00E14654">
              <w:t>Предпосылка и условие успешности овладения чтением (грамотой) и письмом.</w:t>
            </w:r>
          </w:p>
          <w:p w:rsidR="00E14654" w:rsidRPr="00E14654" w:rsidRDefault="00E14654" w:rsidP="00642E2D">
            <w:pPr>
              <w:pStyle w:val="aa"/>
              <w:spacing w:after="0"/>
              <w:ind w:left="0"/>
              <w:jc w:val="both"/>
            </w:pPr>
            <w:r w:rsidRPr="00E14654">
              <w:t>Условие усвоения математики, родного языка, формирования  умения решать математические, лингвистические и другие задачи. Понимание условных  изображений в любых учебных предметов.</w:t>
            </w:r>
          </w:p>
        </w:tc>
      </w:tr>
      <w:tr w:rsidR="00E14654" w:rsidRPr="00E14654" w:rsidTr="00D73D58">
        <w:tc>
          <w:tcPr>
            <w:tcW w:w="2808" w:type="dxa"/>
          </w:tcPr>
          <w:p w:rsidR="00E14654" w:rsidRPr="00E14654" w:rsidRDefault="00E14654" w:rsidP="00642E2D">
            <w:pPr>
              <w:pStyle w:val="aa"/>
              <w:spacing w:after="0"/>
              <w:ind w:left="0"/>
              <w:jc w:val="both"/>
            </w:pPr>
            <w:r w:rsidRPr="00E14654">
              <w:t xml:space="preserve">Регулятивные действия </w:t>
            </w:r>
          </w:p>
          <w:p w:rsidR="00E14654" w:rsidRPr="00E14654" w:rsidRDefault="00E14654" w:rsidP="00642E2D">
            <w:pPr>
              <w:pStyle w:val="aa"/>
              <w:spacing w:after="0"/>
              <w:ind w:left="0"/>
              <w:jc w:val="both"/>
            </w:pPr>
            <w:r w:rsidRPr="00E14654">
              <w:lastRenderedPageBreak/>
              <w:t>- выделение и сохранение цели, заданной в виде образца-продукта действия,</w:t>
            </w:r>
          </w:p>
          <w:p w:rsidR="00E14654" w:rsidRPr="00E14654" w:rsidRDefault="00E14654" w:rsidP="00642E2D">
            <w:pPr>
              <w:pStyle w:val="aa"/>
              <w:spacing w:after="0"/>
              <w:ind w:left="0"/>
              <w:jc w:val="both"/>
            </w:pPr>
            <w:r w:rsidRPr="00E14654">
              <w:t>- ориентация на образец и правило выполнения действия,</w:t>
            </w:r>
          </w:p>
          <w:p w:rsidR="00E14654" w:rsidRPr="00E14654" w:rsidRDefault="00E14654" w:rsidP="00642E2D">
            <w:pPr>
              <w:pStyle w:val="aa"/>
              <w:spacing w:after="0"/>
              <w:ind w:left="0"/>
              <w:jc w:val="both"/>
            </w:pPr>
            <w:r w:rsidRPr="00E14654">
              <w:t>- контроль и коррекция,</w:t>
            </w:r>
          </w:p>
          <w:p w:rsidR="00E14654" w:rsidRPr="00E14654" w:rsidRDefault="00E14654" w:rsidP="00642E2D">
            <w:pPr>
              <w:pStyle w:val="aa"/>
              <w:spacing w:after="0"/>
              <w:ind w:left="0"/>
              <w:jc w:val="both"/>
            </w:pPr>
            <w:r w:rsidRPr="00E14654">
              <w:t>-оценка</w:t>
            </w:r>
          </w:p>
        </w:tc>
        <w:tc>
          <w:tcPr>
            <w:tcW w:w="3572" w:type="dxa"/>
          </w:tcPr>
          <w:p w:rsidR="00E14654" w:rsidRPr="00E14654" w:rsidRDefault="00E14654" w:rsidP="00642E2D">
            <w:pPr>
              <w:pStyle w:val="aa"/>
              <w:spacing w:after="0"/>
              <w:ind w:left="0"/>
              <w:jc w:val="both"/>
            </w:pPr>
            <w:r w:rsidRPr="00E14654">
              <w:lastRenderedPageBreak/>
              <w:t xml:space="preserve">Произвольность регуляции </w:t>
            </w:r>
            <w:r w:rsidRPr="00E14654">
              <w:lastRenderedPageBreak/>
              <w:t>поведения и деятельности: в форме построения предметного действия в соответствии с заданным образцом и правилом.</w:t>
            </w:r>
          </w:p>
        </w:tc>
        <w:tc>
          <w:tcPr>
            <w:tcW w:w="8470" w:type="dxa"/>
          </w:tcPr>
          <w:p w:rsidR="00E14654" w:rsidRPr="00E14654" w:rsidRDefault="00E14654" w:rsidP="00642E2D">
            <w:pPr>
              <w:pStyle w:val="aa"/>
              <w:spacing w:after="0"/>
              <w:ind w:left="0"/>
            </w:pPr>
            <w:r w:rsidRPr="00E14654">
              <w:lastRenderedPageBreak/>
              <w:t xml:space="preserve">Организация и выполнение учебной деятельности в сотрудничестве с учителем. </w:t>
            </w:r>
            <w:r w:rsidRPr="00E14654">
              <w:lastRenderedPageBreak/>
              <w:t>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ИЗО)</w:t>
            </w:r>
          </w:p>
        </w:tc>
      </w:tr>
      <w:tr w:rsidR="00E14654" w:rsidRPr="00E14654" w:rsidTr="00D73D58">
        <w:tc>
          <w:tcPr>
            <w:tcW w:w="2808" w:type="dxa"/>
          </w:tcPr>
          <w:p w:rsidR="00E14654" w:rsidRPr="00E14654" w:rsidRDefault="00E14654" w:rsidP="00642E2D">
            <w:pPr>
              <w:pStyle w:val="aa"/>
              <w:spacing w:after="0"/>
              <w:ind w:left="0"/>
              <w:jc w:val="both"/>
            </w:pPr>
            <w:r w:rsidRPr="00E14654">
              <w:lastRenderedPageBreak/>
              <w:t xml:space="preserve">Коммуникативные действия </w:t>
            </w:r>
          </w:p>
        </w:tc>
        <w:tc>
          <w:tcPr>
            <w:tcW w:w="3572" w:type="dxa"/>
          </w:tcPr>
          <w:p w:rsidR="00E14654" w:rsidRPr="00E14654" w:rsidRDefault="00E14654" w:rsidP="00642E2D">
            <w:pPr>
              <w:pStyle w:val="aa"/>
              <w:spacing w:after="0"/>
              <w:ind w:left="0"/>
            </w:pPr>
            <w:r w:rsidRPr="00E14654">
              <w:t>Коммуникация как общение и кооперация. Развитие планирующей регулирующей функции речи.</w:t>
            </w:r>
          </w:p>
        </w:tc>
        <w:tc>
          <w:tcPr>
            <w:tcW w:w="8470" w:type="dxa"/>
          </w:tcPr>
          <w:p w:rsidR="00E14654" w:rsidRPr="00E14654" w:rsidRDefault="00E14654" w:rsidP="00642E2D">
            <w:pPr>
              <w:pStyle w:val="aa"/>
              <w:spacing w:after="0"/>
              <w:ind w:left="0"/>
            </w:pPr>
            <w:r w:rsidRPr="00E14654">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E14654" w:rsidRPr="00E14654" w:rsidRDefault="00E14654" w:rsidP="00E14654">
      <w:pPr>
        <w:pStyle w:val="aa"/>
        <w:spacing w:after="0"/>
        <w:ind w:left="0" w:firstLine="283"/>
        <w:jc w:val="both"/>
      </w:pPr>
    </w:p>
    <w:p w:rsidR="00E14654" w:rsidRPr="00E14654" w:rsidRDefault="00E14654" w:rsidP="00E14654">
      <w:pPr>
        <w:pStyle w:val="aa"/>
        <w:spacing w:after="0"/>
        <w:ind w:left="0" w:firstLine="284"/>
        <w:jc w:val="center"/>
        <w:rPr>
          <w:b/>
        </w:rPr>
      </w:pPr>
      <w:r w:rsidRPr="00E14654">
        <w:rPr>
          <w:b/>
        </w:rPr>
        <w:t>Значение универсальных учебных действий для успешности обучения на ступени начального образования</w:t>
      </w:r>
    </w:p>
    <w:p w:rsidR="00E14654" w:rsidRPr="00E14654" w:rsidRDefault="00E14654" w:rsidP="00E14654">
      <w:pPr>
        <w:pStyle w:val="aa"/>
        <w:spacing w:after="0"/>
        <w:ind w:left="0" w:firstLine="284"/>
        <w:jc w:val="both"/>
      </w:pPr>
    </w:p>
    <w:tbl>
      <w:tblPr>
        <w:tblStyle w:val="afe"/>
        <w:tblW w:w="14850" w:type="dxa"/>
        <w:tblLook w:val="01E0"/>
      </w:tblPr>
      <w:tblGrid>
        <w:gridCol w:w="2808"/>
        <w:gridCol w:w="3572"/>
        <w:gridCol w:w="8470"/>
      </w:tblGrid>
      <w:tr w:rsidR="00E14654" w:rsidRPr="00E14654" w:rsidTr="00D73D58">
        <w:tc>
          <w:tcPr>
            <w:tcW w:w="2808" w:type="dxa"/>
          </w:tcPr>
          <w:p w:rsidR="00E14654" w:rsidRPr="00E14654" w:rsidRDefault="00E14654" w:rsidP="00642E2D">
            <w:pPr>
              <w:pStyle w:val="aa"/>
              <w:spacing w:after="0"/>
              <w:ind w:left="0"/>
              <w:jc w:val="center"/>
            </w:pPr>
            <w:r w:rsidRPr="00E14654">
              <w:t>УУД</w:t>
            </w:r>
          </w:p>
        </w:tc>
        <w:tc>
          <w:tcPr>
            <w:tcW w:w="3572" w:type="dxa"/>
          </w:tcPr>
          <w:p w:rsidR="00E14654" w:rsidRPr="00E14654" w:rsidRDefault="00E14654" w:rsidP="00642E2D">
            <w:pPr>
              <w:pStyle w:val="aa"/>
              <w:spacing w:after="0"/>
              <w:ind w:left="0"/>
              <w:jc w:val="center"/>
            </w:pPr>
            <w:r w:rsidRPr="00E14654">
              <w:t>Результаты развития УУД</w:t>
            </w:r>
          </w:p>
        </w:tc>
        <w:tc>
          <w:tcPr>
            <w:tcW w:w="8470" w:type="dxa"/>
          </w:tcPr>
          <w:p w:rsidR="00E14654" w:rsidRPr="00E14654" w:rsidRDefault="00E14654" w:rsidP="00642E2D">
            <w:pPr>
              <w:pStyle w:val="aa"/>
              <w:spacing w:after="0"/>
              <w:ind w:left="0"/>
              <w:jc w:val="center"/>
            </w:pPr>
            <w:r w:rsidRPr="00E14654">
              <w:t>Значение для обучения</w:t>
            </w:r>
          </w:p>
        </w:tc>
      </w:tr>
      <w:tr w:rsidR="00E14654" w:rsidRPr="00E14654" w:rsidTr="00D73D58">
        <w:tc>
          <w:tcPr>
            <w:tcW w:w="2808" w:type="dxa"/>
          </w:tcPr>
          <w:p w:rsidR="00E14654" w:rsidRPr="00E14654" w:rsidRDefault="00E14654" w:rsidP="00642E2D">
            <w:pPr>
              <w:pStyle w:val="aa"/>
              <w:spacing w:after="0"/>
              <w:ind w:left="0"/>
              <w:jc w:val="both"/>
            </w:pPr>
            <w:r w:rsidRPr="00E14654">
              <w:t>Личностные действия</w:t>
            </w:r>
          </w:p>
          <w:p w:rsidR="00E14654" w:rsidRPr="00E14654" w:rsidRDefault="00E14654" w:rsidP="00642E2D">
            <w:pPr>
              <w:pStyle w:val="aa"/>
              <w:spacing w:after="0"/>
              <w:ind w:left="0"/>
              <w:jc w:val="both"/>
            </w:pPr>
            <w:r w:rsidRPr="00E14654">
              <w:t>-смыслообразование</w:t>
            </w:r>
          </w:p>
          <w:p w:rsidR="00E14654" w:rsidRPr="00E14654" w:rsidRDefault="00E14654" w:rsidP="00642E2D">
            <w:pPr>
              <w:pStyle w:val="aa"/>
              <w:spacing w:after="0"/>
              <w:ind w:left="0"/>
              <w:jc w:val="both"/>
            </w:pPr>
            <w:r w:rsidRPr="00E14654">
              <w:t>-самоопределение</w:t>
            </w:r>
          </w:p>
          <w:p w:rsidR="00E14654" w:rsidRPr="00E14654" w:rsidRDefault="00E14654" w:rsidP="00642E2D">
            <w:pPr>
              <w:pStyle w:val="aa"/>
              <w:spacing w:after="0"/>
              <w:ind w:left="0"/>
              <w:jc w:val="both"/>
            </w:pPr>
            <w:r w:rsidRPr="00E14654">
              <w:t>Регулятивные действия</w:t>
            </w:r>
          </w:p>
        </w:tc>
        <w:tc>
          <w:tcPr>
            <w:tcW w:w="3572" w:type="dxa"/>
          </w:tcPr>
          <w:p w:rsidR="00E14654" w:rsidRPr="00E14654" w:rsidRDefault="00E14654" w:rsidP="00642E2D">
            <w:pPr>
              <w:pStyle w:val="aa"/>
              <w:spacing w:after="0"/>
              <w:ind w:left="0"/>
              <w:jc w:val="both"/>
            </w:pPr>
            <w:r w:rsidRPr="00E14654">
              <w:t>Адекватная школьная мотивация. Мотивация достижения.</w:t>
            </w:r>
          </w:p>
          <w:p w:rsidR="00E14654" w:rsidRPr="00E14654" w:rsidRDefault="00E14654" w:rsidP="00642E2D">
            <w:pPr>
              <w:pStyle w:val="aa"/>
              <w:spacing w:after="0"/>
              <w:ind w:left="0"/>
            </w:pPr>
            <w:r w:rsidRPr="00E14654">
              <w:t>Развитие основ гражданской идентичности.</w:t>
            </w:r>
          </w:p>
          <w:p w:rsidR="00E14654" w:rsidRPr="00E14654" w:rsidRDefault="00E14654" w:rsidP="00642E2D">
            <w:pPr>
              <w:pStyle w:val="aa"/>
              <w:spacing w:after="0"/>
              <w:ind w:left="0"/>
            </w:pPr>
            <w:r w:rsidRPr="00E14654">
              <w:t>Рефлексивная адекватная самооценка</w:t>
            </w:r>
          </w:p>
        </w:tc>
        <w:tc>
          <w:tcPr>
            <w:tcW w:w="8470" w:type="dxa"/>
          </w:tcPr>
          <w:p w:rsidR="00E14654" w:rsidRPr="00E14654" w:rsidRDefault="00E14654" w:rsidP="00642E2D">
            <w:pPr>
              <w:pStyle w:val="aa"/>
              <w:spacing w:after="0"/>
              <w:ind w:left="0"/>
              <w:jc w:val="both"/>
            </w:pPr>
            <w:r w:rsidRPr="00E14654">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E14654" w:rsidRPr="00E14654" w:rsidTr="00D73D58">
        <w:tc>
          <w:tcPr>
            <w:tcW w:w="2808" w:type="dxa"/>
          </w:tcPr>
          <w:p w:rsidR="00E14654" w:rsidRPr="00E14654" w:rsidRDefault="00E14654" w:rsidP="00642E2D">
            <w:pPr>
              <w:pStyle w:val="aa"/>
              <w:spacing w:after="0"/>
              <w:ind w:left="0"/>
              <w:jc w:val="both"/>
            </w:pPr>
            <w:r w:rsidRPr="00E14654">
              <w:t>Регулятивные, личностные, познавательные, коммуникативные действия</w:t>
            </w:r>
          </w:p>
        </w:tc>
        <w:tc>
          <w:tcPr>
            <w:tcW w:w="3572" w:type="dxa"/>
          </w:tcPr>
          <w:p w:rsidR="00E14654" w:rsidRPr="00E14654" w:rsidRDefault="00E14654" w:rsidP="00642E2D">
            <w:pPr>
              <w:pStyle w:val="aa"/>
              <w:spacing w:after="0"/>
              <w:ind w:left="0"/>
            </w:pPr>
            <w:r w:rsidRPr="00E14654">
              <w:t>Функционально-структур-ная сформированность учебной деятельности. Произвольность восприятия, внимания,  памяти, воображения.</w:t>
            </w:r>
          </w:p>
        </w:tc>
        <w:tc>
          <w:tcPr>
            <w:tcW w:w="8470" w:type="dxa"/>
          </w:tcPr>
          <w:p w:rsidR="00E14654" w:rsidRPr="00E14654" w:rsidRDefault="00E14654" w:rsidP="00642E2D">
            <w:pPr>
              <w:pStyle w:val="aa"/>
              <w:spacing w:after="0"/>
              <w:ind w:left="0"/>
              <w:jc w:val="both"/>
            </w:pPr>
            <w:r w:rsidRPr="00E14654">
              <w:t>Высокая успешность в усвоении учебного содержания. Создание предпосылок для дальнейшего перехода к самообразованию.</w:t>
            </w:r>
          </w:p>
        </w:tc>
      </w:tr>
      <w:tr w:rsidR="00E14654" w:rsidRPr="00E14654" w:rsidTr="00D73D58">
        <w:tc>
          <w:tcPr>
            <w:tcW w:w="2808" w:type="dxa"/>
          </w:tcPr>
          <w:p w:rsidR="00E14654" w:rsidRPr="00E14654" w:rsidRDefault="00E14654" w:rsidP="00642E2D">
            <w:pPr>
              <w:pStyle w:val="aa"/>
              <w:spacing w:after="0"/>
              <w:ind w:left="0"/>
              <w:jc w:val="both"/>
            </w:pPr>
            <w:r w:rsidRPr="00E14654">
              <w:t>Коммуникативные (речевые), регулятивные действия</w:t>
            </w:r>
          </w:p>
        </w:tc>
        <w:tc>
          <w:tcPr>
            <w:tcW w:w="3572" w:type="dxa"/>
          </w:tcPr>
          <w:p w:rsidR="00E14654" w:rsidRPr="00E14654" w:rsidRDefault="00E14654" w:rsidP="00642E2D">
            <w:pPr>
              <w:pStyle w:val="aa"/>
              <w:spacing w:after="0"/>
              <w:ind w:left="0"/>
              <w:jc w:val="both"/>
            </w:pPr>
            <w:r w:rsidRPr="00E14654">
              <w:t>Внутренний план действия</w:t>
            </w:r>
          </w:p>
        </w:tc>
        <w:tc>
          <w:tcPr>
            <w:tcW w:w="8470" w:type="dxa"/>
          </w:tcPr>
          <w:p w:rsidR="00E14654" w:rsidRPr="00E14654" w:rsidRDefault="00E14654" w:rsidP="00642E2D">
            <w:pPr>
              <w:pStyle w:val="aa"/>
              <w:spacing w:after="0"/>
              <w:ind w:left="0"/>
              <w:jc w:val="both"/>
            </w:pPr>
            <w:r w:rsidRPr="00E14654">
              <w:t>Способность действовать «в уме». Отрыв слова от предмета, достижение нового уровня обобщения.</w:t>
            </w:r>
          </w:p>
        </w:tc>
      </w:tr>
      <w:tr w:rsidR="00E14654" w:rsidRPr="00E14654" w:rsidTr="00D73D58">
        <w:tc>
          <w:tcPr>
            <w:tcW w:w="2808" w:type="dxa"/>
          </w:tcPr>
          <w:p w:rsidR="00E14654" w:rsidRPr="00E14654" w:rsidRDefault="00E14654" w:rsidP="00642E2D">
            <w:pPr>
              <w:pStyle w:val="aa"/>
              <w:spacing w:after="0"/>
              <w:ind w:left="0"/>
              <w:jc w:val="both"/>
            </w:pPr>
            <w:r w:rsidRPr="00E14654">
              <w:t>Коммуникативные, регулятивные действия</w:t>
            </w:r>
          </w:p>
        </w:tc>
        <w:tc>
          <w:tcPr>
            <w:tcW w:w="3572" w:type="dxa"/>
          </w:tcPr>
          <w:p w:rsidR="00E14654" w:rsidRPr="00E14654" w:rsidRDefault="00E14654" w:rsidP="00642E2D">
            <w:pPr>
              <w:pStyle w:val="aa"/>
              <w:spacing w:after="0"/>
              <w:ind w:left="0"/>
              <w:jc w:val="both"/>
            </w:pPr>
            <w:r w:rsidRPr="00E14654">
              <w:t>Рефлексия – осознание учащимся содержания, последовательности и оснований действий</w:t>
            </w:r>
          </w:p>
        </w:tc>
        <w:tc>
          <w:tcPr>
            <w:tcW w:w="8470" w:type="dxa"/>
          </w:tcPr>
          <w:p w:rsidR="00E14654" w:rsidRPr="00E14654" w:rsidRDefault="00E14654" w:rsidP="00642E2D">
            <w:pPr>
              <w:pStyle w:val="aa"/>
              <w:spacing w:after="0"/>
              <w:ind w:left="0"/>
              <w:jc w:val="both"/>
            </w:pPr>
            <w:r w:rsidRPr="00E14654">
              <w:t xml:space="preserve">Осознанность и критичность учебных действий. </w:t>
            </w:r>
          </w:p>
        </w:tc>
      </w:tr>
    </w:tbl>
    <w:p w:rsidR="00E14654" w:rsidRPr="00E14654" w:rsidRDefault="00E14654" w:rsidP="00E14654">
      <w:pPr>
        <w:jc w:val="both"/>
      </w:pPr>
    </w:p>
    <w:p w:rsidR="00E14654" w:rsidRPr="00E14654" w:rsidRDefault="00E14654" w:rsidP="00E14654">
      <w:pPr>
        <w:jc w:val="both"/>
      </w:pPr>
      <w:r w:rsidRPr="00E14654">
        <w:t xml:space="preserve">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r w:rsidRPr="00E14654">
        <w:rPr>
          <w:b/>
        </w:rPr>
        <w:t>умения  учиться</w:t>
      </w:r>
      <w:r w:rsidRPr="00E14654">
        <w:t>, которое должно быть обеспечено формированием системы универсальных учебных действий.</w:t>
      </w:r>
    </w:p>
    <w:p w:rsidR="00E14654" w:rsidRPr="00E14654" w:rsidRDefault="00E14654" w:rsidP="00E14654">
      <w:pPr>
        <w:jc w:val="both"/>
      </w:pPr>
      <w:r w:rsidRPr="00E14654">
        <w:t>Основным методом мониторинга реализации программы УУД для учителя остается метод наблюдения и фиксация результатов наблюдений.</w:t>
      </w:r>
    </w:p>
    <w:p w:rsidR="00E14654" w:rsidRPr="00E14654" w:rsidRDefault="00E14654" w:rsidP="00E14654">
      <w:pPr>
        <w:jc w:val="both"/>
        <w:rPr>
          <w:b/>
        </w:rPr>
      </w:pPr>
    </w:p>
    <w:p w:rsidR="00E14654" w:rsidRPr="00E14654" w:rsidRDefault="00E14654" w:rsidP="00E14654">
      <w:pPr>
        <w:jc w:val="both"/>
      </w:pPr>
    </w:p>
    <w:p w:rsidR="00E14654" w:rsidRPr="00E14654" w:rsidRDefault="00E14654" w:rsidP="00E14654">
      <w:pPr>
        <w:autoSpaceDE w:val="0"/>
        <w:autoSpaceDN w:val="0"/>
        <w:adjustRightInd w:val="0"/>
        <w:rPr>
          <w:b/>
          <w:bCs/>
        </w:rPr>
      </w:pPr>
    </w:p>
    <w:p w:rsidR="00FA1475" w:rsidRPr="00E14654" w:rsidRDefault="00FA1475" w:rsidP="00FA1475">
      <w:pPr>
        <w:autoSpaceDE w:val="0"/>
        <w:autoSpaceDN w:val="0"/>
        <w:adjustRightInd w:val="0"/>
        <w:jc w:val="center"/>
        <w:rPr>
          <w:b/>
          <w:bCs/>
        </w:rPr>
      </w:pPr>
      <w:r w:rsidRPr="00E14654">
        <w:rPr>
          <w:b/>
          <w:bCs/>
        </w:rPr>
        <w:t xml:space="preserve"> </w:t>
      </w:r>
    </w:p>
    <w:p w:rsidR="00FA1475" w:rsidRPr="00C8195A" w:rsidRDefault="00FA1475" w:rsidP="00FA1475">
      <w:pPr>
        <w:autoSpaceDE w:val="0"/>
        <w:autoSpaceDN w:val="0"/>
        <w:adjustRightInd w:val="0"/>
        <w:jc w:val="center"/>
        <w:outlineLvl w:val="0"/>
        <w:rPr>
          <w:b/>
          <w:bCs/>
        </w:rPr>
      </w:pPr>
      <w:r w:rsidRPr="00C8195A">
        <w:rPr>
          <w:b/>
          <w:bCs/>
        </w:rPr>
        <w:t xml:space="preserve">Раздел 5. </w:t>
      </w:r>
    </w:p>
    <w:p w:rsidR="00FA1475" w:rsidRPr="00C8195A" w:rsidRDefault="00FA1475" w:rsidP="00FA1475">
      <w:pPr>
        <w:autoSpaceDE w:val="0"/>
        <w:autoSpaceDN w:val="0"/>
        <w:adjustRightInd w:val="0"/>
        <w:jc w:val="center"/>
        <w:rPr>
          <w:b/>
          <w:bCs/>
        </w:rPr>
      </w:pPr>
      <w:r w:rsidRPr="00C8195A">
        <w:rPr>
          <w:b/>
          <w:bCs/>
        </w:rPr>
        <w:t>Программы отдельных учебных предметов, курсов.</w:t>
      </w:r>
    </w:p>
    <w:p w:rsidR="00FA1475" w:rsidRPr="00C8195A" w:rsidRDefault="00FA1475" w:rsidP="00FA1475">
      <w:pPr>
        <w:autoSpaceDE w:val="0"/>
        <w:autoSpaceDN w:val="0"/>
        <w:adjustRightInd w:val="0"/>
        <w:jc w:val="center"/>
        <w:rPr>
          <w:b/>
          <w:bCs/>
        </w:rPr>
      </w:pPr>
    </w:p>
    <w:p w:rsidR="00FA1475" w:rsidRPr="00C8195A" w:rsidRDefault="00FA1475" w:rsidP="00FA1475">
      <w:pPr>
        <w:autoSpaceDE w:val="0"/>
        <w:autoSpaceDN w:val="0"/>
        <w:adjustRightInd w:val="0"/>
        <w:jc w:val="center"/>
        <w:outlineLvl w:val="0"/>
        <w:rPr>
          <w:b/>
          <w:bCs/>
        </w:rPr>
      </w:pPr>
      <w:r w:rsidRPr="00C8195A">
        <w:rPr>
          <w:b/>
          <w:bCs/>
        </w:rPr>
        <w:t>5.1. Общие положения</w:t>
      </w:r>
    </w:p>
    <w:p w:rsidR="00FA1475" w:rsidRPr="00C8195A" w:rsidRDefault="00FA1475" w:rsidP="00FA1475">
      <w:pPr>
        <w:autoSpaceDE w:val="0"/>
        <w:autoSpaceDN w:val="0"/>
        <w:adjustRightInd w:val="0"/>
        <w:jc w:val="both"/>
        <w:rPr>
          <w:bCs/>
        </w:rPr>
      </w:pPr>
      <w:r w:rsidRPr="00C8195A">
        <w:rPr>
          <w:bCs/>
        </w:rPr>
        <w:t xml:space="preserve">     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FA1475" w:rsidRPr="00C8195A" w:rsidRDefault="00FA1475" w:rsidP="00FA1475">
      <w:pPr>
        <w:autoSpaceDE w:val="0"/>
        <w:autoSpaceDN w:val="0"/>
        <w:adjustRightInd w:val="0"/>
        <w:jc w:val="both"/>
        <w:rPr>
          <w:bCs/>
        </w:rPr>
      </w:pPr>
      <w:r w:rsidRPr="00C8195A">
        <w:rPr>
          <w:bCs/>
        </w:rPr>
        <w:t xml:space="preserve">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A1475" w:rsidRPr="00C8195A" w:rsidRDefault="00FA1475" w:rsidP="00FA1475">
      <w:pPr>
        <w:autoSpaceDE w:val="0"/>
        <w:autoSpaceDN w:val="0"/>
        <w:adjustRightInd w:val="0"/>
        <w:jc w:val="both"/>
        <w:rPr>
          <w:bCs/>
        </w:rPr>
      </w:pPr>
      <w:r w:rsidRPr="00C8195A">
        <w:rPr>
          <w:bCs/>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FA1475" w:rsidRPr="00C8195A" w:rsidRDefault="00FA1475" w:rsidP="00FA1475">
      <w:pPr>
        <w:autoSpaceDE w:val="0"/>
        <w:autoSpaceDN w:val="0"/>
        <w:adjustRightInd w:val="0"/>
        <w:jc w:val="both"/>
        <w:rPr>
          <w:bCs/>
        </w:rPr>
      </w:pPr>
      <w:r w:rsidRPr="00C8195A">
        <w:rPr>
          <w:bCs/>
        </w:rPr>
        <w:t xml:space="preserve">     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A1475" w:rsidRPr="00C8195A" w:rsidRDefault="00FA1475" w:rsidP="00FA1475">
      <w:pPr>
        <w:autoSpaceDE w:val="0"/>
        <w:autoSpaceDN w:val="0"/>
        <w:adjustRightInd w:val="0"/>
        <w:jc w:val="both"/>
        <w:rPr>
          <w:bCs/>
        </w:rPr>
      </w:pPr>
      <w:r w:rsidRPr="00C8195A">
        <w:rPr>
          <w:bCs/>
        </w:rPr>
        <w:t xml:space="preserve">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FA1475" w:rsidRPr="00C8195A" w:rsidRDefault="00FA1475" w:rsidP="00FA1475">
      <w:pPr>
        <w:autoSpaceDE w:val="0"/>
        <w:autoSpaceDN w:val="0"/>
        <w:adjustRightInd w:val="0"/>
        <w:jc w:val="both"/>
        <w:rPr>
          <w:bCs/>
        </w:rPr>
      </w:pPr>
      <w:r w:rsidRPr="00C8195A">
        <w:rPr>
          <w:bCs/>
        </w:rPr>
        <w:lastRenderedPageBreak/>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FA1475" w:rsidRPr="00C8195A" w:rsidRDefault="00FA1475" w:rsidP="00FA1475">
      <w:pPr>
        <w:autoSpaceDE w:val="0"/>
        <w:autoSpaceDN w:val="0"/>
        <w:adjustRightInd w:val="0"/>
        <w:jc w:val="both"/>
        <w:rPr>
          <w:bCs/>
        </w:rPr>
      </w:pPr>
      <w:r w:rsidRPr="00C8195A">
        <w:rPr>
          <w:bCs/>
        </w:rPr>
        <w:t xml:space="preserve">     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A1475" w:rsidRPr="00C8195A" w:rsidRDefault="00FA1475" w:rsidP="00FA1475">
      <w:pPr>
        <w:autoSpaceDE w:val="0"/>
        <w:autoSpaceDN w:val="0"/>
        <w:adjustRightInd w:val="0"/>
        <w:jc w:val="both"/>
        <w:rPr>
          <w:bCs/>
        </w:rPr>
      </w:pPr>
      <w:r w:rsidRPr="00C8195A">
        <w:rPr>
          <w:bCs/>
        </w:rPr>
        <w:t xml:space="preserve">      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FA1475" w:rsidRPr="00C8195A" w:rsidRDefault="00FA1475" w:rsidP="00FA1475">
      <w:pPr>
        <w:autoSpaceDE w:val="0"/>
        <w:autoSpaceDN w:val="0"/>
        <w:adjustRightInd w:val="0"/>
        <w:jc w:val="both"/>
        <w:rPr>
          <w:bCs/>
        </w:rPr>
      </w:pPr>
      <w:r w:rsidRPr="00C8195A">
        <w:rPr>
          <w:bCs/>
        </w:rPr>
        <w:t xml:space="preserve">     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FA1475" w:rsidRPr="00C8195A" w:rsidRDefault="00FA1475" w:rsidP="00FA1475">
      <w:pPr>
        <w:autoSpaceDE w:val="0"/>
        <w:autoSpaceDN w:val="0"/>
        <w:adjustRightInd w:val="0"/>
        <w:jc w:val="both"/>
        <w:rPr>
          <w:bCs/>
        </w:rPr>
      </w:pPr>
      <w:r w:rsidRPr="00C8195A">
        <w:rPr>
          <w:bCs/>
        </w:rPr>
        <w:t xml:space="preserve">     Примерная программа включает следующие разделы:</w:t>
      </w:r>
    </w:p>
    <w:p w:rsidR="00FA1475" w:rsidRPr="00C8195A" w:rsidRDefault="00FA1475" w:rsidP="00FA1475">
      <w:pPr>
        <w:autoSpaceDE w:val="0"/>
        <w:autoSpaceDN w:val="0"/>
        <w:adjustRightInd w:val="0"/>
        <w:jc w:val="both"/>
        <w:rPr>
          <w:bCs/>
        </w:rPr>
      </w:pPr>
      <w:r w:rsidRPr="00C8195A">
        <w:rPr>
          <w:bCs/>
        </w:rPr>
        <w:t xml:space="preserve">— </w:t>
      </w:r>
      <w:r w:rsidRPr="00C8195A">
        <w:rPr>
          <w:bCs/>
          <w:i/>
          <w:iCs/>
        </w:rPr>
        <w:t>пояснительную записку</w:t>
      </w:r>
      <w:r w:rsidRPr="00C8195A">
        <w:rPr>
          <w:bCs/>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FA1475" w:rsidRPr="00C8195A" w:rsidRDefault="00FA1475" w:rsidP="00FA1475">
      <w:pPr>
        <w:autoSpaceDE w:val="0"/>
        <w:autoSpaceDN w:val="0"/>
        <w:adjustRightInd w:val="0"/>
        <w:jc w:val="both"/>
        <w:rPr>
          <w:bCs/>
        </w:rPr>
      </w:pPr>
      <w:r w:rsidRPr="00C8195A">
        <w:rPr>
          <w:bCs/>
        </w:rPr>
        <w:t xml:space="preserve">— </w:t>
      </w:r>
      <w:r w:rsidRPr="00C8195A">
        <w:rPr>
          <w:bCs/>
          <w:i/>
          <w:iCs/>
        </w:rPr>
        <w:t>основное содержание обучения</w:t>
      </w:r>
      <w:r w:rsidRPr="00C8195A">
        <w:rPr>
          <w:bCs/>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FA1475" w:rsidRPr="00C8195A" w:rsidRDefault="00FA1475" w:rsidP="00FA1475">
      <w:pPr>
        <w:autoSpaceDE w:val="0"/>
        <w:autoSpaceDN w:val="0"/>
        <w:adjustRightInd w:val="0"/>
        <w:jc w:val="both"/>
        <w:rPr>
          <w:bCs/>
        </w:rPr>
      </w:pPr>
      <w:r w:rsidRPr="00C8195A">
        <w:rPr>
          <w:bCs/>
        </w:rPr>
        <w:t xml:space="preserve">— </w:t>
      </w:r>
      <w:r w:rsidRPr="00C8195A">
        <w:rPr>
          <w:bCs/>
          <w:i/>
          <w:iCs/>
        </w:rPr>
        <w:t>варианты тематического планирования</w:t>
      </w:r>
      <w:r w:rsidRPr="00C8195A">
        <w:rPr>
          <w:bCs/>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FA1475" w:rsidRPr="00C8195A" w:rsidRDefault="00FA1475" w:rsidP="00FA1475">
      <w:pPr>
        <w:autoSpaceDE w:val="0"/>
        <w:autoSpaceDN w:val="0"/>
        <w:adjustRightInd w:val="0"/>
        <w:jc w:val="both"/>
        <w:rPr>
          <w:bCs/>
        </w:rPr>
      </w:pPr>
      <w:r w:rsidRPr="00C8195A">
        <w:rPr>
          <w:bCs/>
        </w:rPr>
        <w:t xml:space="preserve">— </w:t>
      </w:r>
      <w:r w:rsidRPr="00C8195A">
        <w:rPr>
          <w:bCs/>
          <w:i/>
          <w:iCs/>
        </w:rPr>
        <w:t xml:space="preserve">рекомендации </w:t>
      </w:r>
      <w:r w:rsidRPr="00C8195A">
        <w:rPr>
          <w:bCs/>
        </w:rPr>
        <w:t>по материально-техническому обеспечению учебного предмета.</w:t>
      </w:r>
    </w:p>
    <w:p w:rsidR="00FA1475" w:rsidRPr="00C8195A" w:rsidRDefault="00FA1475" w:rsidP="00FA1475">
      <w:pPr>
        <w:autoSpaceDE w:val="0"/>
        <w:autoSpaceDN w:val="0"/>
        <w:adjustRightInd w:val="0"/>
        <w:jc w:val="both"/>
        <w:rPr>
          <w:bCs/>
        </w:rPr>
      </w:pPr>
      <w:r w:rsidRPr="00C8195A">
        <w:rPr>
          <w:bCs/>
        </w:rPr>
        <w:t xml:space="preserve">      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FA1475" w:rsidRPr="00C8195A" w:rsidRDefault="00FA1475" w:rsidP="00FA1475">
      <w:pPr>
        <w:autoSpaceDE w:val="0"/>
        <w:autoSpaceDN w:val="0"/>
        <w:adjustRightInd w:val="0"/>
        <w:jc w:val="both"/>
        <w:rPr>
          <w:bCs/>
        </w:rPr>
      </w:pPr>
      <w:r w:rsidRPr="00C8195A">
        <w:rPr>
          <w:bCs/>
        </w:rPr>
        <w:t xml:space="preserve">     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w:t>
      </w:r>
      <w:r w:rsidRPr="00C8195A">
        <w:rPr>
          <w:bCs/>
          <w:u w:val="single"/>
        </w:rPr>
        <w:t>Приложении</w:t>
      </w:r>
      <w:r w:rsidRPr="00C8195A">
        <w:rPr>
          <w:bCs/>
        </w:rPr>
        <w:t xml:space="preserve"> к данной      Примерной основной образовательной программе.</w:t>
      </w:r>
    </w:p>
    <w:p w:rsidR="00FA1475" w:rsidRPr="00C8195A" w:rsidRDefault="00FA1475" w:rsidP="00FA1475">
      <w:pPr>
        <w:autoSpaceDE w:val="0"/>
        <w:autoSpaceDN w:val="0"/>
        <w:adjustRightInd w:val="0"/>
        <w:jc w:val="both"/>
        <w:rPr>
          <w:bCs/>
        </w:rPr>
      </w:pPr>
      <w:r w:rsidRPr="00C8195A">
        <w:rPr>
          <w:bCs/>
        </w:rPr>
        <w:t xml:space="preserve">     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w:t>
      </w:r>
    </w:p>
    <w:p w:rsidR="004D7C21" w:rsidRDefault="004D7C21" w:rsidP="004D7C21"/>
    <w:p w:rsidR="004710F1" w:rsidRPr="004710F1" w:rsidRDefault="004710F1" w:rsidP="004710F1">
      <w:pPr>
        <w:jc w:val="center"/>
        <w:rPr>
          <w:b/>
        </w:rPr>
      </w:pPr>
      <w:r w:rsidRPr="004710F1">
        <w:lastRenderedPageBreak/>
        <w:t>5</w:t>
      </w:r>
      <w:r w:rsidRPr="004710F1">
        <w:rPr>
          <w:b/>
        </w:rPr>
        <w:t>.2 Программы отдельных курсов и предметов</w:t>
      </w:r>
    </w:p>
    <w:p w:rsidR="004710F1" w:rsidRDefault="004710F1" w:rsidP="00597E25">
      <w:pPr>
        <w:jc w:val="center"/>
        <w:rPr>
          <w:sz w:val="36"/>
          <w:szCs w:val="36"/>
        </w:rPr>
      </w:pPr>
    </w:p>
    <w:p w:rsidR="004710F1" w:rsidRDefault="004710F1" w:rsidP="00597E25">
      <w:pPr>
        <w:jc w:val="center"/>
        <w:rPr>
          <w:sz w:val="36"/>
          <w:szCs w:val="36"/>
        </w:rPr>
      </w:pPr>
    </w:p>
    <w:p w:rsidR="00597E25" w:rsidRPr="0033314B" w:rsidRDefault="00597E25" w:rsidP="00597E25">
      <w:pPr>
        <w:jc w:val="center"/>
        <w:rPr>
          <w:sz w:val="28"/>
          <w:szCs w:val="28"/>
        </w:rPr>
      </w:pPr>
      <w:r w:rsidRPr="0033314B">
        <w:rPr>
          <w:sz w:val="28"/>
          <w:szCs w:val="28"/>
        </w:rPr>
        <w:t>1а  класс. Кузьмина М.И.</w:t>
      </w:r>
    </w:p>
    <w:p w:rsidR="00597E25" w:rsidRDefault="00597E25" w:rsidP="00597E25">
      <w:pPr>
        <w:shd w:val="clear" w:color="auto" w:fill="FFFFFF"/>
        <w:jc w:val="center"/>
        <w:rPr>
          <w:b/>
          <w:color w:val="000000"/>
          <w:spacing w:val="-3"/>
        </w:rPr>
      </w:pPr>
      <w:r>
        <w:rPr>
          <w:b/>
          <w:color w:val="000000"/>
          <w:spacing w:val="-3"/>
        </w:rPr>
        <w:t xml:space="preserve">Обучение грамоте </w:t>
      </w:r>
    </w:p>
    <w:p w:rsidR="00597E25" w:rsidRDefault="00597E25" w:rsidP="00597E25">
      <w:pPr>
        <w:tabs>
          <w:tab w:val="right" w:leader="underscore" w:pos="9645"/>
        </w:tabs>
        <w:autoSpaceDE w:val="0"/>
        <w:autoSpaceDN w:val="0"/>
        <w:adjustRightInd w:val="0"/>
        <w:spacing w:line="264" w:lineRule="auto"/>
        <w:ind w:firstLine="465"/>
        <w:rPr>
          <w:color w:val="000000"/>
          <w:spacing w:val="2"/>
        </w:rPr>
      </w:pPr>
      <w:r>
        <w:t xml:space="preserve">Рабочая программа по обучению грамоте  для 1 класса общеобразовательной школы разработана на основе Примерной программы начального общего образования (Стандарты второго поколения. – М.: Просвещение, 2009) и  авторской программы </w:t>
      </w:r>
      <w:r>
        <w:rPr>
          <w:b/>
          <w:i/>
        </w:rPr>
        <w:t>М.С.Соловейчик, Н.С.Кузьменко. Н.М.Бетенькова, О.Е.Курлыгина.</w:t>
      </w:r>
      <w:r>
        <w:t xml:space="preserve"> (</w:t>
      </w:r>
      <w:r>
        <w:rPr>
          <w:caps/>
        </w:rPr>
        <w:t>п</w:t>
      </w:r>
      <w:r>
        <w:t>рограммы общеобразовательных учреждений. Начальные классы 1–4. – Смоленск.: Ассоциация ХХ</w:t>
      </w:r>
      <w:r>
        <w:rPr>
          <w:lang w:val="en-US"/>
        </w:rPr>
        <w:t>I</w:t>
      </w:r>
      <w:r>
        <w:t xml:space="preserve"> век, 2007</w:t>
      </w:r>
      <w:r>
        <w:rPr>
          <w:i/>
          <w:iCs/>
        </w:rPr>
        <w:t>).</w:t>
      </w:r>
      <w:r>
        <w:t xml:space="preserve"> Учебники </w:t>
      </w:r>
      <w:r>
        <w:rPr>
          <w:color w:val="000000"/>
          <w:spacing w:val="2"/>
        </w:rPr>
        <w:t>имеют гриф: «Рекомендовано Министерством образования и науки».</w:t>
      </w:r>
    </w:p>
    <w:p w:rsidR="00597E25" w:rsidRDefault="00597E25" w:rsidP="00597E25">
      <w:pPr>
        <w:tabs>
          <w:tab w:val="left" w:pos="10659"/>
        </w:tabs>
        <w:ind w:firstLine="567"/>
      </w:pPr>
      <w:r>
        <w:t xml:space="preserve">Для реализации Рабочей программы в объеме 119часов (письмо - 3 часа в неделю и чтение – 2 ч в неделю) используется учебно-методический комплект «Гармония», включающий:  </w:t>
      </w:r>
    </w:p>
    <w:p w:rsidR="00597E25" w:rsidRDefault="00597E25" w:rsidP="00597E25">
      <w:pPr>
        <w:tabs>
          <w:tab w:val="left" w:pos="10659"/>
        </w:tabs>
        <w:ind w:firstLine="567"/>
      </w:pPr>
      <w:r>
        <w:rPr>
          <w:color w:val="000000"/>
          <w:spacing w:val="-2"/>
        </w:rPr>
        <w:t>Букварь («Мой первый учебник» для 1 класса  общеобразовательных  учреж</w:t>
      </w:r>
      <w:r>
        <w:rPr>
          <w:color w:val="000000"/>
          <w:spacing w:val="-2"/>
        </w:rPr>
        <w:softHyphen/>
      </w:r>
      <w:r>
        <w:rPr>
          <w:color w:val="000000"/>
          <w:spacing w:val="3"/>
        </w:rPr>
        <w:t xml:space="preserve">дений  в 2 частях. / М. С. Соловейчик, И. М. Бетенькова, Н.С. Кузьмснко, </w:t>
      </w:r>
      <w:r>
        <w:rPr>
          <w:color w:val="000000"/>
          <w:spacing w:val="-2"/>
        </w:rPr>
        <w:t xml:space="preserve">О. Е Курлыгииа. — Смоленск: Ассоциация </w:t>
      </w:r>
      <w:r>
        <w:rPr>
          <w:color w:val="000000"/>
          <w:spacing w:val="-2"/>
          <w:lang w:val="en-US"/>
        </w:rPr>
        <w:t>XXI</w:t>
      </w:r>
      <w:r>
        <w:rPr>
          <w:color w:val="000000"/>
          <w:spacing w:val="-2"/>
        </w:rPr>
        <w:t xml:space="preserve"> век, 2009</w:t>
      </w:r>
      <w:r>
        <w:t xml:space="preserve"> ); </w:t>
      </w:r>
    </w:p>
    <w:p w:rsidR="00597E25" w:rsidRDefault="00597E25" w:rsidP="00597E25">
      <w:pPr>
        <w:tabs>
          <w:tab w:val="left" w:pos="10659"/>
        </w:tabs>
        <w:ind w:firstLine="567"/>
        <w:rPr>
          <w:color w:val="000000"/>
          <w:spacing w:val="-1"/>
        </w:rPr>
      </w:pPr>
      <w:r>
        <w:t xml:space="preserve"> </w:t>
      </w:r>
      <w:r>
        <w:rPr>
          <w:color w:val="000000"/>
          <w:spacing w:val="-1"/>
        </w:rPr>
        <w:t xml:space="preserve">Прописи (Кузьменко Н.С., Бетенькова Н.М. Прописи «Хочу хорошо писать». В 4 ч./ Под ред. М.С. Соловейчик. — Смоленск: Ассоциация </w:t>
      </w:r>
      <w:r>
        <w:rPr>
          <w:color w:val="000000"/>
          <w:spacing w:val="-1"/>
          <w:lang w:val="en-US"/>
        </w:rPr>
        <w:t>XXI</w:t>
      </w:r>
      <w:r>
        <w:rPr>
          <w:color w:val="000000"/>
          <w:spacing w:val="-1"/>
        </w:rPr>
        <w:t xml:space="preserve"> век, 2009)</w:t>
      </w:r>
    </w:p>
    <w:p w:rsidR="00597E25" w:rsidRDefault="00597E25" w:rsidP="00597E25">
      <w:pPr>
        <w:shd w:val="clear" w:color="auto" w:fill="FFFFFF"/>
        <w:ind w:firstLine="567"/>
      </w:pPr>
      <w:r>
        <w:rPr>
          <w:color w:val="000000"/>
        </w:rPr>
        <w:t xml:space="preserve">Соловейчик М.С., Кузьменко Н.С., Бетенькова Н. М., Курлыгииа О.Е, </w:t>
      </w:r>
      <w:r>
        <w:rPr>
          <w:color w:val="000000"/>
          <w:spacing w:val="-2"/>
        </w:rPr>
        <w:t xml:space="preserve">Поурочные методические рекомендации к букварю «Мой первый учебник» и прописям «Хочу хорошо писать». — Смоленск: Ассоциация </w:t>
      </w:r>
      <w:r>
        <w:rPr>
          <w:color w:val="000000"/>
          <w:spacing w:val="-2"/>
          <w:lang w:val="en-US"/>
        </w:rPr>
        <w:t>XXI</w:t>
      </w:r>
      <w:r>
        <w:rPr>
          <w:color w:val="000000"/>
          <w:spacing w:val="-2"/>
        </w:rPr>
        <w:t xml:space="preserve"> век, 2009.) </w:t>
      </w:r>
      <w:r>
        <w:t xml:space="preserve"> </w:t>
      </w:r>
    </w:p>
    <w:p w:rsidR="00597E25" w:rsidRDefault="00597E25" w:rsidP="00597E25">
      <w:pPr>
        <w:jc w:val="center"/>
      </w:pPr>
    </w:p>
    <w:p w:rsidR="00597E25" w:rsidRDefault="00597E25" w:rsidP="00597E25">
      <w:pPr>
        <w:ind w:firstLine="709"/>
        <w:jc w:val="center"/>
        <w:rPr>
          <w:b/>
        </w:rPr>
      </w:pPr>
      <w:r>
        <w:rPr>
          <w:b/>
        </w:rPr>
        <w:t>Математика</w:t>
      </w:r>
    </w:p>
    <w:p w:rsidR="00597E25" w:rsidRDefault="00597E25" w:rsidP="00597E25">
      <w:r>
        <w:t>Рабочая программа по математике составлена на основе ФГОС, «Примерной программы по учебным предметам. Начальная школа», в соответствии с концепцией «Школа 2100», в которой принципы развивающего обучения взаимодействуют с традиционным принципом прочности усвоения знаний, и авторской программы «Математика» Петерсон Л.Г.  Курс рассчитан на 132 часа (4 часа в неделю).</w:t>
      </w:r>
    </w:p>
    <w:p w:rsidR="00597E25" w:rsidRDefault="00597E25" w:rsidP="00597E25">
      <w:pPr>
        <w:ind w:firstLine="720"/>
      </w:pPr>
      <w:r>
        <w:t>Программу обеспечивают:</w:t>
      </w:r>
    </w:p>
    <w:p w:rsidR="00597E25" w:rsidRDefault="00597E25" w:rsidP="00597E25">
      <w:pPr>
        <w:numPr>
          <w:ilvl w:val="0"/>
          <w:numId w:val="35"/>
        </w:numPr>
        <w:jc w:val="both"/>
      </w:pPr>
      <w:r>
        <w:rPr>
          <w:b/>
        </w:rPr>
        <w:t>Образовательная программа «Школа 2100», - М.: «Баласс», 2011г.</w:t>
      </w:r>
    </w:p>
    <w:p w:rsidR="00597E25" w:rsidRDefault="00597E25" w:rsidP="00597E25">
      <w:pPr>
        <w:numPr>
          <w:ilvl w:val="0"/>
          <w:numId w:val="35"/>
        </w:numPr>
        <w:jc w:val="both"/>
        <w:rPr>
          <w:b/>
        </w:rPr>
      </w:pPr>
      <w:r>
        <w:rPr>
          <w:b/>
        </w:rPr>
        <w:t xml:space="preserve">Петерсон Л.Г. </w:t>
      </w:r>
      <w:r>
        <w:t>Учебник - тетрадь</w:t>
      </w:r>
      <w:r>
        <w:rPr>
          <w:b/>
        </w:rPr>
        <w:t xml:space="preserve"> по математике для 1 класса, - М.: «Ювента», 2011г.</w:t>
      </w:r>
    </w:p>
    <w:p w:rsidR="00597E25" w:rsidRDefault="00597E25" w:rsidP="00597E25">
      <w:pPr>
        <w:numPr>
          <w:ilvl w:val="0"/>
          <w:numId w:val="35"/>
        </w:numPr>
        <w:jc w:val="both"/>
        <w:rPr>
          <w:b/>
        </w:rPr>
      </w:pPr>
      <w:r>
        <w:rPr>
          <w:b/>
        </w:rPr>
        <w:t xml:space="preserve">Петерсон Л.Г </w:t>
      </w:r>
      <w:r>
        <w:t>Методические рекомендации для учителя</w:t>
      </w:r>
      <w:r>
        <w:rPr>
          <w:b/>
        </w:rPr>
        <w:t>- М.: «Ювента», 2001г.</w:t>
      </w:r>
    </w:p>
    <w:p w:rsidR="00597E25" w:rsidRDefault="00597E25" w:rsidP="00597E25">
      <w:pPr>
        <w:numPr>
          <w:ilvl w:val="0"/>
          <w:numId w:val="35"/>
        </w:numPr>
        <w:jc w:val="both"/>
        <w:rPr>
          <w:b/>
        </w:rPr>
      </w:pPr>
      <w:r>
        <w:rPr>
          <w:b/>
        </w:rPr>
        <w:t xml:space="preserve">Петерсон Л.Г., Липатникова И.Г. </w:t>
      </w:r>
      <w:r>
        <w:t>Устные упражнения на уроках математики. Методическое пособие,</w:t>
      </w:r>
      <w:r>
        <w:rPr>
          <w:b/>
        </w:rPr>
        <w:t xml:space="preserve"> , - М.: «Ювента», 20</w:t>
      </w:r>
      <w:r>
        <w:rPr>
          <w:b/>
          <w:lang w:val="en-US"/>
        </w:rPr>
        <w:t>11</w:t>
      </w:r>
      <w:r>
        <w:rPr>
          <w:b/>
        </w:rPr>
        <w:t>г.</w:t>
      </w:r>
    </w:p>
    <w:p w:rsidR="00597E25" w:rsidRDefault="00597E25" w:rsidP="00597E25">
      <w:pPr>
        <w:shd w:val="clear" w:color="auto" w:fill="FFFFFF"/>
        <w:ind w:left="720"/>
        <w:jc w:val="center"/>
        <w:rPr>
          <w:b/>
          <w:lang w:val="en-US"/>
        </w:rPr>
      </w:pPr>
    </w:p>
    <w:p w:rsidR="00597E25" w:rsidRDefault="00597E25" w:rsidP="00597E25">
      <w:pPr>
        <w:shd w:val="clear" w:color="auto" w:fill="FFFFFF"/>
        <w:ind w:left="720"/>
        <w:jc w:val="center"/>
        <w:rPr>
          <w:b/>
        </w:rPr>
      </w:pPr>
      <w:r>
        <w:rPr>
          <w:b/>
        </w:rPr>
        <w:t>Русский язык</w:t>
      </w:r>
    </w:p>
    <w:p w:rsidR="00597E25" w:rsidRDefault="00597E25" w:rsidP="00597E25">
      <w:pPr>
        <w:numPr>
          <w:ilvl w:val="0"/>
          <w:numId w:val="35"/>
        </w:numPr>
        <w:shd w:val="clear" w:color="auto" w:fill="FFFFFF"/>
        <w:jc w:val="both"/>
      </w:pPr>
      <w:r>
        <w:t>Рабочая программа по курсу «Русский язык» образовательной области «Филология» разработана на основе Примерной программы начального общего образования по  курсу «Русский  язык» образовательной области «Филология» (Стандарты второго поколения. – М.: Просвещение, 2009)  и авторской программы курса «Русский язык»  для учащихся 1-4 классов общеобразовательных учреждений Соловейчик М.С., Кузьменко Н.С. (2010г.). Программа соответствует учебникам, рекомендованным Министерством образования и науки Российской Федерации.</w:t>
      </w:r>
    </w:p>
    <w:p w:rsidR="00597E25" w:rsidRDefault="00597E25" w:rsidP="00597E25">
      <w:pPr>
        <w:numPr>
          <w:ilvl w:val="0"/>
          <w:numId w:val="35"/>
        </w:numPr>
        <w:shd w:val="clear" w:color="auto" w:fill="FFFFFF"/>
        <w:spacing w:before="112" w:line="276" w:lineRule="auto"/>
        <w:jc w:val="both"/>
      </w:pPr>
      <w:r>
        <w:lastRenderedPageBreak/>
        <w:t xml:space="preserve">Содержание  программы  направлено  на  освоение  учащимися  знаний,  умений  и навыков  на  </w:t>
      </w:r>
      <w:r>
        <w:rPr>
          <w:b/>
        </w:rPr>
        <w:t xml:space="preserve">базовом </w:t>
      </w:r>
      <w:r>
        <w:t xml:space="preserve">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начального  общего  образования  по  окружающему миру  и  авторской программой учебного курса.  Программа конкретизирует содержание предметных тем образовательного стандарта, дает распределение учебных часов по темам курса и последовательность изучения тем с учетом логики учебного процесса, возрастных особенностей учащихся, межпредметных и внутрипредметных связей.</w:t>
      </w:r>
    </w:p>
    <w:p w:rsidR="00597E25" w:rsidRDefault="00597E25" w:rsidP="00597E25">
      <w:pPr>
        <w:numPr>
          <w:ilvl w:val="0"/>
          <w:numId w:val="35"/>
        </w:numPr>
        <w:spacing w:line="276" w:lineRule="auto"/>
      </w:pPr>
      <w:r>
        <w:t xml:space="preserve">Содержание программы курса «Русский язык» 1 класса рассчитано на 34 часов (3 часа в неделю). Для реализации Рабочей программы используется учебно-методический комплект «Гармония», включающий:  </w:t>
      </w:r>
    </w:p>
    <w:p w:rsidR="00597E25" w:rsidRDefault="00597E25" w:rsidP="00597E25">
      <w:pPr>
        <w:numPr>
          <w:ilvl w:val="0"/>
          <w:numId w:val="35"/>
        </w:numPr>
        <w:tabs>
          <w:tab w:val="left" w:pos="10659"/>
        </w:tabs>
        <w:spacing w:line="276" w:lineRule="auto"/>
        <w:jc w:val="both"/>
      </w:pPr>
      <w:r>
        <w:t>учебник (Соловейчик М.С., Кузьменко «К тайнам нашего языка», 1 класс. - Смоленск: «Ассоциация XXI век», 2009);</w:t>
      </w:r>
    </w:p>
    <w:p w:rsidR="00597E25" w:rsidRDefault="00597E25" w:rsidP="00597E25">
      <w:pPr>
        <w:numPr>
          <w:ilvl w:val="0"/>
          <w:numId w:val="35"/>
        </w:numPr>
        <w:tabs>
          <w:tab w:val="left" w:pos="10659"/>
        </w:tabs>
        <w:spacing w:line="276" w:lineRule="auto"/>
        <w:jc w:val="both"/>
      </w:pPr>
      <w:r>
        <w:t xml:space="preserve">Рабочая тетрадь (Соловейчик М.С., Кузьменко Рабочая тетрадь по русскому языку для 1 класса) - Смоленск: «Ассоциация XXI век»,  2009), </w:t>
      </w:r>
    </w:p>
    <w:p w:rsidR="00597E25" w:rsidRDefault="00597E25" w:rsidP="00597E25">
      <w:pPr>
        <w:numPr>
          <w:ilvl w:val="0"/>
          <w:numId w:val="35"/>
        </w:numPr>
        <w:tabs>
          <w:tab w:val="left" w:pos="10659"/>
        </w:tabs>
        <w:spacing w:line="276" w:lineRule="auto"/>
        <w:jc w:val="both"/>
      </w:pPr>
      <w:r>
        <w:t xml:space="preserve">Тестовые задания (Тестовые задания по русскому языку 1 класс /  М. В. Сычева, Л.Д.Мали ; под редакцией М.С. Соловейчик. - Смоленск: Ассоциация XXI век, 2009), </w:t>
      </w:r>
    </w:p>
    <w:p w:rsidR="00597E25" w:rsidRDefault="00597E25" w:rsidP="00597E25">
      <w:pPr>
        <w:numPr>
          <w:ilvl w:val="0"/>
          <w:numId w:val="35"/>
        </w:numPr>
        <w:tabs>
          <w:tab w:val="left" w:pos="10659"/>
        </w:tabs>
        <w:jc w:val="both"/>
      </w:pPr>
      <w:r>
        <w:t>Соловейчик М.С., Кузьменко Н.С. «К тайнам нашего языка». Метод. рекомендации к учебнику по русскому языку. – Смоленск: «Ассоциация XXI век»,  2005.</w:t>
      </w:r>
    </w:p>
    <w:p w:rsidR="00597E25" w:rsidRDefault="00597E25" w:rsidP="00597E25">
      <w:pPr>
        <w:numPr>
          <w:ilvl w:val="0"/>
          <w:numId w:val="35"/>
        </w:numPr>
        <w:tabs>
          <w:tab w:val="left" w:pos="10659"/>
        </w:tabs>
        <w:jc w:val="both"/>
      </w:pPr>
      <w:r>
        <w:t>Мали Л. Д. и др. Пособие для учителя «Работаем по учебнику «К тайнам нашего языка» для 1 класса (под ред. М.С. Соловейчик).  – Смоленск: «Ассоциация XXI век»,  2005.</w:t>
      </w:r>
    </w:p>
    <w:p w:rsidR="00597E25" w:rsidRDefault="00597E25" w:rsidP="00597E25">
      <w:pPr>
        <w:numPr>
          <w:ilvl w:val="0"/>
          <w:numId w:val="35"/>
        </w:numPr>
        <w:spacing w:line="254" w:lineRule="atLeast"/>
        <w:jc w:val="both"/>
      </w:pPr>
    </w:p>
    <w:p w:rsidR="00597E25" w:rsidRDefault="00597E25" w:rsidP="00597E25">
      <w:pPr>
        <w:numPr>
          <w:ilvl w:val="0"/>
          <w:numId w:val="35"/>
        </w:numPr>
        <w:spacing w:line="254" w:lineRule="atLeast"/>
        <w:jc w:val="both"/>
      </w:pPr>
      <w:r>
        <w:t>В авторскую программу внесены следующие изменения. Авторами  отводится на изучение русского языка 45 часов и 5 резервных (5 часов неделю), в данной рабочей программе в календарно-тематическом планировании  включены 34 часа</w:t>
      </w:r>
    </w:p>
    <w:p w:rsidR="00597E25" w:rsidRDefault="00597E25" w:rsidP="00597E25">
      <w:pPr>
        <w:ind w:left="720"/>
        <w:rPr>
          <w:color w:val="404040"/>
        </w:rPr>
      </w:pPr>
    </w:p>
    <w:p w:rsidR="00597E25" w:rsidRDefault="00597E25" w:rsidP="00597E25">
      <w:pPr>
        <w:ind w:left="720"/>
        <w:jc w:val="center"/>
        <w:rPr>
          <w:b/>
          <w:color w:val="404040"/>
        </w:rPr>
      </w:pPr>
      <w:r>
        <w:rPr>
          <w:b/>
          <w:color w:val="404040"/>
        </w:rPr>
        <w:t>Физкультура</w:t>
      </w:r>
    </w:p>
    <w:p w:rsidR="00597E25" w:rsidRDefault="00597E25" w:rsidP="00597E25">
      <w:pPr>
        <w:ind w:left="360"/>
        <w:rPr>
          <w:color w:val="404040"/>
        </w:rPr>
      </w:pPr>
      <w:r>
        <w:rPr>
          <w:color w:val="404040"/>
        </w:rPr>
        <w:t>Данная рабочая программа соответствует Образовательному стандарту начального общего образования, основывается на концепции образовательной области</w:t>
      </w:r>
    </w:p>
    <w:p w:rsidR="00597E25" w:rsidRDefault="00597E25" w:rsidP="00597E25">
      <w:pPr>
        <w:ind w:left="360"/>
        <w:rPr>
          <w:color w:val="404040"/>
        </w:rPr>
      </w:pPr>
      <w:r>
        <w:rPr>
          <w:color w:val="404040"/>
        </w:rPr>
        <w:t xml:space="preserve"> «  Физическая культура » и соответствует Базисному учебному плану общеобразовательных учреждений России.  Программа разработана с учетом   логики учебного процесса , возрастных особенностей младших школьников. </w:t>
      </w:r>
    </w:p>
    <w:p w:rsidR="00597E25" w:rsidRDefault="00597E25" w:rsidP="00597E25">
      <w:pPr>
        <w:ind w:left="720"/>
        <w:rPr>
          <w:b/>
          <w:color w:val="404040"/>
        </w:rPr>
      </w:pPr>
      <w:r>
        <w:rPr>
          <w:b/>
          <w:color w:val="404040"/>
        </w:rPr>
        <w:t xml:space="preserve">                                  </w:t>
      </w:r>
    </w:p>
    <w:p w:rsidR="00597E25" w:rsidRDefault="00597E25" w:rsidP="00597E25">
      <w:pPr>
        <w:ind w:left="360"/>
        <w:rPr>
          <w:color w:val="404040"/>
        </w:rPr>
      </w:pPr>
      <w:r>
        <w:rPr>
          <w:color w:val="404040"/>
        </w:rPr>
        <w:t>Количество часов за год:</w:t>
      </w:r>
    </w:p>
    <w:p w:rsidR="00597E25" w:rsidRDefault="00597E25" w:rsidP="00597E25">
      <w:pPr>
        <w:ind w:left="360"/>
        <w:rPr>
          <w:color w:val="404040"/>
        </w:rPr>
      </w:pPr>
      <w:r>
        <w:rPr>
          <w:color w:val="404040"/>
        </w:rPr>
        <w:t>Всего: 99 часов</w:t>
      </w:r>
    </w:p>
    <w:p w:rsidR="00597E25" w:rsidRDefault="00597E25" w:rsidP="00597E25">
      <w:pPr>
        <w:ind w:left="360"/>
        <w:rPr>
          <w:color w:val="404040"/>
        </w:rPr>
      </w:pPr>
      <w:r>
        <w:rPr>
          <w:color w:val="404040"/>
        </w:rPr>
        <w:t>В неделю- 3  часа</w:t>
      </w:r>
    </w:p>
    <w:p w:rsidR="00597E25" w:rsidRDefault="00597E25" w:rsidP="00597E25">
      <w:pPr>
        <w:ind w:left="360"/>
        <w:rPr>
          <w:color w:val="404040"/>
        </w:rPr>
      </w:pPr>
    </w:p>
    <w:p w:rsidR="00597E25" w:rsidRDefault="00597E25" w:rsidP="00597E25">
      <w:pPr>
        <w:pStyle w:val="ParagraphStyle"/>
        <w:ind w:left="360"/>
        <w:jc w:val="both"/>
        <w:rPr>
          <w:rFonts w:ascii="Times New Roman" w:hAnsi="Times New Roman" w:cs="Times New Roman"/>
          <w:color w:val="000000"/>
        </w:rPr>
      </w:pPr>
      <w:r>
        <w:rPr>
          <w:rFonts w:ascii="Times New Roman" w:hAnsi="Times New Roman" w:cs="Times New Roman"/>
          <w:color w:val="000000"/>
        </w:rPr>
        <w:t xml:space="preserve">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 также планируемыми </w:t>
      </w:r>
      <w:r>
        <w:rPr>
          <w:rFonts w:ascii="Times New Roman" w:hAnsi="Times New Roman" w:cs="Times New Roman"/>
          <w:color w:val="000000"/>
        </w:rPr>
        <w:lastRenderedPageBreak/>
        <w:t>результатами начального общего образования, с учетом  возможностей  программы «Гармония» и ориентирована на работу по учебно-методическому комплекту:</w:t>
      </w:r>
    </w:p>
    <w:p w:rsidR="00597E25" w:rsidRDefault="00597E25" w:rsidP="00597E25">
      <w:pPr>
        <w:pStyle w:val="ParagraphStyle"/>
        <w:ind w:left="36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i/>
          <w:iCs/>
          <w:color w:val="000000"/>
        </w:rPr>
        <w:t xml:space="preserve">Тарнопольская, Р. И. </w:t>
      </w:r>
      <w:r>
        <w:rPr>
          <w:rFonts w:ascii="Times New Roman" w:hAnsi="Times New Roman" w:cs="Times New Roman"/>
          <w:color w:val="000000"/>
        </w:rPr>
        <w:t>Физическая культура : учебник для 1 класса общеобразовательных учреждений / Р. И. Тарнопольская, Б. И. Мишин</w:t>
      </w:r>
      <w:r>
        <w:rPr>
          <w:rFonts w:ascii="Times New Roman" w:hAnsi="Times New Roman" w:cs="Times New Roman"/>
          <w:color w:val="000000"/>
          <w:spacing w:val="-30"/>
        </w:rPr>
        <w:t xml:space="preserve">. – </w:t>
      </w:r>
      <w:r>
        <w:rPr>
          <w:rFonts w:ascii="Times New Roman" w:hAnsi="Times New Roman" w:cs="Times New Roman"/>
          <w:color w:val="000000"/>
        </w:rPr>
        <w:t>Смоленск : Ассоциация ХХI век, 2012.</w:t>
      </w:r>
    </w:p>
    <w:p w:rsidR="00597E25" w:rsidRDefault="00597E25" w:rsidP="00597E25">
      <w:pPr>
        <w:pStyle w:val="ParagraphStyle"/>
        <w:spacing w:before="120"/>
        <w:ind w:left="360"/>
        <w:jc w:val="both"/>
        <w:rPr>
          <w:rFonts w:ascii="Times New Roman" w:hAnsi="Times New Roman" w:cs="Times New Roman"/>
          <w:color w:val="000000"/>
        </w:rPr>
      </w:pPr>
      <w:r>
        <w:rPr>
          <w:rFonts w:ascii="Times New Roman" w:hAnsi="Times New Roman" w:cs="Times New Roman"/>
          <w:color w:val="000000"/>
        </w:rPr>
        <w:t>Рабочая программа составлена на основе следующих нормативных документов и методических рекомендаций:</w:t>
      </w:r>
    </w:p>
    <w:p w:rsidR="00597E25" w:rsidRDefault="00597E25" w:rsidP="00597E25">
      <w:pPr>
        <w:jc w:val="center"/>
      </w:pPr>
    </w:p>
    <w:p w:rsidR="00597E25" w:rsidRDefault="00597E25" w:rsidP="00597E25">
      <w:pPr>
        <w:jc w:val="center"/>
      </w:pPr>
    </w:p>
    <w:p w:rsidR="00597E25" w:rsidRDefault="00597E25" w:rsidP="00597E25">
      <w:pPr>
        <w:jc w:val="center"/>
      </w:pPr>
    </w:p>
    <w:p w:rsidR="00597E25" w:rsidRDefault="00597E25" w:rsidP="00597E25">
      <w:pPr>
        <w:jc w:val="center"/>
      </w:pPr>
    </w:p>
    <w:p w:rsidR="00597E25" w:rsidRDefault="00597E25" w:rsidP="00597E25">
      <w:pPr>
        <w:jc w:val="center"/>
        <w:textAlignment w:val="center"/>
        <w:rPr>
          <w:b/>
          <w:bCs/>
          <w:color w:val="000000"/>
        </w:rPr>
      </w:pPr>
      <w:r>
        <w:rPr>
          <w:b/>
          <w:bCs/>
          <w:color w:val="000000"/>
        </w:rPr>
        <w:t>Якутская литература</w:t>
      </w:r>
    </w:p>
    <w:p w:rsidR="00597E25" w:rsidRDefault="00597E25" w:rsidP="00597E25">
      <w:pPr>
        <w:jc w:val="center"/>
        <w:textAlignment w:val="center"/>
        <w:rPr>
          <w:b/>
          <w:bCs/>
          <w:color w:val="000000"/>
          <w:lang w:val="sr-Cyrl-CS"/>
        </w:rPr>
      </w:pPr>
    </w:p>
    <w:p w:rsidR="00597E25" w:rsidRDefault="00597E25" w:rsidP="00597E25">
      <w:pPr>
        <w:textAlignment w:val="center"/>
        <w:rPr>
          <w:b/>
          <w:bCs/>
          <w:color w:val="000000"/>
          <w:lang w:val="sr-Cyrl-CS"/>
        </w:rPr>
      </w:pPr>
      <w:r>
        <w:rPr>
          <w:b/>
          <w:bCs/>
          <w:color w:val="000000"/>
          <w:lang w:val="sr-Cyrl-CS"/>
        </w:rPr>
        <w:t>Бэчээтинэй таһаарыылар:</w:t>
      </w:r>
    </w:p>
    <w:p w:rsidR="00597E25" w:rsidRDefault="00597E25" w:rsidP="00597E25">
      <w:pPr>
        <w:textAlignment w:val="center"/>
        <w:rPr>
          <w:lang w:val="sr-Cyrl-CS"/>
        </w:rPr>
      </w:pPr>
      <w:r>
        <w:rPr>
          <w:lang w:val="sr-Cyrl-CS"/>
        </w:rPr>
        <w:t>У.Ф. Кондакова. Сыккыс – 1 кылааска буукубаар кэнниттэн аа</w:t>
      </w:r>
      <w:r>
        <w:rPr>
          <w:rFonts w:eastAsia="MS Mincho" w:hAnsi="MS Mincho" w:hint="eastAsia"/>
          <w:lang w:val="sr-Cyrl-CS"/>
        </w:rPr>
        <w:t>ҕ</w:t>
      </w:r>
      <w:r>
        <w:rPr>
          <w:lang w:val="sr-Cyrl-CS"/>
        </w:rPr>
        <w:t>ар кинигэ.«Бичик», Дьокуускай, 2006 с.</w:t>
      </w:r>
    </w:p>
    <w:p w:rsidR="00597E25" w:rsidRDefault="00597E25" w:rsidP="00597E25">
      <w:pPr>
        <w:textAlignment w:val="center"/>
        <w:rPr>
          <w:b/>
          <w:bCs/>
          <w:color w:val="000000"/>
          <w:lang w:val="sr-Cyrl-CS"/>
        </w:rPr>
      </w:pPr>
      <w:r>
        <w:rPr>
          <w:b/>
          <w:bCs/>
          <w:color w:val="000000"/>
          <w:lang w:val="sr-Cyrl-CS"/>
        </w:rPr>
        <w:t xml:space="preserve">Көрдөрөр пособиелар. </w:t>
      </w:r>
    </w:p>
    <w:p w:rsidR="00597E25" w:rsidRDefault="00597E25" w:rsidP="00597E25">
      <w:pPr>
        <w:pStyle w:val="a4"/>
        <w:jc w:val="both"/>
        <w:rPr>
          <w:rFonts w:ascii="Times New Roman" w:hAnsi="Times New Roman"/>
          <w:sz w:val="24"/>
          <w:szCs w:val="24"/>
        </w:rPr>
      </w:pPr>
      <w:r>
        <w:rPr>
          <w:rFonts w:ascii="Times New Roman" w:hAnsi="Times New Roman"/>
        </w:rPr>
        <w:t>Бэйэ о</w:t>
      </w:r>
      <w:r w:rsidRPr="004D7C21">
        <w:rPr>
          <w:rFonts w:ascii="Times New Roman" w:eastAsia="MS Mincho" w:hAnsi="MS Mincho" w:hint="eastAsia"/>
        </w:rPr>
        <w:t>ҥ</w:t>
      </w:r>
      <w:r>
        <w:rPr>
          <w:rFonts w:ascii="Times New Roman" w:hAnsi="Times New Roman"/>
        </w:rPr>
        <w:t xml:space="preserve">орбут демонстрационнай  таблицалара. Презентациялар. </w:t>
      </w:r>
    </w:p>
    <w:p w:rsidR="00597E25" w:rsidRDefault="00597E25" w:rsidP="00597E25">
      <w:pPr>
        <w:textAlignment w:val="center"/>
        <w:rPr>
          <w:b/>
          <w:bCs/>
          <w:color w:val="000000"/>
          <w:lang w:val="sr-Cyrl-CS"/>
        </w:rPr>
      </w:pPr>
      <w:r>
        <w:rPr>
          <w:b/>
          <w:bCs/>
          <w:color w:val="000000"/>
          <w:lang w:val="sr-Cyrl-CS"/>
        </w:rPr>
        <w:t>Материальнай-техническэй средстволар.</w:t>
      </w:r>
    </w:p>
    <w:p w:rsidR="00597E25" w:rsidRDefault="00597E25" w:rsidP="00597E25">
      <w:pPr>
        <w:pStyle w:val="a4"/>
        <w:jc w:val="both"/>
        <w:rPr>
          <w:rFonts w:ascii="Times New Roman" w:hAnsi="Times New Roman"/>
          <w:sz w:val="24"/>
          <w:szCs w:val="24"/>
        </w:rPr>
      </w:pPr>
      <w:r>
        <w:rPr>
          <w:rFonts w:ascii="Times New Roman" w:hAnsi="Times New Roman"/>
        </w:rPr>
        <w:t xml:space="preserve">Компьютернай техника, проектор, экспозиционнай экран, магнитнай дуоска. </w:t>
      </w:r>
    </w:p>
    <w:p w:rsidR="00597E25" w:rsidRDefault="00597E25" w:rsidP="00597E25">
      <w:pPr>
        <w:rPr>
          <w:b/>
        </w:rPr>
      </w:pPr>
    </w:p>
    <w:p w:rsidR="00597E25" w:rsidRDefault="00597E25" w:rsidP="00597E25">
      <w:pPr>
        <w:jc w:val="center"/>
        <w:rPr>
          <w:bCs/>
        </w:rPr>
      </w:pPr>
    </w:p>
    <w:p w:rsidR="00597E25" w:rsidRDefault="00597E25" w:rsidP="00597E25">
      <w:pPr>
        <w:jc w:val="center"/>
        <w:rPr>
          <w:bCs/>
        </w:rPr>
      </w:pPr>
    </w:p>
    <w:p w:rsidR="00597E25" w:rsidRDefault="00597E25" w:rsidP="00597E25">
      <w:pPr>
        <w:spacing w:line="360" w:lineRule="auto"/>
        <w:jc w:val="center"/>
        <w:rPr>
          <w:b/>
          <w:lang w:val="sr-Cyrl-CS"/>
        </w:rPr>
      </w:pPr>
      <w:r>
        <w:rPr>
          <w:b/>
        </w:rPr>
        <w:t xml:space="preserve">Букубаар. </w:t>
      </w:r>
      <w:r>
        <w:rPr>
          <w:b/>
          <w:lang w:val="sr-Cyrl-CS"/>
        </w:rPr>
        <w:t>Быһаарыы сурук</w:t>
      </w:r>
    </w:p>
    <w:p w:rsidR="00597E25" w:rsidRDefault="00597E25" w:rsidP="00597E25">
      <w:pPr>
        <w:ind w:firstLine="454"/>
        <w:textAlignment w:val="center"/>
        <w:rPr>
          <w:rFonts w:eastAsia="MS Mincho"/>
          <w:lang w:val="sr-Cyrl-CS"/>
        </w:rPr>
      </w:pPr>
      <w:r>
        <w:rPr>
          <w:lang w:val="sr-Cyrl-CS"/>
        </w:rPr>
        <w:tab/>
        <w:t>Календарнай-тематическай былаан „Төрөөбүт тыл“ саха тылын 1 – 4 кылааска үөрэтиини сүрүннүүр программатыгар оло</w:t>
      </w:r>
      <w:r>
        <w:rPr>
          <w:rFonts w:eastAsia="MS Mincho" w:hAnsi="MS Mincho" w:hint="eastAsia"/>
          <w:lang w:val="sr-Cyrl-CS"/>
        </w:rPr>
        <w:t>ҕ</w:t>
      </w:r>
      <w:r>
        <w:rPr>
          <w:rFonts w:eastAsia="MS Mincho"/>
          <w:lang w:val="sr-Cyrl-CS"/>
        </w:rPr>
        <w:t xml:space="preserve">уран  </w:t>
      </w:r>
      <w:r>
        <w:rPr>
          <w:rFonts w:eastAsia="MS Mincho"/>
          <w:b/>
          <w:lang w:val="sr-Cyrl-CS"/>
        </w:rPr>
        <w:t>А.П.Колесова „Букубаарыгар“</w:t>
      </w:r>
      <w:r>
        <w:rPr>
          <w:rFonts w:eastAsia="MS Mincho"/>
          <w:lang w:val="sr-Cyrl-CS"/>
        </w:rPr>
        <w:t xml:space="preserve"> анаан о</w:t>
      </w:r>
      <w:r>
        <w:rPr>
          <w:rFonts w:eastAsia="MS Mincho" w:hAnsi="MS Mincho" w:hint="eastAsia"/>
          <w:lang w:val="sr-Cyrl-CS"/>
        </w:rPr>
        <w:t>ҥ</w:t>
      </w:r>
      <w:r>
        <w:rPr>
          <w:rFonts w:eastAsia="MS Mincho"/>
          <w:lang w:val="sr-Cyrl-CS"/>
        </w:rPr>
        <w:t>оһулунна. Аа</w:t>
      </w:r>
      <w:r>
        <w:rPr>
          <w:rFonts w:eastAsia="MS Mincho" w:hAnsi="MS Mincho" w:hint="eastAsia"/>
          <w:lang w:val="sr-Cyrl-CS"/>
        </w:rPr>
        <w:t>ҕ</w:t>
      </w:r>
      <w:r>
        <w:rPr>
          <w:rFonts w:eastAsia="MS Mincho"/>
          <w:lang w:val="sr-Cyrl-CS"/>
        </w:rPr>
        <w:t>арга, суруйарга үөрэтии бастакы кылааска баһылыыр суолталаах. О</w:t>
      </w:r>
      <w:r>
        <w:rPr>
          <w:rFonts w:eastAsia="MS Mincho" w:hAnsi="MS Mincho" w:hint="eastAsia"/>
          <w:lang w:val="sr-Cyrl-CS"/>
        </w:rPr>
        <w:t>ҕ</w:t>
      </w:r>
      <w:r>
        <w:rPr>
          <w:rFonts w:eastAsia="MS Mincho"/>
          <w:lang w:val="sr-Cyrl-CS"/>
        </w:rPr>
        <w:t>о грамотаны үчүгэйдик баһылааһына букубаартан улахан тутулуктаах. А.П.Колесова „Букубаара“ Д.Б.Эльконин-Давыдов  сайыннарыылаах үөрэ</w:t>
      </w:r>
      <w:r>
        <w:rPr>
          <w:rFonts w:eastAsia="MS Mincho" w:hAnsi="MS Mincho" w:hint="eastAsia"/>
          <w:lang w:val="sr-Cyrl-CS"/>
        </w:rPr>
        <w:t>ҕ</w:t>
      </w:r>
      <w:r>
        <w:rPr>
          <w:rFonts w:eastAsia="MS Mincho"/>
          <w:lang w:val="sr-Cyrl-CS"/>
        </w:rPr>
        <w:t>эр оло</w:t>
      </w:r>
      <w:r>
        <w:rPr>
          <w:rFonts w:eastAsia="MS Mincho" w:hAnsi="MS Mincho" w:hint="eastAsia"/>
          <w:lang w:val="sr-Cyrl-CS"/>
        </w:rPr>
        <w:t>ҕ</w:t>
      </w:r>
      <w:r>
        <w:rPr>
          <w:rFonts w:eastAsia="MS Mincho"/>
          <w:lang w:val="sr-Cyrl-CS"/>
        </w:rPr>
        <w:t>уран о</w:t>
      </w:r>
      <w:r>
        <w:rPr>
          <w:rFonts w:eastAsia="MS Mincho" w:hAnsi="MS Mincho" w:hint="eastAsia"/>
          <w:lang w:val="sr-Cyrl-CS"/>
        </w:rPr>
        <w:t>ҥ</w:t>
      </w:r>
      <w:r>
        <w:rPr>
          <w:rFonts w:eastAsia="MS Mincho"/>
          <w:lang w:val="sr-Cyrl-CS"/>
        </w:rPr>
        <w:t xml:space="preserve">оһуллубут.  </w:t>
      </w:r>
    </w:p>
    <w:p w:rsidR="00597E25" w:rsidRDefault="00597E25" w:rsidP="00597E25">
      <w:pPr>
        <w:jc w:val="center"/>
        <w:rPr>
          <w:rFonts w:eastAsia="Calibri"/>
          <w:lang w:val="sr-Cyrl-CS"/>
        </w:rPr>
      </w:pPr>
    </w:p>
    <w:p w:rsidR="00597E25" w:rsidRDefault="00597E25" w:rsidP="00597E25">
      <w:pPr>
        <w:jc w:val="center"/>
        <w:rPr>
          <w:lang w:val="sr-Cyrl-CS"/>
        </w:rPr>
      </w:pPr>
    </w:p>
    <w:p w:rsidR="00597E25" w:rsidRDefault="00597E25" w:rsidP="00597E25">
      <w:pPr>
        <w:jc w:val="center"/>
        <w:rPr>
          <w:b/>
        </w:rPr>
      </w:pPr>
      <w:r>
        <w:rPr>
          <w:b/>
        </w:rPr>
        <w:t>Окружающий мир</w:t>
      </w:r>
    </w:p>
    <w:p w:rsidR="00597E25" w:rsidRDefault="00597E25" w:rsidP="00597E25">
      <w:pPr>
        <w:shd w:val="clear" w:color="auto" w:fill="FFFFFF"/>
        <w:spacing w:before="112"/>
        <w:ind w:left="7" w:firstLine="563"/>
      </w:pPr>
      <w:r>
        <w:t>Рабочая программа по курсу «Окружающий мир» в 1  классе составлена на основе Примерной программы начального общего образования образовательной области «Обществознание  и естествознание» (Стандарты второго поколения. – М.: Просвещение, 2009) и авторской программы общеобразовательных учреждений Поглазовой О.Т. по курсу «Окружающий мир» для 1-4 классов. (О.Т. Поглазова. – Смоленск: Издательство «Ассоциация XXI век, 2009). Программа соответствует учебникам, рекомендованным Министерством образования и науки Российской Федерации.</w:t>
      </w:r>
    </w:p>
    <w:p w:rsidR="00597E25" w:rsidRDefault="00597E25" w:rsidP="00597E25">
      <w:pPr>
        <w:shd w:val="clear" w:color="auto" w:fill="FFFFFF"/>
        <w:spacing w:before="112"/>
        <w:ind w:left="7" w:firstLine="563"/>
      </w:pPr>
      <w:r>
        <w:lastRenderedPageBreak/>
        <w:t xml:space="preserve"> Содержание  программы  направлено  на  освоение  учащимися  знаний,  умений  и навыков  на  </w:t>
      </w:r>
      <w:r>
        <w:rPr>
          <w:b/>
        </w:rPr>
        <w:t xml:space="preserve">базовом </w:t>
      </w:r>
      <w:r>
        <w:t xml:space="preserve">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начального  общего  образования  по  окружающему миру  и  авторской программой учебного курса.  Программа конкретизирует содержание предметных тем образовательного стандарта, дает распределение учебных часов по темам курса и последовательность изучения тем с учетом логики учебного процесса, возрастных особенностей учащихся, межпредметных и внутрипредметных связей.</w:t>
      </w:r>
    </w:p>
    <w:p w:rsidR="00597E25" w:rsidRDefault="00597E25" w:rsidP="00597E25">
      <w:pPr>
        <w:ind w:firstLine="567"/>
      </w:pPr>
      <w:r>
        <w:t>Содержание программы курса «Окружающий мир» 1 класса рассчитано на 66 часов (2 часа в неделю).</w:t>
      </w:r>
    </w:p>
    <w:p w:rsidR="00597E25" w:rsidRDefault="00597E25" w:rsidP="00597E25">
      <w:r>
        <w:t>Для реализации программного содержания используются следующие учебные пособия:</w:t>
      </w:r>
    </w:p>
    <w:p w:rsidR="00597E25" w:rsidRPr="00C227D2" w:rsidRDefault="00597E25" w:rsidP="00597E25">
      <w:pPr>
        <w:pStyle w:val="ae"/>
        <w:numPr>
          <w:ilvl w:val="0"/>
          <w:numId w:val="36"/>
        </w:numPr>
        <w:spacing w:after="0" w:line="240" w:lineRule="auto"/>
        <w:rPr>
          <w:rFonts w:ascii="Times New Roman" w:hAnsi="Times New Roman"/>
          <w:sz w:val="24"/>
          <w:szCs w:val="24"/>
        </w:rPr>
      </w:pPr>
      <w:r w:rsidRPr="00C227D2">
        <w:rPr>
          <w:rFonts w:ascii="Times New Roman" w:hAnsi="Times New Roman"/>
        </w:rPr>
        <w:t xml:space="preserve">Поглазова О.Т.  Учебник «Окружающий мир» для 1 класса общеобразовательных учреждений в двух частях., 2-е издание. – Смоленск: « Ассоциация 21 век»  2009 г. </w:t>
      </w:r>
    </w:p>
    <w:p w:rsidR="00597E25" w:rsidRPr="00C227D2" w:rsidRDefault="00597E25" w:rsidP="00597E25">
      <w:pPr>
        <w:pStyle w:val="ae"/>
        <w:numPr>
          <w:ilvl w:val="0"/>
          <w:numId w:val="36"/>
        </w:numPr>
        <w:spacing w:after="0" w:line="240" w:lineRule="auto"/>
        <w:rPr>
          <w:rFonts w:ascii="Times New Roman" w:hAnsi="Times New Roman"/>
        </w:rPr>
      </w:pPr>
      <w:r w:rsidRPr="00C227D2">
        <w:rPr>
          <w:rFonts w:ascii="Times New Roman" w:hAnsi="Times New Roman"/>
        </w:rPr>
        <w:t>Поглазова О.Т. Рабочая тетрадь в двух частях к учебнику для 1 класса общеобразовательных учреждений, 2-е издание. -  Смоленск: « Ассоциация 21 век»  2009 г.</w:t>
      </w:r>
    </w:p>
    <w:p w:rsidR="00597E25" w:rsidRPr="00C227D2" w:rsidRDefault="00597E25" w:rsidP="00597E25">
      <w:pPr>
        <w:pStyle w:val="ae"/>
        <w:numPr>
          <w:ilvl w:val="0"/>
          <w:numId w:val="36"/>
        </w:numPr>
        <w:spacing w:after="0" w:line="240" w:lineRule="auto"/>
        <w:rPr>
          <w:rFonts w:ascii="Times New Roman" w:hAnsi="Times New Roman"/>
        </w:rPr>
      </w:pPr>
      <w:r w:rsidRPr="00C227D2">
        <w:rPr>
          <w:rFonts w:ascii="Times New Roman" w:hAnsi="Times New Roman"/>
        </w:rPr>
        <w:t>Поглазова О.Т. Программа общеобразовательных учреждений. Образовательная область «Окружающий мир»: 1-4 классы: Программа и тематическое планирование. -  Смоленск:</w:t>
      </w:r>
    </w:p>
    <w:p w:rsidR="00597E25" w:rsidRPr="00C227D2" w:rsidRDefault="00597E25" w:rsidP="00597E25">
      <w:pPr>
        <w:pStyle w:val="ae"/>
        <w:rPr>
          <w:rFonts w:ascii="Times New Roman" w:hAnsi="Times New Roman"/>
        </w:rPr>
      </w:pPr>
      <w:r w:rsidRPr="00C227D2">
        <w:rPr>
          <w:rFonts w:ascii="Times New Roman" w:hAnsi="Times New Roman"/>
        </w:rPr>
        <w:t xml:space="preserve"> « Ассоциация 21 век», 2009.</w:t>
      </w:r>
    </w:p>
    <w:p w:rsidR="00597E25" w:rsidRPr="00C227D2" w:rsidRDefault="00597E25" w:rsidP="00597E25">
      <w:pPr>
        <w:pStyle w:val="ae"/>
        <w:numPr>
          <w:ilvl w:val="0"/>
          <w:numId w:val="36"/>
        </w:numPr>
        <w:spacing w:after="0" w:line="240" w:lineRule="auto"/>
        <w:rPr>
          <w:rFonts w:ascii="Times New Roman" w:hAnsi="Times New Roman"/>
        </w:rPr>
      </w:pPr>
      <w:r w:rsidRPr="00C227D2">
        <w:rPr>
          <w:rFonts w:ascii="Times New Roman" w:hAnsi="Times New Roman"/>
        </w:rPr>
        <w:t>Поглазова  О.Т. Методические рекомендации к учебнику «Окружающий мир» интегрированный курс. -  Смоленск: «Ассоциация XXI век»,  2010.</w:t>
      </w:r>
    </w:p>
    <w:p w:rsidR="00597E25" w:rsidRPr="00C227D2" w:rsidRDefault="00597E25" w:rsidP="00597E25">
      <w:pPr>
        <w:pStyle w:val="ae"/>
        <w:tabs>
          <w:tab w:val="left" w:pos="10659"/>
        </w:tabs>
        <w:rPr>
          <w:rFonts w:ascii="Times New Roman" w:hAnsi="Times New Roman"/>
        </w:rPr>
      </w:pPr>
      <w:r w:rsidRPr="00C227D2">
        <w:rPr>
          <w:rFonts w:ascii="Times New Roman" w:hAnsi="Times New Roman"/>
        </w:rPr>
        <w:t>Изменений в авторскую программу не внесено</w:t>
      </w:r>
    </w:p>
    <w:p w:rsidR="00597E25" w:rsidRDefault="00597E25" w:rsidP="00597E25">
      <w:pPr>
        <w:pStyle w:val="ae"/>
        <w:tabs>
          <w:tab w:val="left" w:pos="10659"/>
        </w:tabs>
      </w:pPr>
    </w:p>
    <w:p w:rsidR="00C227D2" w:rsidRPr="00C227D2" w:rsidRDefault="00C227D2" w:rsidP="00C227D2">
      <w:pPr>
        <w:pStyle w:val="ae"/>
        <w:tabs>
          <w:tab w:val="left" w:pos="10659"/>
        </w:tabs>
        <w:jc w:val="center"/>
        <w:rPr>
          <w:rFonts w:ascii="Times New Roman" w:hAnsi="Times New Roman"/>
          <w:b/>
        </w:rPr>
      </w:pPr>
      <w:r w:rsidRPr="00C227D2">
        <w:rPr>
          <w:rFonts w:ascii="Times New Roman" w:hAnsi="Times New Roman"/>
          <w:b/>
        </w:rPr>
        <w:t>Технология</w:t>
      </w:r>
    </w:p>
    <w:p w:rsidR="00597E25" w:rsidRDefault="00597E25" w:rsidP="00597E25">
      <w:pPr>
        <w:pStyle w:val="ae"/>
        <w:tabs>
          <w:tab w:val="left" w:pos="10659"/>
        </w:tabs>
      </w:pPr>
    </w:p>
    <w:p w:rsidR="00597E25" w:rsidRDefault="00597E25" w:rsidP="00597E25">
      <w:pPr>
        <w:autoSpaceDE w:val="0"/>
        <w:autoSpaceDN w:val="0"/>
        <w:adjustRightInd w:val="0"/>
        <w:ind w:firstLine="567"/>
        <w:rPr>
          <w:color w:val="000000"/>
          <w:spacing w:val="2"/>
        </w:rPr>
      </w:pPr>
      <w:r>
        <w:rPr>
          <w:color w:val="000000"/>
          <w:spacing w:val="2"/>
        </w:rPr>
        <w:t xml:space="preserve">Рабочая  программа по курсу «Технология» образовательной области  «Технология» для  1  класса  составлена на основе Примерной программы начального общего образования по  курсу «Технология» </w:t>
      </w:r>
      <w:r>
        <w:t xml:space="preserve">(Стандарты второго поколения. – М.: Просвещение, 2009) </w:t>
      </w:r>
      <w:r>
        <w:rPr>
          <w:color w:val="000000"/>
          <w:spacing w:val="2"/>
        </w:rPr>
        <w:t xml:space="preserve"> и  авторской программы  «Художественно-конструкторская деятельность» для  учащихся  1-4  классов  общеобразовательных  учреждений Конышевой Н.М. (2009 г.), которая имеет гриф «Рекомендовано Министерством образования и науки Российской Федерации. </w:t>
      </w:r>
    </w:p>
    <w:p w:rsidR="00597E25" w:rsidRDefault="00597E25" w:rsidP="00597E25">
      <w:pPr>
        <w:ind w:firstLine="567"/>
      </w:pPr>
      <w:r>
        <w:t xml:space="preserve">Содержание  программы  направлено  на  освоение  учащимися  знаний,  умений  и навыков  на  </w:t>
      </w:r>
      <w:r>
        <w:rPr>
          <w:b/>
        </w:rPr>
        <w:t xml:space="preserve">базовом </w:t>
      </w:r>
      <w:r>
        <w:t xml:space="preserve">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начального  общего  образования  по  курсу «Технология» и  авторской программой учебного курса.  Программа конкретизирует содержание предметных тем образовательного стандарта, дает распределение учебных часов по темам курса и последовательность изучения тем с учетом логики учебного процесса, возрастных особенностей учащихся, межпредметных и внутрипредметных связей.</w:t>
      </w:r>
    </w:p>
    <w:p w:rsidR="00597E25" w:rsidRPr="00C227D2" w:rsidRDefault="00597E25" w:rsidP="00597E25">
      <w:pPr>
        <w:ind w:firstLine="567"/>
      </w:pPr>
      <w:r w:rsidRPr="00C227D2">
        <w:t>Содержание программы 1 класса рассчитано на 33 часа (1 час в неделю).</w:t>
      </w:r>
    </w:p>
    <w:p w:rsidR="00597E25" w:rsidRPr="00C227D2" w:rsidRDefault="00597E25" w:rsidP="00597E25">
      <w:r w:rsidRPr="00C227D2">
        <w:t>Для реализации программного содержания используются следующие учебные пособия:</w:t>
      </w:r>
    </w:p>
    <w:p w:rsidR="00597E25" w:rsidRPr="00C227D2" w:rsidRDefault="00597E25" w:rsidP="00597E25">
      <w:pPr>
        <w:pStyle w:val="ae"/>
        <w:numPr>
          <w:ilvl w:val="0"/>
          <w:numId w:val="37"/>
        </w:numPr>
        <w:spacing w:after="0" w:line="240" w:lineRule="auto"/>
        <w:rPr>
          <w:rFonts w:ascii="Times New Roman" w:hAnsi="Times New Roman"/>
          <w:sz w:val="24"/>
          <w:szCs w:val="24"/>
        </w:rPr>
      </w:pPr>
      <w:r w:rsidRPr="00C227D2">
        <w:rPr>
          <w:rFonts w:ascii="Times New Roman" w:hAnsi="Times New Roman"/>
        </w:rPr>
        <w:t>Конышева Н.М.Программа общеобразовательных учреждений. Образовательная область «Технология»: 1-4 классы: Программа и тематическое планирование. -  Смоленск: « Ассоциация 21 век».2009.</w:t>
      </w:r>
    </w:p>
    <w:p w:rsidR="00597E25" w:rsidRPr="00C227D2" w:rsidRDefault="00597E25" w:rsidP="00597E25">
      <w:pPr>
        <w:pStyle w:val="ae"/>
        <w:numPr>
          <w:ilvl w:val="0"/>
          <w:numId w:val="37"/>
        </w:numPr>
        <w:spacing w:after="0" w:line="240" w:lineRule="auto"/>
        <w:rPr>
          <w:rFonts w:ascii="Times New Roman" w:hAnsi="Times New Roman"/>
        </w:rPr>
      </w:pPr>
      <w:r w:rsidRPr="00C227D2">
        <w:rPr>
          <w:rFonts w:ascii="Times New Roman" w:hAnsi="Times New Roman"/>
        </w:rPr>
        <w:t xml:space="preserve">Конышева Н. М.  Учебник «Технология» для 1 класса общеобразовательных учреждений . Рекомендовано Министерством образования и науки Российской Федерации , - Смоленск    « Ассоциация 21 век»  2009 г. </w:t>
      </w:r>
    </w:p>
    <w:p w:rsidR="00597E25" w:rsidRPr="00C227D2" w:rsidRDefault="00597E25" w:rsidP="00597E25">
      <w:pPr>
        <w:pStyle w:val="ae"/>
        <w:numPr>
          <w:ilvl w:val="0"/>
          <w:numId w:val="37"/>
        </w:numPr>
        <w:spacing w:after="0" w:line="240" w:lineRule="auto"/>
        <w:rPr>
          <w:rFonts w:ascii="Times New Roman" w:hAnsi="Times New Roman"/>
        </w:rPr>
      </w:pPr>
      <w:r w:rsidRPr="00C227D2">
        <w:rPr>
          <w:rFonts w:ascii="Times New Roman" w:hAnsi="Times New Roman"/>
        </w:rPr>
        <w:lastRenderedPageBreak/>
        <w:t>Конышева Н.М. Рабочая тетрадь в 2 частях к учебнику для 1 класса общеобразовательных учреждений. -  Смоленск « Ассоциация 21 век»  2009 г.</w:t>
      </w:r>
    </w:p>
    <w:p w:rsidR="00597E25" w:rsidRPr="00C227D2" w:rsidRDefault="00597E25" w:rsidP="00597E25">
      <w:pPr>
        <w:pStyle w:val="ae"/>
        <w:numPr>
          <w:ilvl w:val="0"/>
          <w:numId w:val="37"/>
        </w:numPr>
        <w:spacing w:after="0" w:line="240" w:lineRule="auto"/>
        <w:rPr>
          <w:rFonts w:ascii="Times New Roman" w:hAnsi="Times New Roman"/>
        </w:rPr>
      </w:pPr>
      <w:r w:rsidRPr="00C227D2">
        <w:rPr>
          <w:rFonts w:ascii="Times New Roman" w:hAnsi="Times New Roman"/>
        </w:rPr>
        <w:t xml:space="preserve">Конышева Н. М.  Учебник «Технология» для 1 класса общеобразовательных учреждений . Рекомендовано Министерством образования и науки Российской Федерации , - Смоленск    « Ассоциация 21 век»  2009 г. </w:t>
      </w:r>
    </w:p>
    <w:p w:rsidR="00597E25" w:rsidRPr="009F4B80" w:rsidRDefault="00597E25" w:rsidP="00597E25">
      <w:pPr>
        <w:jc w:val="center"/>
      </w:pPr>
    </w:p>
    <w:p w:rsidR="00597E25" w:rsidRPr="009F4B80" w:rsidRDefault="00597E25" w:rsidP="00597E25">
      <w:pPr>
        <w:jc w:val="center"/>
      </w:pPr>
    </w:p>
    <w:p w:rsidR="00597E25" w:rsidRDefault="00597E25" w:rsidP="00597E25">
      <w:pPr>
        <w:jc w:val="center"/>
        <w:rPr>
          <w:b/>
        </w:rPr>
      </w:pPr>
      <w:r>
        <w:rPr>
          <w:b/>
        </w:rPr>
        <w:t>Литературное чтение</w:t>
      </w:r>
    </w:p>
    <w:p w:rsidR="00597E25" w:rsidRDefault="00597E25" w:rsidP="00597E25">
      <w:pPr>
        <w:autoSpaceDE w:val="0"/>
        <w:autoSpaceDN w:val="0"/>
        <w:adjustRightInd w:val="0"/>
        <w:spacing w:line="288" w:lineRule="auto"/>
        <w:ind w:firstLine="360"/>
      </w:pPr>
      <w:r>
        <w:t>Рабочая  программа  учебного  курса  «Литературное чтение» образовательной области «Филология» для  1  класса  составлена на основе Примерной программы начального общего образования по  литературному чтению  (Стандарты второго поколения. – М.: Просвещение, 2009) и  авторской программы курса «Литературное чтение» для  учащихся  1-4  классов  общеобразовательных  учреждений О. В. Кубасовой (Кубасова О.В. –Смоленск: Издательство «Ассоциация XXI век, 2009г.).  Программа соответствует учебникам, рекомендованным Министерством образования и науки Российской Федерации.</w:t>
      </w:r>
    </w:p>
    <w:p w:rsidR="00597E25" w:rsidRDefault="00597E25" w:rsidP="00597E25">
      <w:pPr>
        <w:shd w:val="clear" w:color="auto" w:fill="FFFFFF"/>
        <w:spacing w:before="112"/>
        <w:ind w:left="7" w:firstLine="563"/>
      </w:pPr>
      <w:r>
        <w:t xml:space="preserve">Содержание  программы  направлено  на  освоение  учащимися  знаний,  умений  и навыков  на  </w:t>
      </w:r>
      <w:r>
        <w:rPr>
          <w:b/>
        </w:rPr>
        <w:t xml:space="preserve">базовом </w:t>
      </w:r>
      <w:r>
        <w:t xml:space="preserve">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начального  общего  образования  по  окружающему миру  и  авторской программой учебного курса.  Программа конкретизирует содержание предметных тем образовательного стандарта, дает распределение учебных часов по темам курса и последовательность изучения тем с учетом логики учебного процесса, возрастных особенностей учащихся, межпредметных и внутрипредметных связей.</w:t>
      </w:r>
    </w:p>
    <w:p w:rsidR="00597E25" w:rsidRDefault="00597E25" w:rsidP="00597E25">
      <w:pPr>
        <w:ind w:firstLine="567"/>
      </w:pPr>
      <w:r>
        <w:t>Содержание программы курса «Литературное чтение » 1 класса сокращено до 17 часов (2 часа  в неделю) согласно плану для якутского класса.</w:t>
      </w:r>
    </w:p>
    <w:p w:rsidR="00597E25" w:rsidRDefault="00597E25" w:rsidP="00597E25">
      <w:pPr>
        <w:tabs>
          <w:tab w:val="left" w:pos="10659"/>
        </w:tabs>
        <w:ind w:firstLine="567"/>
      </w:pPr>
      <w:r>
        <w:t xml:space="preserve">Для реализации Рабочей программы используется учебно-методический комплект «Гармония», включающий:  </w:t>
      </w:r>
    </w:p>
    <w:p w:rsidR="00597E25" w:rsidRPr="00C227D2" w:rsidRDefault="00597E25" w:rsidP="00597E25">
      <w:pPr>
        <w:pStyle w:val="ae"/>
        <w:tabs>
          <w:tab w:val="left" w:pos="10659"/>
        </w:tabs>
        <w:rPr>
          <w:rFonts w:ascii="Times New Roman" w:hAnsi="Times New Roman"/>
          <w:sz w:val="24"/>
          <w:szCs w:val="24"/>
        </w:rPr>
      </w:pPr>
      <w:r w:rsidRPr="00C227D2">
        <w:rPr>
          <w:rFonts w:ascii="Times New Roman" w:hAnsi="Times New Roman"/>
        </w:rPr>
        <w:t xml:space="preserve">Учебник (Кубасова  О.В. «Любимые страницы», 1 класс. - Смоленск: «Ассоциация XXI век», 2009); </w:t>
      </w:r>
    </w:p>
    <w:p w:rsidR="00597E25" w:rsidRPr="00C227D2" w:rsidRDefault="00597E25" w:rsidP="00597E25">
      <w:pPr>
        <w:pStyle w:val="ae"/>
        <w:numPr>
          <w:ilvl w:val="0"/>
          <w:numId w:val="38"/>
        </w:numPr>
        <w:tabs>
          <w:tab w:val="left" w:pos="10659"/>
        </w:tabs>
        <w:spacing w:after="0" w:line="240" w:lineRule="auto"/>
        <w:rPr>
          <w:rFonts w:ascii="Times New Roman" w:hAnsi="Times New Roman"/>
        </w:rPr>
      </w:pPr>
      <w:r w:rsidRPr="00C227D2">
        <w:rPr>
          <w:rFonts w:ascii="Times New Roman" w:hAnsi="Times New Roman"/>
        </w:rPr>
        <w:t xml:space="preserve">Книгу для чтения к учебнику по литературному чтению  (Кубасова О.В.  «Я хочу читать», 1 класс. -  Смоленск: «Ассоциация XXI век», 2009), </w:t>
      </w:r>
    </w:p>
    <w:p w:rsidR="00597E25" w:rsidRPr="00C227D2" w:rsidRDefault="00597E25" w:rsidP="00597E25">
      <w:pPr>
        <w:pStyle w:val="ae"/>
        <w:numPr>
          <w:ilvl w:val="0"/>
          <w:numId w:val="38"/>
        </w:numPr>
        <w:tabs>
          <w:tab w:val="left" w:pos="10659"/>
        </w:tabs>
        <w:spacing w:after="0" w:line="240" w:lineRule="auto"/>
        <w:rPr>
          <w:rFonts w:ascii="Times New Roman" w:hAnsi="Times New Roman"/>
        </w:rPr>
      </w:pPr>
      <w:r w:rsidRPr="00C227D2">
        <w:rPr>
          <w:rFonts w:ascii="Times New Roman" w:hAnsi="Times New Roman"/>
        </w:rPr>
        <w:t xml:space="preserve">Рабочую  тетрадь (Кубасова О.В. Рабочая тетрадь по литературному чтению для 1 класса. - Смоленск: «Ассоциация XXI век»,  2009), </w:t>
      </w:r>
    </w:p>
    <w:p w:rsidR="00597E25" w:rsidRPr="00C227D2" w:rsidRDefault="00597E25" w:rsidP="00597E25">
      <w:pPr>
        <w:pStyle w:val="ae"/>
        <w:numPr>
          <w:ilvl w:val="0"/>
          <w:numId w:val="38"/>
        </w:numPr>
        <w:tabs>
          <w:tab w:val="left" w:pos="10659"/>
        </w:tabs>
        <w:spacing w:after="0" w:line="240" w:lineRule="auto"/>
        <w:rPr>
          <w:rFonts w:ascii="Times New Roman" w:hAnsi="Times New Roman"/>
        </w:rPr>
      </w:pPr>
      <w:r w:rsidRPr="00C227D2">
        <w:rPr>
          <w:rFonts w:ascii="Times New Roman" w:hAnsi="Times New Roman"/>
        </w:rPr>
        <w:t xml:space="preserve">Тестовые задания (Кубасова О.В.  </w:t>
      </w:r>
      <w:hyperlink r:id="rId7" w:history="1">
        <w:r w:rsidRPr="00C227D2">
          <w:rPr>
            <w:rStyle w:val="a9"/>
            <w:rFonts w:ascii="Times New Roman" w:hAnsi="Times New Roman"/>
          </w:rPr>
          <w:t>Литературное чтение. Тестовые задания. 1 класс</w:t>
        </w:r>
      </w:hyperlink>
      <w:r w:rsidRPr="00C227D2">
        <w:rPr>
          <w:rFonts w:ascii="Times New Roman" w:hAnsi="Times New Roman"/>
        </w:rPr>
        <w:t xml:space="preserve">. Смоленск: Ассоциация XXI век, 2009), </w:t>
      </w:r>
    </w:p>
    <w:p w:rsidR="00597E25" w:rsidRPr="00C227D2" w:rsidRDefault="00597E25" w:rsidP="00597E25">
      <w:r w:rsidRPr="00C227D2">
        <w:t xml:space="preserve">Методические рекомендации  (Кубасова О.В.  </w:t>
      </w:r>
      <w:hyperlink r:id="rId8" w:history="1">
        <w:r w:rsidRPr="00C227D2">
          <w:rPr>
            <w:rStyle w:val="a9"/>
          </w:rPr>
          <w:t>Учим читать. Методические рекомендации по литературному чтению. 1класс</w:t>
        </w:r>
      </w:hyperlink>
      <w:r w:rsidRPr="00C227D2">
        <w:t>. Смоленск: Ассоциация XXI век</w:t>
      </w:r>
    </w:p>
    <w:p w:rsidR="00597E25" w:rsidRPr="009F4B80" w:rsidRDefault="00597E25" w:rsidP="00597E25">
      <w:pPr>
        <w:jc w:val="center"/>
      </w:pPr>
    </w:p>
    <w:p w:rsidR="00597E25" w:rsidRPr="009F4B80" w:rsidRDefault="00597E25" w:rsidP="00597E25">
      <w:pPr>
        <w:jc w:val="center"/>
      </w:pPr>
    </w:p>
    <w:p w:rsidR="00597E25" w:rsidRDefault="00597E25" w:rsidP="00597E25">
      <w:pPr>
        <w:spacing w:line="360" w:lineRule="auto"/>
        <w:jc w:val="center"/>
        <w:rPr>
          <w:b/>
        </w:rPr>
      </w:pPr>
      <w:r>
        <w:rPr>
          <w:b/>
        </w:rPr>
        <w:t>Якутский язык</w:t>
      </w:r>
    </w:p>
    <w:p w:rsidR="00597E25" w:rsidRDefault="00597E25" w:rsidP="00597E25">
      <w:pPr>
        <w:pStyle w:val="af4"/>
        <w:tabs>
          <w:tab w:val="left" w:leader="dot" w:pos="624"/>
        </w:tabs>
        <w:ind w:firstLine="284"/>
        <w:rPr>
          <w:rFonts w:eastAsia="@Arial Unicode MS"/>
          <w:iCs/>
          <w:color w:val="auto"/>
          <w:lang w:val="ru-RU"/>
        </w:rPr>
      </w:pPr>
      <w:r>
        <w:rPr>
          <w:rFonts w:eastAsia="@Arial Unicode MS"/>
          <w:iCs/>
          <w:color w:val="auto"/>
          <w:lang w:val="ru-RU"/>
        </w:rPr>
        <w:t xml:space="preserve">Оскуола5а  торообут  тыл  предметэ  баьылыыр  суолталаах. Бастакы  </w:t>
      </w:r>
      <w:r>
        <w:rPr>
          <w:rFonts w:eastAsia="@Arial Unicode MS"/>
          <w:iCs/>
          <w:color w:val="auto"/>
        </w:rPr>
        <w:t>c</w:t>
      </w:r>
      <w:r>
        <w:rPr>
          <w:rFonts w:eastAsia="@Arial Unicode MS"/>
          <w:iCs/>
          <w:color w:val="auto"/>
          <w:lang w:val="ru-RU"/>
        </w:rPr>
        <w:t>упуох  оскуола5а  торообут  тыл  туорт сыл   устата  уорэтиллэр . Торообут  тылы  уорэтии  олох  сана  ирдэбилигэр  эппиэттиир,  бипинни  о5о  сайдыытын  хааччыйар  соруктаах.  Кыра  кылаас  о5ото  ойдоон,  соп  тэтимнээхтик  таба  аа5ара, суруйара, онтун  ырытара, дьин  чахчыны  кытта  тэннээн  короро,санаатын  саапылаан  этэрэ,  кэпсиирэ,  кэпсэтэрэ, тумуктуурэ  бэйэтин  торообут  тылын  билэриттэн  тутулуктаах.</w:t>
      </w:r>
    </w:p>
    <w:p w:rsidR="00597E25" w:rsidRDefault="00597E25" w:rsidP="00597E25">
      <w:pPr>
        <w:pStyle w:val="af4"/>
        <w:tabs>
          <w:tab w:val="left" w:leader="dot" w:pos="624"/>
        </w:tabs>
        <w:ind w:firstLine="284"/>
        <w:rPr>
          <w:rFonts w:eastAsia="@Arial Unicode MS"/>
          <w:iCs/>
          <w:color w:val="auto"/>
          <w:lang w:val="ru-RU"/>
        </w:rPr>
      </w:pPr>
      <w:r>
        <w:rPr>
          <w:rFonts w:eastAsia="@Arial Unicode MS"/>
          <w:iCs/>
          <w:color w:val="auto"/>
          <w:lang w:val="ru-RU"/>
        </w:rPr>
        <w:t xml:space="preserve">     Программа  сурун  сыала- соруга  -  тылынан  уонна  суругунан  сананы  сайыннарыы,  ортоку  суьуох  оскуола5а  саха  тылын  уонна  </w:t>
      </w:r>
      <w:r>
        <w:rPr>
          <w:rFonts w:eastAsia="@Arial Unicode MS"/>
          <w:iCs/>
          <w:color w:val="auto"/>
          <w:lang w:val="ru-RU"/>
        </w:rPr>
        <w:lastRenderedPageBreak/>
        <w:t>литература  курсун  уорэтиигэ  бэлэмнээьин.  Манна  биллэрэр, сайыннарар,  иитэр  сорук  тэннэ  дьуорэлэьэр.</w:t>
      </w:r>
    </w:p>
    <w:p w:rsidR="00597E25" w:rsidRDefault="00597E25" w:rsidP="00597E25">
      <w:pPr>
        <w:rPr>
          <w:rFonts w:eastAsia="Calibri"/>
        </w:rPr>
      </w:pPr>
      <w:r>
        <w:t>Оскуола5а төрөөбүт тылы, уус-уран литератураны үөрэтии Российскай Федерация уонна Саха Республикатын Төрүт сокуоннарыгар, Үөрэх туһунан сокуоннарыгар, «Россия гражданинын личноһын сиэрин-майгытын сайыннарыыга уонна иитиигэ концепцията», федеральнай государственнай үөрэх стандартара курдук государственнай суолталаах докумуоннарга оло5урар.</w:t>
      </w:r>
    </w:p>
    <w:p w:rsidR="00597E25" w:rsidRDefault="00597E25" w:rsidP="00597E25">
      <w:pPr>
        <w:rPr>
          <w:rFonts w:eastAsia="Calibri"/>
        </w:rPr>
      </w:pPr>
      <w:r>
        <w:t xml:space="preserve">       Билигин төрөөбут тыл, ФГҮӨС ирдэбилинэн, уопсай үөрэхтээьин булгуччулаах чааьыгар киирэн,базиснай үөрэх былааныгар миэстэтэ үөрэтиллэр чааьа чопчу ыйыллан үөрэтии таьыма үрдээтэ.Базиснай үөрэх былааныгар нуучча уонна төрөөбүт тылы үөрэтии чаастарын ахсаана тэннэнэн, государственнай статустаах төрөөбут тыл үрдүк таьымна үөрэтиллэригэр усулуобуйа тэриллибитэ көстөр.</w:t>
      </w:r>
    </w:p>
    <w:p w:rsidR="00597E25" w:rsidRDefault="00597E25" w:rsidP="00597E25">
      <w:r>
        <w:t xml:space="preserve">       Үөрэх федеральнай базиснай былаанын үьүс барыйааныгар оло</w:t>
      </w:r>
      <w:r>
        <w:rPr>
          <w:rFonts w:eastAsia="MS Mincho" w:hAnsi="MS Mincho" w:hint="eastAsia"/>
          <w:lang w:val="en-US"/>
        </w:rPr>
        <w:t>ҕ</w:t>
      </w:r>
      <w:r>
        <w:t>уран,саха оскуолатын начаалынай кылаастарыгар төрөөбут тылы үөрэтиигэ 1 кылааска, «Буукубаар» кэннэ, нэдиэлэ</w:t>
      </w:r>
      <w:r>
        <w:rPr>
          <w:rFonts w:eastAsia="MS Mincho" w:hAnsi="MS Mincho" w:hint="eastAsia"/>
          <w:lang w:val="en-US"/>
        </w:rPr>
        <w:t>ҕ</w:t>
      </w:r>
      <w:r>
        <w:t>э – 3 чаас бэриллэр,сылга - 45 ч. Буукубаары  кытта холбоон 99 ч.</w:t>
      </w:r>
    </w:p>
    <w:p w:rsidR="00597E25" w:rsidRDefault="00597E25" w:rsidP="00597E25">
      <w:pPr>
        <w:pStyle w:val="af4"/>
        <w:tabs>
          <w:tab w:val="left" w:leader="dot" w:pos="624"/>
        </w:tabs>
        <w:ind w:firstLine="284"/>
        <w:rPr>
          <w:rFonts w:eastAsia="@Arial Unicode MS"/>
          <w:iCs/>
          <w:color w:val="auto"/>
          <w:lang w:val="ru-RU"/>
        </w:rPr>
      </w:pPr>
    </w:p>
    <w:p w:rsidR="00597E25" w:rsidRDefault="00597E25" w:rsidP="00597E25">
      <w:pPr>
        <w:pStyle w:val="af4"/>
        <w:tabs>
          <w:tab w:val="left" w:leader="dot" w:pos="624"/>
        </w:tabs>
        <w:ind w:firstLine="284"/>
        <w:rPr>
          <w:rFonts w:eastAsia="@Arial Unicode MS"/>
          <w:iCs/>
          <w:color w:val="auto"/>
          <w:lang w:val="ru-RU"/>
        </w:rPr>
      </w:pPr>
      <w:r>
        <w:rPr>
          <w:rFonts w:eastAsia="@Arial Unicode MS"/>
          <w:iCs/>
          <w:color w:val="auto"/>
          <w:lang w:val="ru-RU"/>
        </w:rPr>
        <w:t xml:space="preserve">     Программа  угэс  буолбут  уорэхтээьин  тупсарыллыбыт  систематыгар  оло5урар. Билии,  сатабыл  уонна  уоруйэх  кээмэйэ  уорэх  стандартын  ирдэбилигэр  соп  тубэьэр.</w:t>
      </w:r>
    </w:p>
    <w:p w:rsidR="00597E25" w:rsidRDefault="00597E25" w:rsidP="00597E25">
      <w:pPr>
        <w:pStyle w:val="af4"/>
        <w:tabs>
          <w:tab w:val="left" w:leader="dot" w:pos="624"/>
        </w:tabs>
        <w:ind w:firstLine="284"/>
        <w:rPr>
          <w:rFonts w:eastAsia="@Arial Unicode MS"/>
          <w:iCs/>
          <w:color w:val="auto"/>
          <w:lang w:val="ru-RU"/>
        </w:rPr>
      </w:pPr>
      <w:r>
        <w:rPr>
          <w:rFonts w:eastAsia="@Arial Unicode MS"/>
          <w:iCs/>
          <w:color w:val="auto"/>
          <w:lang w:val="ru-RU"/>
        </w:rPr>
        <w:t xml:space="preserve">    Алын  кылаастарга  торообут  тылы  уорэтии  программата  туорт  сурун  салаалаах:</w:t>
      </w:r>
    </w:p>
    <w:p w:rsidR="00597E25" w:rsidRDefault="00597E25" w:rsidP="00597E25">
      <w:pPr>
        <w:pStyle w:val="af4"/>
        <w:tabs>
          <w:tab w:val="left" w:leader="dot" w:pos="624"/>
        </w:tabs>
        <w:ind w:firstLine="284"/>
        <w:rPr>
          <w:rFonts w:eastAsia="@Arial Unicode MS"/>
          <w:iCs/>
          <w:color w:val="auto"/>
          <w:lang w:val="ru-RU"/>
        </w:rPr>
      </w:pPr>
      <w:r>
        <w:rPr>
          <w:rFonts w:eastAsia="@Arial Unicode MS"/>
          <w:iCs/>
          <w:color w:val="auto"/>
          <w:lang w:val="ru-RU"/>
        </w:rPr>
        <w:t xml:space="preserve">      _ грамота5а  уорэтии;</w:t>
      </w:r>
    </w:p>
    <w:p w:rsidR="00597E25" w:rsidRDefault="00597E25" w:rsidP="00597E25">
      <w:pPr>
        <w:pStyle w:val="af4"/>
        <w:tabs>
          <w:tab w:val="left" w:leader="dot" w:pos="624"/>
        </w:tabs>
        <w:ind w:firstLine="284"/>
        <w:rPr>
          <w:rFonts w:eastAsia="@Arial Unicode MS"/>
          <w:iCs/>
          <w:color w:val="auto"/>
          <w:lang w:val="ru-RU"/>
        </w:rPr>
      </w:pPr>
      <w:r>
        <w:rPr>
          <w:rFonts w:eastAsia="@Arial Unicode MS"/>
          <w:iCs/>
          <w:color w:val="auto"/>
          <w:lang w:val="ru-RU"/>
        </w:rPr>
        <w:t xml:space="preserve">      _ аа5ыыга  уорэтии;</w:t>
      </w:r>
    </w:p>
    <w:p w:rsidR="00597E25" w:rsidRDefault="00597E25" w:rsidP="00597E25">
      <w:pPr>
        <w:pStyle w:val="af4"/>
        <w:tabs>
          <w:tab w:val="left" w:leader="dot" w:pos="624"/>
        </w:tabs>
        <w:ind w:firstLine="284"/>
        <w:rPr>
          <w:rFonts w:eastAsia="@Arial Unicode MS"/>
          <w:iCs/>
          <w:color w:val="auto"/>
          <w:lang w:val="ru-RU"/>
        </w:rPr>
      </w:pPr>
      <w:r>
        <w:rPr>
          <w:rFonts w:eastAsia="@Arial Unicode MS"/>
          <w:iCs/>
          <w:color w:val="auto"/>
          <w:lang w:val="ru-RU"/>
        </w:rPr>
        <w:t xml:space="preserve">      _ фонетика, грамматика,  таба  суруйуу;</w:t>
      </w:r>
    </w:p>
    <w:p w:rsidR="00597E25" w:rsidRDefault="00597E25" w:rsidP="00597E25">
      <w:pPr>
        <w:pStyle w:val="af4"/>
        <w:tabs>
          <w:tab w:val="left" w:leader="dot" w:pos="624"/>
        </w:tabs>
        <w:ind w:firstLine="284"/>
        <w:rPr>
          <w:rFonts w:eastAsia="@Arial Unicode MS"/>
          <w:iCs/>
          <w:color w:val="auto"/>
          <w:lang w:val="ru-RU"/>
        </w:rPr>
      </w:pPr>
      <w:r>
        <w:rPr>
          <w:rFonts w:eastAsia="@Arial Unicode MS"/>
          <w:iCs/>
          <w:color w:val="auto"/>
          <w:lang w:val="ru-RU"/>
        </w:rPr>
        <w:t xml:space="preserve">      _ тылы  сайыннарыы.</w:t>
      </w:r>
    </w:p>
    <w:p w:rsidR="00597E25" w:rsidRDefault="00597E25" w:rsidP="00597E25">
      <w:pPr>
        <w:pStyle w:val="af4"/>
        <w:tabs>
          <w:tab w:val="left" w:leader="dot" w:pos="624"/>
        </w:tabs>
        <w:ind w:firstLine="284"/>
        <w:rPr>
          <w:rFonts w:eastAsia="@Arial Unicode MS"/>
          <w:iCs/>
          <w:color w:val="auto"/>
          <w:lang w:val="ru-RU"/>
        </w:rPr>
      </w:pPr>
      <w:r>
        <w:rPr>
          <w:rFonts w:eastAsia="@Arial Unicode MS"/>
          <w:iCs/>
          <w:color w:val="auto"/>
          <w:lang w:val="ru-RU"/>
        </w:rPr>
        <w:t xml:space="preserve"> Хас  биирдии  сала  тылы  туттуу  туорт  корунун ( истии, санарыы, аа5ыы,  суруйуу  уоруйэхтэрин) дэгиттэр  сайыннарар  соруктаах.</w:t>
      </w:r>
    </w:p>
    <w:p w:rsidR="00597E25" w:rsidRDefault="00597E25" w:rsidP="00597E25">
      <w:pPr>
        <w:spacing w:before="100" w:beforeAutospacing="1"/>
        <w:ind w:firstLine="454"/>
        <w:textAlignment w:val="center"/>
        <w:rPr>
          <w:rFonts w:eastAsia="MS Mincho"/>
          <w:lang w:val="sr-Cyrl-CS"/>
        </w:rPr>
      </w:pPr>
      <w:r>
        <w:rPr>
          <w:lang w:val="sr-Cyrl-CS"/>
        </w:rPr>
        <w:tab/>
        <w:t>Календарнай-тематическай былаан „Төрөөбүт тыл“ саха тылын 1 – 4 кылааска үөрэтиини сүрүннүүр программатыгар оло</w:t>
      </w:r>
      <w:r>
        <w:rPr>
          <w:rFonts w:eastAsia="MS Mincho" w:hAnsi="MS Mincho" w:hint="eastAsia"/>
          <w:lang w:val="sr-Cyrl-CS"/>
        </w:rPr>
        <w:t>ҕ</w:t>
      </w:r>
      <w:r>
        <w:rPr>
          <w:rFonts w:eastAsia="MS Mincho"/>
          <w:lang w:val="sr-Cyrl-CS"/>
        </w:rPr>
        <w:t xml:space="preserve">уран  </w:t>
      </w:r>
      <w:r>
        <w:rPr>
          <w:rFonts w:eastAsia="MS Mincho"/>
          <w:b/>
          <w:lang w:val="sr-Cyrl-CS"/>
        </w:rPr>
        <w:t>А.П.Колесова „Саха тылыгар“</w:t>
      </w:r>
      <w:r>
        <w:rPr>
          <w:rFonts w:eastAsia="MS Mincho"/>
          <w:lang w:val="sr-Cyrl-CS"/>
        </w:rPr>
        <w:t xml:space="preserve"> анаан о</w:t>
      </w:r>
      <w:r>
        <w:rPr>
          <w:rFonts w:eastAsia="MS Mincho" w:hAnsi="MS Mincho" w:hint="eastAsia"/>
          <w:lang w:val="sr-Cyrl-CS"/>
        </w:rPr>
        <w:t>ҥ</w:t>
      </w:r>
      <w:r>
        <w:rPr>
          <w:rFonts w:eastAsia="MS Mincho"/>
          <w:lang w:val="sr-Cyrl-CS"/>
        </w:rPr>
        <w:t>оһулунна. А.П.Колесова „Саха тыла“ Д.Б.Эльконин-Давыдов  сайыннарыылаах үөрэ</w:t>
      </w:r>
      <w:r>
        <w:rPr>
          <w:rFonts w:eastAsia="MS Mincho" w:hAnsi="MS Mincho" w:hint="eastAsia"/>
          <w:lang w:val="sr-Cyrl-CS"/>
        </w:rPr>
        <w:t>ҕ</w:t>
      </w:r>
      <w:r>
        <w:rPr>
          <w:rFonts w:eastAsia="MS Mincho"/>
          <w:lang w:val="sr-Cyrl-CS"/>
        </w:rPr>
        <w:t>эр оло</w:t>
      </w:r>
      <w:r>
        <w:rPr>
          <w:rFonts w:eastAsia="MS Mincho" w:hAnsi="MS Mincho" w:hint="eastAsia"/>
          <w:lang w:val="sr-Cyrl-CS"/>
        </w:rPr>
        <w:t>ҕ</w:t>
      </w:r>
      <w:r>
        <w:rPr>
          <w:rFonts w:eastAsia="MS Mincho"/>
          <w:lang w:val="sr-Cyrl-CS"/>
        </w:rPr>
        <w:t>уран о</w:t>
      </w:r>
      <w:r>
        <w:rPr>
          <w:rFonts w:eastAsia="MS Mincho" w:hAnsi="MS Mincho" w:hint="eastAsia"/>
          <w:lang w:val="sr-Cyrl-CS"/>
        </w:rPr>
        <w:t>ҥ</w:t>
      </w:r>
      <w:r>
        <w:rPr>
          <w:rFonts w:eastAsia="MS Mincho"/>
          <w:lang w:val="sr-Cyrl-CS"/>
        </w:rPr>
        <w:t xml:space="preserve">оһуллубут. </w:t>
      </w:r>
      <w:r>
        <w:rPr>
          <w:rFonts w:eastAsia="MS Mincho"/>
          <w:b/>
          <w:lang w:val="sr-Cyrl-CS"/>
        </w:rPr>
        <w:t>Өйдөөн үөрэнии бириинсибигэр оло</w:t>
      </w:r>
      <w:r>
        <w:rPr>
          <w:rFonts w:eastAsia="MS Mincho" w:hAnsi="MS Mincho" w:hint="eastAsia"/>
          <w:b/>
          <w:lang w:val="sr-Cyrl-CS"/>
        </w:rPr>
        <w:t>ҕ</w:t>
      </w:r>
      <w:r>
        <w:rPr>
          <w:rFonts w:eastAsia="MS Mincho"/>
          <w:b/>
          <w:lang w:val="sr-Cyrl-CS"/>
        </w:rPr>
        <w:t>уран</w:t>
      </w:r>
      <w:r>
        <w:rPr>
          <w:rFonts w:eastAsia="MS Mincho"/>
          <w:lang w:val="sr-Cyrl-CS"/>
        </w:rPr>
        <w:t xml:space="preserve"> о</w:t>
      </w:r>
      <w:r>
        <w:rPr>
          <w:rFonts w:eastAsia="MS Mincho" w:hAnsi="MS Mincho" w:hint="eastAsia"/>
          <w:lang w:val="sr-Cyrl-CS"/>
        </w:rPr>
        <w:t>ҕ</w:t>
      </w:r>
      <w:r>
        <w:rPr>
          <w:rFonts w:eastAsia="MS Mincho"/>
          <w:lang w:val="sr-Cyrl-CS"/>
        </w:rPr>
        <w:t>о уонна учуутал үлэтин соруктарын туруордубут. Бол</w:t>
      </w:r>
      <w:r>
        <w:rPr>
          <w:rFonts w:eastAsia="MS Mincho" w:hAnsi="MS Mincho" w:hint="eastAsia"/>
          <w:lang w:val="sr-Cyrl-CS"/>
        </w:rPr>
        <w:t>ҕ</w:t>
      </w:r>
      <w:r>
        <w:rPr>
          <w:rFonts w:eastAsia="MS Mincho"/>
          <w:lang w:val="sr-Cyrl-CS"/>
        </w:rPr>
        <w:t>омтобутун үөрэнээччилэр бэйэ бэйэлэрин уонна учууталы кытта кэпсэтиигэ тахсар түгэннэрин тэрийиигэ, ол алтыһыы кэнниттэн о</w:t>
      </w:r>
      <w:r>
        <w:rPr>
          <w:rFonts w:eastAsia="MS Mincho" w:hAnsi="MS Mincho" w:hint="eastAsia"/>
          <w:lang w:val="sr-Cyrl-CS"/>
        </w:rPr>
        <w:t>ҕ</w:t>
      </w:r>
      <w:r>
        <w:rPr>
          <w:rFonts w:eastAsia="MS Mincho"/>
          <w:lang w:val="sr-Cyrl-CS"/>
        </w:rPr>
        <w:t>о са</w:t>
      </w:r>
      <w:r>
        <w:rPr>
          <w:rFonts w:eastAsia="MS Mincho" w:hAnsi="MS Mincho" w:hint="eastAsia"/>
          <w:lang w:val="sr-Cyrl-CS"/>
        </w:rPr>
        <w:t>ҥ</w:t>
      </w:r>
      <w:r>
        <w:rPr>
          <w:rFonts w:eastAsia="MS Mincho"/>
          <w:lang w:val="sr-Cyrl-CS"/>
        </w:rPr>
        <w:t xml:space="preserve">а өйдөбүлгэ тахсарыгар уурдубут. </w:t>
      </w:r>
      <w:r>
        <w:rPr>
          <w:rFonts w:eastAsia="MS Mincho"/>
          <w:b/>
          <w:lang w:val="sr-Cyrl-CS"/>
        </w:rPr>
        <w:t>Былаан сүрүн уратытынан</w:t>
      </w:r>
      <w:r>
        <w:rPr>
          <w:rFonts w:eastAsia="MS Mincho"/>
          <w:lang w:val="sr-Cyrl-CS"/>
        </w:rPr>
        <w:t xml:space="preserve">   </w:t>
      </w:r>
      <w:r>
        <w:rPr>
          <w:lang w:val="sr-Cyrl-CS"/>
        </w:rPr>
        <w:t>ү</w:t>
      </w:r>
      <w:r>
        <w:rPr>
          <w:rFonts w:ascii="Cambria Math" w:hAnsi="Cambria Math"/>
          <w:lang w:val="sr-Cyrl-CS"/>
        </w:rPr>
        <w:t>ѳ</w:t>
      </w:r>
      <w:r>
        <w:rPr>
          <w:lang w:val="sr-Cyrl-CS"/>
        </w:rPr>
        <w:t>рэх дэгиттэр дьайыыларын (УУД)</w:t>
      </w:r>
      <w:r>
        <w:rPr>
          <w:rFonts w:eastAsia="MS Mincho"/>
          <w:lang w:val="sr-Cyrl-CS"/>
        </w:rPr>
        <w:t xml:space="preserve"> и</w:t>
      </w:r>
      <w:r>
        <w:rPr>
          <w:rFonts w:eastAsia="MS Mincho" w:hAnsi="MS Mincho" w:hint="eastAsia"/>
          <w:lang w:val="sr-Cyrl-CS"/>
        </w:rPr>
        <w:t>ҥ</w:t>
      </w:r>
      <w:r>
        <w:rPr>
          <w:rFonts w:eastAsia="MS Mincho"/>
          <w:lang w:val="sr-Cyrl-CS"/>
        </w:rPr>
        <w:t>эрии буолар: быһаарыы, ырытыы, тэ</w:t>
      </w:r>
      <w:r>
        <w:rPr>
          <w:rFonts w:eastAsia="MS Mincho" w:hAnsi="MS Mincho" w:hint="eastAsia"/>
          <w:lang w:val="sr-Cyrl-CS"/>
        </w:rPr>
        <w:t>ҥ</w:t>
      </w:r>
      <w:r>
        <w:rPr>
          <w:rFonts w:eastAsia="MS Mincho"/>
          <w:lang w:val="sr-Cyrl-CS"/>
        </w:rPr>
        <w:t>нээһин, кэтээн көрүү, урукку билиигэ оло</w:t>
      </w:r>
      <w:r>
        <w:rPr>
          <w:rFonts w:eastAsia="MS Mincho" w:hAnsi="MS Mincho" w:hint="eastAsia"/>
          <w:lang w:val="sr-Cyrl-CS"/>
        </w:rPr>
        <w:t>ҕ</w:t>
      </w:r>
      <w:r>
        <w:rPr>
          <w:rFonts w:eastAsia="MS Mincho"/>
          <w:lang w:val="sr-Cyrl-CS"/>
        </w:rPr>
        <w:t>уран са</w:t>
      </w:r>
      <w:r>
        <w:rPr>
          <w:rFonts w:eastAsia="MS Mincho" w:hAnsi="MS Mincho" w:hint="eastAsia"/>
          <w:lang w:val="sr-Cyrl-CS"/>
        </w:rPr>
        <w:t>ҥ</w:t>
      </w:r>
      <w:r>
        <w:rPr>
          <w:rFonts w:eastAsia="MS Mincho"/>
          <w:lang w:val="sr-Cyrl-CS"/>
        </w:rPr>
        <w:t>аны арыйыы, мөккүһүү, дакаастааһын, түмүк о</w:t>
      </w:r>
      <w:r>
        <w:rPr>
          <w:rFonts w:eastAsia="MS Mincho" w:hAnsi="MS Mincho" w:hint="eastAsia"/>
          <w:lang w:val="sr-Cyrl-CS"/>
        </w:rPr>
        <w:t>ҥ</w:t>
      </w:r>
      <w:r>
        <w:rPr>
          <w:rFonts w:eastAsia="MS Mincho"/>
          <w:lang w:val="sr-Cyrl-CS"/>
        </w:rPr>
        <w:t>оруу, санааны этии, символлары туттуу, олоххо баар түгэни кытта ситимнээһин, ылбыт билиитин, ньыматын олоххо туттуу, бэйэ үлэтин сыаналаныы. Учуутал сөптөөх усулуобуйаны тэрийдэ</w:t>
      </w:r>
      <w:r>
        <w:rPr>
          <w:rFonts w:eastAsia="MS Mincho" w:hAnsi="MS Mincho" w:hint="eastAsia"/>
          <w:lang w:val="sr-Cyrl-CS"/>
        </w:rPr>
        <w:t>ҕ</w:t>
      </w:r>
      <w:r>
        <w:rPr>
          <w:rFonts w:eastAsia="MS Mincho"/>
          <w:lang w:val="sr-Cyrl-CS"/>
        </w:rPr>
        <w:t>инэ, алтыһыыны ис хоһоонноохтук салайда</w:t>
      </w:r>
      <w:r>
        <w:rPr>
          <w:rFonts w:eastAsia="MS Mincho" w:hAnsi="MS Mincho" w:hint="eastAsia"/>
          <w:lang w:val="sr-Cyrl-CS"/>
        </w:rPr>
        <w:t>ҕ</w:t>
      </w:r>
      <w:r>
        <w:rPr>
          <w:rFonts w:eastAsia="MS Mincho"/>
          <w:lang w:val="sr-Cyrl-CS"/>
        </w:rPr>
        <w:t>ына, ханнык ба</w:t>
      </w:r>
      <w:r>
        <w:rPr>
          <w:rFonts w:eastAsia="MS Mincho" w:hAnsi="MS Mincho" w:hint="eastAsia"/>
          <w:lang w:val="sr-Cyrl-CS"/>
        </w:rPr>
        <w:t>ҕ</w:t>
      </w:r>
      <w:r>
        <w:rPr>
          <w:rFonts w:eastAsia="MS Mincho"/>
          <w:lang w:val="sr-Cyrl-CS"/>
        </w:rPr>
        <w:t>арар үөрэнэр түгэ</w:t>
      </w:r>
      <w:r>
        <w:rPr>
          <w:rFonts w:eastAsia="MS Mincho" w:hAnsi="MS Mincho" w:hint="eastAsia"/>
          <w:lang w:val="sr-Cyrl-CS"/>
        </w:rPr>
        <w:t>ҥҥ</w:t>
      </w:r>
      <w:r>
        <w:rPr>
          <w:rFonts w:eastAsia="MS Mincho"/>
          <w:lang w:val="sr-Cyrl-CS"/>
        </w:rPr>
        <w:t>э о</w:t>
      </w:r>
      <w:r>
        <w:rPr>
          <w:rFonts w:eastAsia="MS Mincho" w:hAnsi="MS Mincho" w:hint="eastAsia"/>
          <w:lang w:val="sr-Cyrl-CS"/>
        </w:rPr>
        <w:t>ҕ</w:t>
      </w:r>
      <w:r>
        <w:rPr>
          <w:rFonts w:eastAsia="MS Mincho"/>
          <w:lang w:val="sr-Cyrl-CS"/>
        </w:rPr>
        <w:t>о сөптөөх дьайыыы ньыматын туһанна</w:t>
      </w:r>
      <w:r>
        <w:rPr>
          <w:rFonts w:eastAsia="MS Mincho" w:hAnsi="MS Mincho" w:hint="eastAsia"/>
          <w:lang w:val="sr-Cyrl-CS"/>
        </w:rPr>
        <w:t>ҕ</w:t>
      </w:r>
      <w:r>
        <w:rPr>
          <w:rFonts w:eastAsia="MS Mincho"/>
          <w:lang w:val="sr-Cyrl-CS"/>
        </w:rPr>
        <w:t>ына, үөрэх дьарыга хайаан да</w:t>
      </w:r>
      <w:r>
        <w:rPr>
          <w:rFonts w:eastAsia="MS Mincho" w:hAnsi="MS Mincho" w:hint="eastAsia"/>
          <w:lang w:val="sr-Cyrl-CS"/>
        </w:rPr>
        <w:t>ҕ</w:t>
      </w:r>
      <w:r>
        <w:rPr>
          <w:rFonts w:eastAsia="MS Mincho"/>
          <w:lang w:val="sr-Cyrl-CS"/>
        </w:rPr>
        <w:t>аны түмүктээх буолар. Ол иһин учуутал үлэтин соруктара киллэрилиннилэр. Былааны о</w:t>
      </w:r>
      <w:r>
        <w:rPr>
          <w:rFonts w:eastAsia="MS Mincho" w:hAnsi="MS Mincho" w:hint="eastAsia"/>
          <w:lang w:val="sr-Cyrl-CS"/>
        </w:rPr>
        <w:t>ҥ</w:t>
      </w:r>
      <w:r>
        <w:rPr>
          <w:rFonts w:eastAsia="MS Mincho"/>
          <w:lang w:val="sr-Cyrl-CS"/>
        </w:rPr>
        <w:t xml:space="preserve">орорбутугар </w:t>
      </w:r>
      <w:r>
        <w:rPr>
          <w:lang w:val="sr-Cyrl-CS"/>
        </w:rPr>
        <w:t>„Төрөөбүт тыл“ саха тылын 1 – 4 кылааска үөрэтиини сүрүннүүр программатын,</w:t>
      </w:r>
      <w:r>
        <w:rPr>
          <w:rFonts w:eastAsia="MS Mincho"/>
          <w:lang w:val="sr-Cyrl-CS"/>
        </w:rPr>
        <w:t xml:space="preserve"> Саха Республикатын үөрэ</w:t>
      </w:r>
      <w:r>
        <w:rPr>
          <w:rFonts w:eastAsia="MS Mincho" w:hAnsi="MS Mincho" w:hint="eastAsia"/>
          <w:lang w:val="sr-Cyrl-CS"/>
        </w:rPr>
        <w:t>ҕ</w:t>
      </w:r>
      <w:r>
        <w:rPr>
          <w:rFonts w:eastAsia="MS Mincho"/>
          <w:lang w:val="sr-Cyrl-CS"/>
        </w:rPr>
        <w:t xml:space="preserve">ириитин министерствота, национальнай оскуола института таһаарбыт А.П.Колесова учууталга аналлаах пособиетын туһанныбыт. </w:t>
      </w:r>
    </w:p>
    <w:p w:rsidR="004D7C21" w:rsidRPr="00597E25" w:rsidRDefault="004D7C21" w:rsidP="004D7C21">
      <w:pPr>
        <w:pStyle w:val="ParagraphStyle"/>
        <w:keepNext/>
        <w:spacing w:before="240" w:after="240" w:line="252" w:lineRule="auto"/>
        <w:rPr>
          <w:rFonts w:ascii="Times New Roman" w:hAnsi="Times New Roman" w:cs="Times New Roman"/>
          <w:b/>
          <w:bCs/>
          <w:caps/>
          <w:lang w:val="sr-Cyrl-CS"/>
        </w:rPr>
      </w:pPr>
      <w:bookmarkStart w:id="0" w:name="_Toc294703262"/>
      <w:bookmarkStart w:id="1" w:name="_Toc293435442"/>
      <w:bookmarkStart w:id="2" w:name="_Toc293435441"/>
      <w:bookmarkEnd w:id="0"/>
      <w:bookmarkEnd w:id="1"/>
      <w:bookmarkEnd w:id="2"/>
    </w:p>
    <w:p w:rsidR="004D7C21" w:rsidRPr="0033314B" w:rsidRDefault="004D7C21" w:rsidP="00597E25">
      <w:pPr>
        <w:pStyle w:val="ParagraphStyle"/>
        <w:keepNext/>
        <w:spacing w:before="240" w:after="240" w:line="252" w:lineRule="auto"/>
        <w:jc w:val="center"/>
        <w:rPr>
          <w:rFonts w:ascii="Times New Roman" w:hAnsi="Times New Roman" w:cs="Times New Roman"/>
          <w:b/>
          <w:bCs/>
          <w:caps/>
        </w:rPr>
      </w:pPr>
      <w:r w:rsidRPr="0033314B">
        <w:rPr>
          <w:rFonts w:ascii="Times New Roman" w:hAnsi="Times New Roman" w:cs="Times New Roman"/>
          <w:b/>
          <w:bCs/>
          <w:caps/>
        </w:rPr>
        <w:t>1 б класс  Зотова В.Б.</w:t>
      </w:r>
    </w:p>
    <w:p w:rsidR="004D7C21" w:rsidRPr="00C227D2" w:rsidRDefault="00C227D2" w:rsidP="00C227D2">
      <w:pPr>
        <w:pStyle w:val="ParagraphStyle"/>
        <w:keepNext/>
        <w:spacing w:before="240" w:after="240" w:line="252" w:lineRule="auto"/>
        <w:jc w:val="center"/>
        <w:rPr>
          <w:rFonts w:ascii="Times New Roman" w:hAnsi="Times New Roman" w:cs="Times New Roman"/>
          <w:b/>
          <w:bCs/>
          <w:caps/>
        </w:rPr>
      </w:pPr>
      <w:r>
        <w:rPr>
          <w:rFonts w:ascii="Times New Roman" w:hAnsi="Times New Roman" w:cs="Times New Roman"/>
          <w:b/>
          <w:bCs/>
          <w:caps/>
        </w:rPr>
        <w:t>Русский язык</w:t>
      </w:r>
    </w:p>
    <w:p w:rsidR="004D7C21" w:rsidRDefault="004D7C21" w:rsidP="004D7C21">
      <w:pPr>
        <w:pStyle w:val="ParagraphStyle"/>
        <w:spacing w:line="252" w:lineRule="auto"/>
        <w:ind w:firstLine="360"/>
        <w:jc w:val="both"/>
        <w:rPr>
          <w:rFonts w:ascii="Times New Roman" w:hAnsi="Times New Roman" w:cs="Times New Roman"/>
          <w:b/>
          <w:bCs/>
        </w:rPr>
      </w:pPr>
      <w:r>
        <w:rPr>
          <w:rFonts w:ascii="Times New Roman" w:hAnsi="Times New Roman" w:cs="Times New Roman"/>
        </w:rPr>
        <w:t>В системе предметов общеобразовательной школы курс «Русский язык» реализует следующие</w:t>
      </w:r>
      <w:r>
        <w:rPr>
          <w:rFonts w:ascii="Times New Roman" w:hAnsi="Times New Roman" w:cs="Times New Roman"/>
          <w:spacing w:val="45"/>
        </w:rPr>
        <w:t xml:space="preserve"> </w:t>
      </w:r>
      <w:r>
        <w:rPr>
          <w:rFonts w:ascii="Times New Roman" w:hAnsi="Times New Roman" w:cs="Times New Roman"/>
          <w:b/>
          <w:bCs/>
          <w:spacing w:val="45"/>
        </w:rPr>
        <w:t>цели</w:t>
      </w:r>
      <w:r>
        <w:rPr>
          <w:rFonts w:ascii="Times New Roman" w:hAnsi="Times New Roman" w:cs="Times New Roman"/>
          <w:b/>
          <w:bCs/>
        </w:rPr>
        <w:t>:</w:t>
      </w:r>
    </w:p>
    <w:p w:rsidR="004D7C21" w:rsidRDefault="004D7C21" w:rsidP="004D7C21">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w:t>
      </w:r>
      <w:r>
        <w:rPr>
          <w:rFonts w:ascii="Times New Roman" w:hAnsi="Times New Roman" w:cs="Times New Roman"/>
          <w:i/>
          <w:iCs/>
        </w:rPr>
        <w:t xml:space="preserve">познавательная </w:t>
      </w:r>
      <w:r>
        <w:rPr>
          <w:rFonts w:ascii="Times New Roman" w:hAnsi="Times New Roman" w:cs="Times New Roman"/>
        </w:rPr>
        <w:t>предполагает ознакомление учащихся с основными положениями науки о языке и формирование на этой основе знаково-символического восприятия и логического мышления;</w:t>
      </w:r>
    </w:p>
    <w:p w:rsidR="004D7C21" w:rsidRDefault="004D7C21" w:rsidP="004D7C21">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w:t>
      </w:r>
      <w:r>
        <w:rPr>
          <w:rFonts w:ascii="Times New Roman" w:hAnsi="Times New Roman" w:cs="Times New Roman"/>
          <w:i/>
          <w:iCs/>
        </w:rPr>
        <w:t xml:space="preserve">социокультурная – </w:t>
      </w:r>
      <w:r>
        <w:rPr>
          <w:rFonts w:ascii="Times New Roman" w:hAnsi="Times New Roman" w:cs="Times New Roman"/>
        </w:rPr>
        <w:t>изучение русского языка – включает формирование коммуникативной компетенции учащихся: развитие устной и письменной речи, монологической и диалогической речи, навыков грамотного, безошибочного письма как показателя общей культуры человека.</w:t>
      </w:r>
    </w:p>
    <w:p w:rsidR="004D7C21" w:rsidRDefault="004D7C21" w:rsidP="004D7C21">
      <w:pPr>
        <w:pStyle w:val="ParagraphStyle"/>
        <w:spacing w:before="60" w:line="252" w:lineRule="auto"/>
        <w:ind w:firstLine="360"/>
        <w:jc w:val="both"/>
        <w:rPr>
          <w:rFonts w:ascii="Times New Roman" w:hAnsi="Times New Roman" w:cs="Times New Roman"/>
          <w:b/>
          <w:bCs/>
        </w:rPr>
      </w:pPr>
      <w:r>
        <w:rPr>
          <w:rFonts w:ascii="Times New Roman" w:hAnsi="Times New Roman" w:cs="Times New Roman"/>
        </w:rPr>
        <w:t>Для достижения поставленных целей необходимо решение следующих практических</w:t>
      </w:r>
      <w:r>
        <w:rPr>
          <w:rFonts w:ascii="Times New Roman" w:hAnsi="Times New Roman" w:cs="Times New Roman"/>
          <w:spacing w:val="45"/>
        </w:rPr>
        <w:t xml:space="preserve"> </w:t>
      </w:r>
      <w:r>
        <w:rPr>
          <w:rFonts w:ascii="Times New Roman" w:hAnsi="Times New Roman" w:cs="Times New Roman"/>
          <w:b/>
          <w:bCs/>
          <w:spacing w:val="45"/>
        </w:rPr>
        <w:t>задач</w:t>
      </w:r>
      <w:r>
        <w:rPr>
          <w:rFonts w:ascii="Times New Roman" w:hAnsi="Times New Roman" w:cs="Times New Roman"/>
          <w:b/>
          <w:bCs/>
        </w:rPr>
        <w:t>:</w:t>
      </w:r>
    </w:p>
    <w:p w:rsidR="004D7C21" w:rsidRDefault="004D7C21" w:rsidP="004D7C21">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развитие речи, мышления, воображения школьников, умения выбирать  средства  языка  в  соответствии  с  целями, задачами и условиями общения;</w:t>
      </w:r>
    </w:p>
    <w:p w:rsidR="004D7C21" w:rsidRDefault="004D7C21" w:rsidP="004D7C21">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освоение учащимися первоначальных знаний о лексике, фонетике, грамматике русского языка;</w:t>
      </w:r>
    </w:p>
    <w:p w:rsidR="004D7C21" w:rsidRDefault="004D7C21" w:rsidP="004D7C21">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овладение обучающимися умениями правильно писать и читать, участвовать в диалоге, составлять несложные монологические высказывания и письменные тексты-описания и тексты-повествования небольшого объёма;</w:t>
      </w:r>
    </w:p>
    <w:p w:rsidR="004D7C21" w:rsidRPr="00C227D2" w:rsidRDefault="004D7C21" w:rsidP="00C227D2">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воспитание у учеников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В  соответствии  с  Федеральным  базисным  учебным планом и примерными программами начального общего образования предмет «Русский язык» изучается с 1 по 4 класс. Общий объем учебного времени составляет 578 ч, из них в 1 классе – 165 ч (5 ч в неделю, 33 учебные недели). Согласно действующему в ОУ учебному плану рабочая программа предусматривает организацию процесса обучения в объеме 165 часов (обучение грамоте – 97 часов, русский язык – 60 часов, на проведение стартового образовательного модуля «Введение в школьную жизнь. Первый раз в первый класс»</w:t>
      </w:r>
      <w:r>
        <w:rPr>
          <w:rFonts w:ascii="Times New Roman" w:hAnsi="Times New Roman" w:cs="Times New Roman"/>
          <w:vertAlign w:val="superscript"/>
        </w:rPr>
        <w:t>3</w:t>
      </w:r>
      <w:r>
        <w:rPr>
          <w:rFonts w:ascii="Times New Roman" w:hAnsi="Times New Roman" w:cs="Times New Roman"/>
        </w:rPr>
        <w:t xml:space="preserve"> – 8 часов.</w:t>
      </w:r>
    </w:p>
    <w:p w:rsidR="004D7C21" w:rsidRDefault="004D7C21" w:rsidP="004D7C21">
      <w:pPr>
        <w:pStyle w:val="ParagraphStyle"/>
        <w:keepNext/>
        <w:spacing w:before="240" w:after="240" w:line="252" w:lineRule="auto"/>
        <w:jc w:val="center"/>
        <w:rPr>
          <w:rFonts w:ascii="Times New Roman" w:hAnsi="Times New Roman" w:cs="Times New Roman"/>
          <w:b/>
          <w:bCs/>
        </w:rPr>
      </w:pPr>
    </w:p>
    <w:p w:rsidR="004D7C21" w:rsidRDefault="004D7C21" w:rsidP="004D7C21">
      <w:pPr>
        <w:pStyle w:val="ParagraphStyle"/>
        <w:keepNext/>
        <w:spacing w:before="240" w:after="240" w:line="252" w:lineRule="auto"/>
        <w:jc w:val="center"/>
        <w:rPr>
          <w:rFonts w:ascii="Times New Roman" w:hAnsi="Times New Roman" w:cs="Times New Roman"/>
          <w:b/>
          <w:bCs/>
        </w:rPr>
      </w:pPr>
      <w:r>
        <w:rPr>
          <w:rFonts w:ascii="Times New Roman" w:hAnsi="Times New Roman" w:cs="Times New Roman"/>
          <w:b/>
          <w:bCs/>
        </w:rPr>
        <w:t>Рабочая программа в 1б классе  по математике</w:t>
      </w:r>
    </w:p>
    <w:p w:rsidR="004D7C21" w:rsidRDefault="004D7C21" w:rsidP="004D7C21">
      <w:pPr>
        <w:pStyle w:val="ParagraphStyle"/>
        <w:keepNext/>
        <w:spacing w:before="240" w:after="240" w:line="252" w:lineRule="auto"/>
        <w:jc w:val="center"/>
        <w:rPr>
          <w:rFonts w:ascii="Times New Roman" w:hAnsi="Times New Roman" w:cs="Times New Roman"/>
          <w:b/>
          <w:bCs/>
        </w:rPr>
      </w:pPr>
      <w:r>
        <w:rPr>
          <w:rFonts w:ascii="Times New Roman" w:hAnsi="Times New Roman" w:cs="Times New Roman"/>
          <w:b/>
          <w:bCs/>
        </w:rPr>
        <w:t>ПОЯСНИТЕЛЬНАЯ ЗАПИСКА</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 Л. Г. Петерсон. – М. : Ювента, 2012.</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i/>
          <w:iCs/>
        </w:rPr>
        <w:t>Петерсон, Л. Г.</w:t>
      </w:r>
      <w:r>
        <w:rPr>
          <w:rFonts w:ascii="Times New Roman" w:hAnsi="Times New Roman" w:cs="Times New Roman"/>
        </w:rPr>
        <w:t xml:space="preserve"> Построй свою математику. Блок-тетрадь эталонов для 1 класса [Текст] / Л. Г. Петерсон. – М. : Ювента, 2012.</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lastRenderedPageBreak/>
        <w:t xml:space="preserve">7. </w:t>
      </w:r>
      <w:r>
        <w:rPr>
          <w:rFonts w:ascii="Times New Roman" w:hAnsi="Times New Roman" w:cs="Times New Roman"/>
          <w:i/>
          <w:iCs/>
        </w:rPr>
        <w:t>Петерсон, Л. Г.</w:t>
      </w:r>
      <w:r>
        <w:rPr>
          <w:rFonts w:ascii="Times New Roman" w:hAnsi="Times New Roman" w:cs="Times New Roman"/>
        </w:rPr>
        <w:t xml:space="preserve">   Устные   упражнения   на   уроках   математики.  1 класс [Текст] : методические рекомендации / Л. Г. Петерсон, И. Г. Липатникова. – М. : Ювента, 2009.</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i/>
          <w:iCs/>
        </w:rPr>
        <w:t>Дидактические</w:t>
      </w:r>
      <w:r>
        <w:rPr>
          <w:rFonts w:ascii="Times New Roman" w:hAnsi="Times New Roman" w:cs="Times New Roman"/>
        </w:rPr>
        <w:t xml:space="preserve"> материалы к учебнику Л. Г. Петерсон «Математика, 1–2» [Текст]. – М. : Ювента, 2009.</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i/>
          <w:iCs/>
        </w:rPr>
        <w:t>Электронное</w:t>
      </w:r>
      <w:r>
        <w:rPr>
          <w:rFonts w:ascii="Times New Roman" w:hAnsi="Times New Roman" w:cs="Times New Roman"/>
        </w:rPr>
        <w:t xml:space="preserve">  приложение  к  учебнику  математики  Л. Г.  Петерсон. 1  класс  [Электронный ресурс]. – М. : Ювента, 2011. – 1 электронный диск (CD-ROM).Настоящая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Концепцией духовно-нравственного развития и воспитания личности гражданина России, планируемыми результатами начального общего образования, требованиями Примерной основной образовательной программы ОУ и ориентирована на работу по учебно-методическому комплекту</w:t>
      </w:r>
      <w:r>
        <w:rPr>
          <w:rFonts w:ascii="Times New Roman" w:hAnsi="Times New Roman" w:cs="Times New Roman"/>
          <w:vertAlign w:val="superscript"/>
        </w:rPr>
        <w:t>1</w:t>
      </w:r>
      <w:r>
        <w:rPr>
          <w:rFonts w:ascii="Times New Roman" w:hAnsi="Times New Roman" w:cs="Times New Roman"/>
        </w:rPr>
        <w:t>:</w:t>
      </w:r>
    </w:p>
    <w:p w:rsidR="004D7C21" w:rsidRDefault="004D7C21" w:rsidP="004D7C21">
      <w:pPr>
        <w:pStyle w:val="ParagraphStyle"/>
        <w:spacing w:before="60" w:line="252" w:lineRule="auto"/>
        <w:ind w:firstLine="36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Петерсон, Л. Г.</w:t>
      </w:r>
      <w:r>
        <w:rPr>
          <w:rFonts w:ascii="Times New Roman" w:hAnsi="Times New Roman" w:cs="Times New Roman"/>
        </w:rPr>
        <w:t xml:space="preserve"> Программа «Учусь учиться» курса математики для 1–4 классов начальной школы [Текст] / Л. Г. Петерсон. – М. : Ювента, 2011.</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Петерсон, Л. Г.</w:t>
      </w:r>
      <w:r>
        <w:rPr>
          <w:rFonts w:ascii="Times New Roman" w:hAnsi="Times New Roman" w:cs="Times New Roman"/>
        </w:rPr>
        <w:t xml:space="preserve"> Математика. 1 класс [Текст] : учебник : в 3 ч. / Л. Г. Петерсон. – М. : Ювента, 2012.</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 xml:space="preserve">Петерсон,  Л. Г. </w:t>
      </w:r>
      <w:r>
        <w:rPr>
          <w:rFonts w:ascii="Times New Roman" w:hAnsi="Times New Roman" w:cs="Times New Roman"/>
        </w:rPr>
        <w:t xml:space="preserve"> Математика.  1  класс. Методические  рекомендации [Текст] : пособие для учителей / Л. Г. Петерсон. – М. : Ювента, 2010.</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Петерсон, Л. Г.</w:t>
      </w:r>
      <w:r>
        <w:rPr>
          <w:rFonts w:ascii="Times New Roman" w:hAnsi="Times New Roman" w:cs="Times New Roman"/>
        </w:rPr>
        <w:t xml:space="preserve"> Самостоятельные и контрольные работы по математике для начальной школы. Выпуск 1/1 [Текст] / Л. Г. Петерсон. – М. : Ювента, 2012.</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Петерсон, Л. Г.</w:t>
      </w:r>
      <w:r>
        <w:rPr>
          <w:rFonts w:ascii="Times New Roman" w:hAnsi="Times New Roman" w:cs="Times New Roman"/>
        </w:rPr>
        <w:t xml:space="preserve"> Математика. Самостоятельные и контрольные работы для начальной школы. Выпуск 1/2 [Текст] /</w:t>
      </w:r>
    </w:p>
    <w:p w:rsidR="004D7C21" w:rsidRDefault="004D7C21" w:rsidP="004D7C21">
      <w:pPr>
        <w:rPr>
          <w:rFonts w:ascii="Calibri" w:hAnsi="Calibri"/>
        </w:rPr>
      </w:pPr>
    </w:p>
    <w:p w:rsidR="004D7C21" w:rsidRDefault="004D7C21" w:rsidP="004D7C21">
      <w:pPr>
        <w:pStyle w:val="ParagraphStyle"/>
        <w:keepNext/>
        <w:spacing w:before="240" w:after="240" w:line="252" w:lineRule="auto"/>
        <w:jc w:val="center"/>
        <w:rPr>
          <w:rFonts w:ascii="Times New Roman" w:hAnsi="Times New Roman" w:cs="Times New Roman"/>
          <w:b/>
          <w:bCs/>
          <w:caps/>
        </w:rPr>
      </w:pPr>
      <w:r>
        <w:rPr>
          <w:rFonts w:ascii="Times New Roman" w:hAnsi="Times New Roman" w:cs="Times New Roman"/>
          <w:b/>
          <w:bCs/>
          <w:caps/>
        </w:rPr>
        <w:t>Литературное чтение.   1б клас</w:t>
      </w:r>
    </w:p>
    <w:p w:rsidR="004D7C21" w:rsidRDefault="004D7C21" w:rsidP="004D7C21">
      <w:pPr>
        <w:pStyle w:val="ParagraphStyle"/>
        <w:keepNext/>
        <w:spacing w:before="240" w:after="240" w:line="252" w:lineRule="auto"/>
        <w:jc w:val="center"/>
        <w:rPr>
          <w:rFonts w:ascii="Times New Roman" w:hAnsi="Times New Roman" w:cs="Times New Roman"/>
          <w:b/>
          <w:bCs/>
          <w:caps/>
        </w:rPr>
      </w:pPr>
      <w:r>
        <w:rPr>
          <w:rFonts w:ascii="Times New Roman" w:hAnsi="Times New Roman" w:cs="Times New Roman"/>
          <w:b/>
          <w:bCs/>
          <w:caps/>
        </w:rPr>
        <w:t>Пояснительная записка</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и ориентирована на работу по учебно-методическому комплекту:</w:t>
      </w:r>
    </w:p>
    <w:p w:rsidR="004D7C21" w:rsidRDefault="004D7C21" w:rsidP="004D7C21">
      <w:pPr>
        <w:pStyle w:val="ParagraphStyle"/>
        <w:spacing w:before="60" w:line="252" w:lineRule="auto"/>
        <w:ind w:firstLine="36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Бунеев, Р. Н.</w:t>
      </w:r>
      <w:r>
        <w:rPr>
          <w:rFonts w:ascii="Times New Roman" w:hAnsi="Times New Roman" w:cs="Times New Roman"/>
        </w:rPr>
        <w:t xml:space="preserve"> Букварь :</w:t>
      </w:r>
      <w:r>
        <w:rPr>
          <w:rFonts w:ascii="Times New Roman" w:hAnsi="Times New Roman" w:cs="Times New Roman"/>
          <w:b/>
          <w:bCs/>
        </w:rPr>
        <w:t xml:space="preserve"> </w:t>
      </w:r>
      <w:r>
        <w:rPr>
          <w:rFonts w:ascii="Times New Roman" w:hAnsi="Times New Roman" w:cs="Times New Roman"/>
        </w:rPr>
        <w:t>учебник по обучению грамоте и чтению / Р. Н. Бунеев, Е. В. Бунеева, О. В. Пронина. – М. : Баласс : Школьный дом, 2012.</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Пронина, О. В.</w:t>
      </w:r>
      <w:r>
        <w:rPr>
          <w:rFonts w:ascii="Times New Roman" w:hAnsi="Times New Roman" w:cs="Times New Roman"/>
        </w:rPr>
        <w:t xml:space="preserve"> Тетрадь для печатания. 1 класс / О. В. Пронина, Е. П. Лебедева, О. Ю. Мальцева ; под ред. Р. Н. Бунеева, Е. В. Бунеевой. – М. : Баласс, 2012.</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Бунеев, Р. Н.</w:t>
      </w:r>
      <w:r>
        <w:rPr>
          <w:rFonts w:ascii="Times New Roman" w:hAnsi="Times New Roman" w:cs="Times New Roman"/>
        </w:rPr>
        <w:t xml:space="preserve"> Литературное чтение. 1 класс. («Капельки солнца») / Р. Н. Бунеев, Е. В. Бунеева. – М. : Баласс : Школьный дом, 2012.</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Бунеев, Р. Н.</w:t>
      </w:r>
      <w:r>
        <w:rPr>
          <w:rFonts w:ascii="Times New Roman" w:hAnsi="Times New Roman" w:cs="Times New Roman"/>
        </w:rPr>
        <w:t xml:space="preserve"> Тетрадь по литературному чтению. 1 класс / Р. Н. Бунеев, Е. В. Бунеева. – М. : Баласс : Школьный дом, 2012.</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Бунеева, Е. В.</w:t>
      </w:r>
      <w:r>
        <w:rPr>
          <w:rFonts w:ascii="Times New Roman" w:hAnsi="Times New Roman" w:cs="Times New Roman"/>
        </w:rPr>
        <w:t xml:space="preserve"> Уроки обучения грамоте по учебнику «Букварь» и прописям «Мои волшебные пальчики» : методические рекомендации для учителя / Е. В. Бунеева [и др.] ; под науч. ред. Е. В. Бунеевой. – М. : Баласс, 2009.</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lastRenderedPageBreak/>
        <w:t xml:space="preserve">6. </w:t>
      </w:r>
      <w:r>
        <w:rPr>
          <w:rFonts w:ascii="Times New Roman" w:hAnsi="Times New Roman" w:cs="Times New Roman"/>
          <w:i/>
          <w:iCs/>
        </w:rPr>
        <w:t>Бунеев, Р. Н.</w:t>
      </w:r>
      <w:r>
        <w:rPr>
          <w:rFonts w:ascii="Times New Roman" w:hAnsi="Times New Roman" w:cs="Times New Roman"/>
        </w:rPr>
        <w:t xml:space="preserve"> Уроки литературного чтения в 1 классе : методические рекомендации для учителя / Р. Н. Бунеев [и др.]. – М. : Баласс, 2012.</w:t>
      </w:r>
    </w:p>
    <w:p w:rsidR="004D7C21" w:rsidRDefault="004D7C21" w:rsidP="004D7C21">
      <w:pPr>
        <w:rPr>
          <w:rFonts w:ascii="Calibri" w:hAnsi="Calibri"/>
        </w:rPr>
      </w:pPr>
    </w:p>
    <w:p w:rsidR="004D7C21" w:rsidRDefault="004D7C21" w:rsidP="004D7C21"/>
    <w:p w:rsidR="004D7C21" w:rsidRDefault="004D7C21" w:rsidP="004D7C21">
      <w:pPr>
        <w:pStyle w:val="ParagraphStyle"/>
        <w:keepNext/>
        <w:spacing w:before="240" w:after="240" w:line="264" w:lineRule="auto"/>
        <w:jc w:val="center"/>
        <w:outlineLvl w:val="0"/>
        <w:rPr>
          <w:rFonts w:ascii="Times New Roman" w:hAnsi="Times New Roman" w:cs="Times New Roman"/>
          <w:b/>
          <w:bCs/>
          <w:caps/>
        </w:rPr>
      </w:pPr>
      <w:r>
        <w:rPr>
          <w:rFonts w:ascii="Times New Roman" w:hAnsi="Times New Roman" w:cs="Times New Roman"/>
          <w:b/>
          <w:bCs/>
          <w:caps/>
        </w:rPr>
        <w:t>Рабочая программа по технологии.  1б класс</w:t>
      </w:r>
    </w:p>
    <w:p w:rsidR="004D7C21" w:rsidRDefault="004D7C21" w:rsidP="004D7C21">
      <w:pPr>
        <w:pStyle w:val="ParagraphStyle"/>
        <w:keepNext/>
        <w:spacing w:before="240" w:after="240" w:line="264" w:lineRule="auto"/>
        <w:jc w:val="center"/>
        <w:outlineLvl w:val="0"/>
        <w:rPr>
          <w:rFonts w:ascii="Times New Roman" w:hAnsi="Times New Roman" w:cs="Times New Roman"/>
          <w:b/>
          <w:bCs/>
          <w:caps/>
        </w:rPr>
      </w:pPr>
      <w:r>
        <w:rPr>
          <w:rFonts w:ascii="Times New Roman" w:hAnsi="Times New Roman" w:cs="Times New Roman"/>
          <w:b/>
          <w:bCs/>
          <w:caps/>
        </w:rPr>
        <w:t>ПОЯСНИТЕЛЬНАЯ ЗАПИСКА</w:t>
      </w:r>
    </w:p>
    <w:p w:rsidR="004D7C21" w:rsidRDefault="004D7C21" w:rsidP="004D7C21">
      <w:pPr>
        <w:pStyle w:val="ParagraphStyle"/>
        <w:spacing w:line="264" w:lineRule="auto"/>
        <w:ind w:firstLine="360"/>
        <w:jc w:val="both"/>
        <w:rPr>
          <w:rFonts w:ascii="Times New Roman" w:hAnsi="Times New Roman" w:cs="Times New Roman"/>
        </w:rPr>
      </w:pPr>
      <w:r>
        <w:rPr>
          <w:rFonts w:ascii="Times New Roman" w:hAnsi="Times New Roman" w:cs="Times New Roman"/>
        </w:rPr>
        <w:t xml:space="preserve">Рабочая программа по технологии составлена в соответствии с ФГОС НОО, Примерной </w:t>
      </w:r>
      <w:r>
        <w:rPr>
          <w:rFonts w:ascii="Times New Roman" w:hAnsi="Times New Roman" w:cs="Times New Roman"/>
          <w:color w:val="000000"/>
        </w:rPr>
        <w:t>ос</w:t>
      </w:r>
      <w:r>
        <w:rPr>
          <w:rFonts w:ascii="Times New Roman" w:hAnsi="Times New Roman" w:cs="Times New Roman"/>
        </w:rPr>
        <w:t>новной образовательной программой начального общего образования, авторской программой О. А. Куревиной, Е. А. Лутцевой и ориентирована для работы по учебнику О. А. Куревиной, Е. А. Лутцевой «Технология («Прекрасное рядом с тобой»)» (М.: Баласс: Школьный дом, 2013).</w:t>
      </w:r>
    </w:p>
    <w:p w:rsidR="004D7C21" w:rsidRDefault="004D7C21" w:rsidP="00EB0567">
      <w:pPr>
        <w:pStyle w:val="ParagraphStyle"/>
        <w:spacing w:before="240" w:after="120" w:line="264" w:lineRule="auto"/>
        <w:rPr>
          <w:rFonts w:ascii="Times New Roman" w:hAnsi="Times New Roman" w:cs="Times New Roman"/>
          <w:b/>
          <w:bCs/>
          <w:color w:val="000000"/>
          <w:vertAlign w:val="superscript"/>
        </w:rPr>
      </w:pPr>
    </w:p>
    <w:p w:rsidR="004D7C21" w:rsidRPr="00EB0567" w:rsidRDefault="004D7C21" w:rsidP="004D7C21">
      <w:pPr>
        <w:pStyle w:val="ParagraphStyle"/>
        <w:keepNext/>
        <w:spacing w:before="240" w:after="240" w:line="252" w:lineRule="auto"/>
        <w:jc w:val="center"/>
        <w:rPr>
          <w:rFonts w:ascii="Times New Roman" w:hAnsi="Times New Roman" w:cs="Times New Roman"/>
          <w:b/>
          <w:bCs/>
          <w:caps/>
        </w:rPr>
      </w:pPr>
      <w:bookmarkStart w:id="3" w:name="_Toc294703266"/>
      <w:bookmarkEnd w:id="3"/>
      <w:r w:rsidRPr="00EB0567">
        <w:rPr>
          <w:rFonts w:ascii="Times New Roman" w:hAnsi="Times New Roman" w:cs="Times New Roman"/>
          <w:b/>
          <w:bCs/>
          <w:caps/>
        </w:rPr>
        <w:t>Окружающий мир 1б класс</w:t>
      </w:r>
    </w:p>
    <w:p w:rsidR="004D7C21" w:rsidRDefault="004D7C21" w:rsidP="004D7C21">
      <w:pPr>
        <w:pStyle w:val="ParagraphStyle"/>
        <w:keepNext/>
        <w:spacing w:before="240" w:after="240" w:line="252" w:lineRule="auto"/>
        <w:jc w:val="center"/>
        <w:rPr>
          <w:rFonts w:ascii="Times New Roman" w:hAnsi="Times New Roman" w:cs="Times New Roman"/>
          <w:b/>
          <w:bCs/>
          <w:caps/>
        </w:rPr>
      </w:pP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на основе Концепции духовно-нравственного развития и воспитания личности гражданина России, планируемых результатов начального общего образования, требований Примерной основной образовательной программы ОУ и ориентирована на работу по учебно-методическому комплекту:</w:t>
      </w:r>
    </w:p>
    <w:p w:rsidR="004D7C21" w:rsidRDefault="004D7C21" w:rsidP="004D7C21">
      <w:pPr>
        <w:pStyle w:val="ParagraphStyle"/>
        <w:spacing w:before="60" w:line="252" w:lineRule="auto"/>
        <w:ind w:firstLine="36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Вахрушев, А. А.</w:t>
      </w:r>
      <w:r>
        <w:rPr>
          <w:rFonts w:ascii="Times New Roman" w:hAnsi="Times New Roman" w:cs="Times New Roman"/>
        </w:rPr>
        <w:t xml:space="preserve">  Окружающий  мир.  1  класс.  («Я  и  мир  вокруг») [Текст] : учебник : в 2 ч. / А. А. Вахрушев, О. В. Бурский, А. С. Раутиан. – М. : Баласс : Школьный дом, 2012.</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Вахрушев, А. А.</w:t>
      </w:r>
      <w:r>
        <w:rPr>
          <w:rFonts w:ascii="Times New Roman" w:hAnsi="Times New Roman" w:cs="Times New Roman"/>
        </w:rPr>
        <w:t xml:space="preserve"> Рабочая тетрадь к учебнику «Окружающий мир».  1 класс. («Я и мир вокруг») [Текст] / А. А. Вахрушев, О. В. Бурский, А. С. Раутиан. – М. : Баласс : Школьный дом, 2012.</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3. </w:t>
      </w:r>
      <w:r>
        <w:rPr>
          <w:rFonts w:ascii="Times New Roman" w:hAnsi="Times New Roman" w:cs="Times New Roman"/>
          <w:i/>
          <w:iCs/>
        </w:rPr>
        <w:t>Вахрушев, А. А.</w:t>
      </w:r>
      <w:r>
        <w:rPr>
          <w:rFonts w:ascii="Times New Roman" w:hAnsi="Times New Roman" w:cs="Times New Roman"/>
        </w:rPr>
        <w:t xml:space="preserve"> Самостоятельные и итоговые работы к учебнику «Окружающий мир» («Я и мир вокруг») для 1 класса [Текст] / А. А. Вахрушев, О. В. Бурский, О. А. Родыгина. – М. : Баласс : Школьный дом, 2012.</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Курапова, И. И.</w:t>
      </w:r>
      <w:r>
        <w:rPr>
          <w:rFonts w:ascii="Times New Roman" w:hAnsi="Times New Roman" w:cs="Times New Roman"/>
        </w:rPr>
        <w:t xml:space="preserve"> Мои первые опыты [Текст] : учебное пособие к курсу «Окружающий мир» для 1–2 классов / И. И. Курапова ; под ред. А. А. Вахрушева. – М. : Баласс, 2012.</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Окружающий</w:t>
      </w:r>
      <w:r>
        <w:rPr>
          <w:rFonts w:ascii="Times New Roman" w:hAnsi="Times New Roman" w:cs="Times New Roman"/>
        </w:rPr>
        <w:t xml:space="preserve"> мир. 1 класс [Текст] : методические рекомендации для учителя к учебнику «Я и мир вокруг» / А. А. Вахрушев [и др.] ; под ред. А. А. Вахрушева. – М. : Баласс, 2012. </w:t>
      </w:r>
    </w:p>
    <w:p w:rsidR="004D7C21" w:rsidRDefault="004D7C21" w:rsidP="004D7C21">
      <w:pPr>
        <w:rPr>
          <w:rFonts w:ascii="Calibri" w:hAnsi="Calibri"/>
        </w:rPr>
      </w:pPr>
    </w:p>
    <w:p w:rsidR="004D7C21" w:rsidRDefault="004D7C21" w:rsidP="004D7C21"/>
    <w:p w:rsidR="004D7C21" w:rsidRDefault="004D7C21" w:rsidP="004D7C21">
      <w:r>
        <w:rPr>
          <w:rFonts w:ascii="Cambria" w:hAnsi="Cambria"/>
        </w:rPr>
        <w:lastRenderedPageBreak/>
        <w:t xml:space="preserve">                         </w:t>
      </w:r>
    </w:p>
    <w:p w:rsidR="004D7C21" w:rsidRDefault="004D7C21" w:rsidP="004D7C21">
      <w:pPr>
        <w:jc w:val="center"/>
        <w:rPr>
          <w:sz w:val="40"/>
          <w:szCs w:val="40"/>
        </w:rPr>
      </w:pPr>
    </w:p>
    <w:p w:rsidR="004D7C21" w:rsidRPr="00EB0567" w:rsidRDefault="004D7C21" w:rsidP="004D7C21">
      <w:pPr>
        <w:jc w:val="center"/>
        <w:rPr>
          <w:b/>
          <w:sz w:val="28"/>
          <w:szCs w:val="28"/>
        </w:rPr>
      </w:pPr>
      <w:r w:rsidRPr="00EB0567">
        <w:rPr>
          <w:b/>
          <w:sz w:val="28"/>
          <w:szCs w:val="28"/>
        </w:rPr>
        <w:t>2а класс Кузьмина Н.Д.</w:t>
      </w:r>
    </w:p>
    <w:p w:rsidR="004D7C21" w:rsidRPr="00EB0567" w:rsidRDefault="004D7C21" w:rsidP="004D7C21">
      <w:pPr>
        <w:jc w:val="center"/>
        <w:rPr>
          <w:b/>
        </w:rPr>
      </w:pPr>
    </w:p>
    <w:p w:rsidR="004D7C21" w:rsidRPr="00EB0567" w:rsidRDefault="004D7C21" w:rsidP="004D7C21">
      <w:pPr>
        <w:jc w:val="center"/>
        <w:rPr>
          <w:b/>
        </w:rPr>
      </w:pPr>
      <w:r w:rsidRPr="00EB0567">
        <w:rPr>
          <w:b/>
        </w:rPr>
        <w:t>Якутская литература</w:t>
      </w:r>
    </w:p>
    <w:p w:rsidR="004D7C21" w:rsidRPr="00EB0567" w:rsidRDefault="004D7C21" w:rsidP="004D7C21">
      <w:pPr>
        <w:jc w:val="center"/>
        <w:rPr>
          <w:b/>
        </w:rPr>
      </w:pPr>
    </w:p>
    <w:p w:rsidR="004D7C21" w:rsidRPr="00EB0567" w:rsidRDefault="004D7C21" w:rsidP="004D7C21">
      <w:pPr>
        <w:jc w:val="center"/>
        <w:rPr>
          <w:b/>
        </w:rPr>
      </w:pPr>
    </w:p>
    <w:tbl>
      <w:tblPr>
        <w:tblpPr w:leftFromText="180" w:rightFromText="180" w:bottomFromText="200" w:horzAnchor="margin" w:tblpY="480"/>
        <w:tblW w:w="15891" w:type="dxa"/>
        <w:tblLook w:val="04A0"/>
      </w:tblPr>
      <w:tblGrid>
        <w:gridCol w:w="1459"/>
        <w:gridCol w:w="1289"/>
        <w:gridCol w:w="13265"/>
      </w:tblGrid>
      <w:tr w:rsidR="004D7C21" w:rsidTr="004D7C21">
        <w:trPr>
          <w:trHeight w:val="255"/>
        </w:trPr>
        <w:tc>
          <w:tcPr>
            <w:tcW w:w="1433" w:type="dxa"/>
            <w:tcBorders>
              <w:top w:val="single" w:sz="4" w:space="0" w:color="000000"/>
              <w:left w:val="single" w:sz="4" w:space="0" w:color="000000"/>
              <w:bottom w:val="single" w:sz="4" w:space="0" w:color="000000"/>
              <w:right w:val="single" w:sz="4" w:space="0" w:color="000000"/>
            </w:tcBorders>
            <w:noWrap/>
            <w:vAlign w:val="bottom"/>
            <w:hideMark/>
          </w:tcPr>
          <w:p w:rsidR="004D7C21" w:rsidRDefault="004D7C21">
            <w:pPr>
              <w:jc w:val="both"/>
              <w:rPr>
                <w:b/>
                <w:bCs/>
              </w:rPr>
            </w:pPr>
            <w:r>
              <w:rPr>
                <w:b/>
                <w:bCs/>
              </w:rPr>
              <w:lastRenderedPageBreak/>
              <w:t>Предмет</w:t>
            </w:r>
          </w:p>
        </w:tc>
        <w:tc>
          <w:tcPr>
            <w:tcW w:w="1193" w:type="dxa"/>
            <w:tcBorders>
              <w:top w:val="single" w:sz="4" w:space="0" w:color="000000"/>
              <w:left w:val="nil"/>
              <w:bottom w:val="single" w:sz="4" w:space="0" w:color="000000"/>
              <w:right w:val="single" w:sz="4" w:space="0" w:color="000000"/>
            </w:tcBorders>
            <w:noWrap/>
            <w:vAlign w:val="bottom"/>
            <w:hideMark/>
          </w:tcPr>
          <w:p w:rsidR="004D7C21" w:rsidRDefault="004D7C21">
            <w:pPr>
              <w:jc w:val="both"/>
              <w:rPr>
                <w:b/>
                <w:bCs/>
              </w:rPr>
            </w:pPr>
            <w:r>
              <w:rPr>
                <w:b/>
                <w:bCs/>
              </w:rPr>
              <w:t>Класс</w:t>
            </w:r>
          </w:p>
        </w:tc>
        <w:tc>
          <w:tcPr>
            <w:tcW w:w="13265" w:type="dxa"/>
            <w:tcBorders>
              <w:top w:val="single" w:sz="4" w:space="0" w:color="000000"/>
              <w:left w:val="nil"/>
              <w:bottom w:val="single" w:sz="4" w:space="0" w:color="000000"/>
              <w:right w:val="single" w:sz="4" w:space="0" w:color="000000"/>
            </w:tcBorders>
            <w:noWrap/>
            <w:vAlign w:val="bottom"/>
            <w:hideMark/>
          </w:tcPr>
          <w:p w:rsidR="004D7C21" w:rsidRDefault="004D7C21">
            <w:pPr>
              <w:jc w:val="both"/>
              <w:rPr>
                <w:b/>
                <w:bCs/>
              </w:rPr>
            </w:pPr>
            <w:r>
              <w:rPr>
                <w:b/>
                <w:bCs/>
              </w:rPr>
              <w:t>Вариант</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rPr>
                <w:b/>
                <w:bCs/>
              </w:rPr>
            </w:pPr>
            <w:r>
              <w:rPr>
                <w:b/>
                <w:bCs/>
              </w:rPr>
              <w:t>якутская литература</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rPr>
                <w:b/>
                <w:bCs/>
              </w:rPr>
            </w:pPr>
            <w:r>
              <w:rPr>
                <w:b/>
                <w:bCs/>
              </w:rPr>
              <w:t>2</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rPr>
                <w:b/>
                <w:bCs/>
              </w:rPr>
            </w:pPr>
            <w:r>
              <w:rPr>
                <w:b/>
                <w:bCs/>
              </w:rPr>
              <w:t>Календарно-тематическое планирование 2 б якутская литература.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rPr>
                <w:b/>
                <w:bCs/>
              </w:rPr>
            </w:pPr>
            <w:r>
              <w:rPr>
                <w:b/>
                <w:bCs/>
              </w:rPr>
              <w:t>Раздел</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rPr>
                <w:b/>
                <w:bCs/>
              </w:rPr>
            </w:pPr>
            <w:r>
              <w:rPr>
                <w:b/>
                <w:bCs/>
              </w:rPr>
              <w:t>Описание раздела</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rPr>
                <w:b/>
                <w:bCs/>
              </w:rPr>
            </w:pPr>
            <w:r>
              <w:rPr>
                <w:b/>
                <w:bCs/>
              </w:rPr>
              <w:t>Тема урока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1</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Саьар5алыын билсиьии. П.Н.Тобуруокап "Оскуолабыт, дорообо!", "Учууталгауерэммиттэр".</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Н.П.Тобуруокап "До5ордоьуу тойуга". "Мэнигийээн-Мэникчээн".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С.Омоллоон "Славик уоннаКэнчээри", "Сымыйалыан, бэйэ5эр куьа5аны оностуон".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С.Омоллоон "Маныыьытуоннаторбуйах"</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М.Д.Еремеев "Куобахкутуругауолчаан"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М.Д.Еремеев "Куобахкутуругауолчаан".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П.А.Слепцов - СуорунОмоллоон "Ейдеех о5о"</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П.А.Слепцов - СуорунОмоллоон "Саьылуоннабалыксыт"</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А.И.Софронов-Алампа "О5о-о5о эрдэххэ", "Туллук, туллук до5оттор"</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С.П.Данилов "Хорсунуол"</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С.П.Данилов "Барытынкиьионорор".</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2</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С.П.Данилов "Елуенээбэкэм", 2Сахам Сирэ"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И.К.Данилов "Туймаадахочото"</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Л.А.Попов "Сахам сирин таптыыбын", "Эйэырыата".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С.Р.Кулачиков "Тереебутдойдубар", "Таба"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С.С.Яковлев-ЭриликЭристиин"Кыьыннытуун"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М.Е.Тимофеев "Халыма", "Табалар", "Сахабытсирэ"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П.П.Одорусов "КыьынТымныы о5онньор"</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Н.Г.Золотарёв-Якутскай "Куобахкутуругасуохбуолбута"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В.И.Фёдоров "Чыыбаайылааахсиилээннэ", "Тулаайах"</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Е.А.Макаров "Хаастар", "Хотой о5ото", "Кэьэйбитэтэ".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К.Н.Дьячковскай-К.Н.Туйаарыскай "Ферма5а", "О5ус уонна о5о".</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Н.Игнатьев "Булуука"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3</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И.М.Гоголев-Кындыл "Ийэбинахтабын","Куну таптыыбын"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Н.Е.Мординов "АммаАччыгыйа "Даарыйаэмээхсин"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Н.Е.Мординов "АммаАччыгыйа "Микиитэ"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В.М.Новиков-КуннукУурастыырап "Сааскыга", "Олус да кэрэ", "Сааскыкуехсарсыарда"Актированнай кун - №01-10/566 23.11.12.</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И.М.Сосин "Тураахкуемэйэбуппут".Актированнай кун - №01-10/566 23.11.12.</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И.М.Сосин "Ытутуйамээрикбуолбут" Актированнай кун - №01-10/566 23.11.12.</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lastRenderedPageBreak/>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И.М.Сосин "Сордонбулдугартахсыбыт"</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А.Г.Кудрин-Аба5ыыныскай "Сааскыырыа", "Куерэгэй"</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А.Г.Кудрин-Аба5ыыныскай "Саас буола5а",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А.Е.Кулаковскай-ЕксекулээхЕлексей "Хаар хараарыыта"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А.Е.Кулаковскай-ЕксекулээхЕлексей "Чыычаахырыата", "Кетеркэлиитэ"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В.А.Тарабукин "Хаххан"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В.А.Тарабукин "Куба елуутэ"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В.П.Миронов "Кудай Бе5е"</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В.П.Миронов "О5олоох чыычаах"</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В.С.Яковлев "ДьаарбануоннаДьанкы"</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4</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Р,Д.Ермолаев-Ба5атаайыскай "О5о хаас"</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Р,Д.Ермолаев-Ба5атаайыскай "Ийэтылбар", "Якутскай"</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И.Д.Винокуров-Ча5ыл5ан "Герой Попов туьунанырыа"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И.Д.Винокуров-Ча5ыл5ан "Эйэиьинохсуьуу"</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С.Т.Руфов "Сааскыырыа", "О5уруотчут"</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И,Е,Федосеев-Доосо "Сардаана"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И,Е,Федосеев-Доосо "Сайылыкка"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Т.Е.Сметанин "Эьэтуьунаностуоруйа"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Аахпытыхатылааьын.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5</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П.Тобуруокап "Чуоччаас"</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П.Тобуруокап "Баай о5о"</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СуорунОмоллоон "Дьэрэкээн о5олор"</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Платон Ойуунускай "Омуннаах о5о"</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С.Данилов "Эьэ, кыысуоннаэргэчабычах"</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И.Данилов "ТононЕлбут"</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И.Данилов "Кемустуорах"</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И.Гоголев "Кун"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АммаАччыгыйа "То5ус быраатЧорбойдор"</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АммаАччыгыйа "Мындай бэлиэлээ5э"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Хонтуруолунай аа5ыы.</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Тумуктуурдьарык.</w:t>
            </w:r>
          </w:p>
        </w:tc>
      </w:tr>
      <w:tr w:rsidR="004D7C21" w:rsidTr="004D7C21">
        <w:trPr>
          <w:trHeight w:val="255"/>
        </w:trPr>
        <w:tc>
          <w:tcPr>
            <w:tcW w:w="1433" w:type="dxa"/>
            <w:noWrap/>
            <w:vAlign w:val="bottom"/>
            <w:hideMark/>
          </w:tcPr>
          <w:p w:rsidR="004D7C21" w:rsidRDefault="004D7C21">
            <w:pPr>
              <w:rPr>
                <w:rFonts w:eastAsia="Calibri"/>
                <w:sz w:val="20"/>
                <w:szCs w:val="20"/>
              </w:rPr>
            </w:pPr>
          </w:p>
        </w:tc>
        <w:tc>
          <w:tcPr>
            <w:tcW w:w="1193" w:type="dxa"/>
            <w:noWrap/>
            <w:vAlign w:val="bottom"/>
            <w:hideMark/>
          </w:tcPr>
          <w:p w:rsidR="004D7C21" w:rsidRDefault="004D7C21">
            <w:pPr>
              <w:rPr>
                <w:rFonts w:eastAsia="Calibri"/>
                <w:sz w:val="20"/>
                <w:szCs w:val="20"/>
              </w:rPr>
            </w:pPr>
          </w:p>
        </w:tc>
        <w:tc>
          <w:tcPr>
            <w:tcW w:w="13265" w:type="dxa"/>
            <w:noWrap/>
            <w:vAlign w:val="bottom"/>
            <w:hideMark/>
          </w:tcPr>
          <w:p w:rsidR="004D7C21" w:rsidRDefault="004D7C21">
            <w:pPr>
              <w:rPr>
                <w:rFonts w:eastAsia="Calibri"/>
                <w:sz w:val="20"/>
                <w:szCs w:val="20"/>
              </w:rPr>
            </w:pPr>
          </w:p>
        </w:tc>
      </w:tr>
    </w:tbl>
    <w:p w:rsidR="004D7C21" w:rsidRDefault="004D7C21" w:rsidP="004D7C21">
      <w:pPr>
        <w:rPr>
          <w:rFonts w:eastAsia="Calibri"/>
          <w:lang w:val="en-US" w:eastAsia="en-US"/>
        </w:rPr>
      </w:pPr>
    </w:p>
    <w:p w:rsidR="004D7C21" w:rsidRDefault="004D7C21" w:rsidP="004D7C21">
      <w:pPr>
        <w:shd w:val="clear" w:color="auto" w:fill="FFFFFF"/>
        <w:autoSpaceDE w:val="0"/>
        <w:autoSpaceDN w:val="0"/>
        <w:adjustRightInd w:val="0"/>
        <w:spacing w:before="240" w:after="240" w:line="252" w:lineRule="auto"/>
        <w:jc w:val="center"/>
        <w:rPr>
          <w:b/>
          <w:bCs/>
        </w:rPr>
      </w:pPr>
      <w:r>
        <w:rPr>
          <w:b/>
          <w:bCs/>
          <w:caps/>
        </w:rPr>
        <w:lastRenderedPageBreak/>
        <w:t>Пояснительнаязаписка</w:t>
      </w:r>
      <w:r>
        <w:rPr>
          <w:b/>
          <w:bCs/>
          <w:caps/>
        </w:rPr>
        <w:br/>
      </w:r>
      <w:r>
        <w:rPr>
          <w:b/>
          <w:bCs/>
        </w:rPr>
        <w:t>к тематическому планированию по математике</w:t>
      </w:r>
    </w:p>
    <w:p w:rsidR="004D7C21" w:rsidRDefault="004D7C21" w:rsidP="004D7C21">
      <w:pPr>
        <w:autoSpaceDE w:val="0"/>
        <w:autoSpaceDN w:val="0"/>
        <w:adjustRightInd w:val="0"/>
        <w:spacing w:line="252" w:lineRule="auto"/>
        <w:ind w:firstLine="360"/>
      </w:pPr>
      <w:r>
        <w:t>Рабочая программа по математике для 2 класса разработана на основе примерной программы по математике начального общего образования, авторской программы Н. Б. Истоминой «Математика», утверждённой Министерством образования и науки РФ (Москва, 2004), в соответствии с требованиями федерального компонента государственного стандарта начального образования (Москва, 2004).</w:t>
      </w:r>
    </w:p>
    <w:p w:rsidR="004D7C21" w:rsidRDefault="004D7C21" w:rsidP="004D7C21">
      <w:pPr>
        <w:autoSpaceDE w:val="0"/>
        <w:autoSpaceDN w:val="0"/>
        <w:adjustRightInd w:val="0"/>
        <w:spacing w:before="120" w:after="60" w:line="252" w:lineRule="auto"/>
        <w:ind w:firstLine="360"/>
        <w:rPr>
          <w:i/>
          <w:iCs/>
        </w:rPr>
      </w:pPr>
      <w:r>
        <w:rPr>
          <w:i/>
          <w:iCs/>
        </w:rPr>
        <w:t>На  изучение  учебного  предмета  «Математика»  во  2  классе  отводится:</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год – 136;</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неделю – 4;</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1-й четверти – 36;</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во 2-й четверти – 28;</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3-й четверти – 40;</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4-й четверти – 32.</w:t>
      </w:r>
    </w:p>
    <w:p w:rsidR="004D7C21" w:rsidRDefault="004D7C21" w:rsidP="004D7C21">
      <w:pPr>
        <w:autoSpaceDE w:val="0"/>
        <w:autoSpaceDN w:val="0"/>
        <w:adjustRightInd w:val="0"/>
        <w:spacing w:before="120" w:after="60" w:line="252" w:lineRule="auto"/>
        <w:ind w:firstLine="360"/>
        <w:rPr>
          <w:i/>
          <w:iCs/>
        </w:rPr>
      </w:pPr>
      <w:r>
        <w:rPr>
          <w:i/>
          <w:iCs/>
        </w:rPr>
        <w:t>Для реализации программного содержания используются следующие учебники и учебные пособия:</w:t>
      </w:r>
    </w:p>
    <w:p w:rsidR="004D7C21" w:rsidRDefault="004D7C21" w:rsidP="004D7C21">
      <w:pPr>
        <w:autoSpaceDE w:val="0"/>
        <w:autoSpaceDN w:val="0"/>
        <w:adjustRightInd w:val="0"/>
        <w:spacing w:line="252" w:lineRule="auto"/>
        <w:ind w:firstLine="360"/>
      </w:pPr>
      <w:r>
        <w:t>– </w:t>
      </w:r>
      <w:r>
        <w:rPr>
          <w:i/>
          <w:iCs/>
        </w:rPr>
        <w:t>Истомина, Н. Б.</w:t>
      </w:r>
      <w:r>
        <w:t xml:space="preserve"> Математика : учебник для 2 класса / Н. Б. Истомина. – Смоленск : Ассоциация ХХI век, 2010.</w:t>
      </w:r>
    </w:p>
    <w:p w:rsidR="004D7C21" w:rsidRDefault="004D7C21" w:rsidP="004D7C21">
      <w:pPr>
        <w:autoSpaceDE w:val="0"/>
        <w:autoSpaceDN w:val="0"/>
        <w:adjustRightInd w:val="0"/>
        <w:spacing w:line="252" w:lineRule="auto"/>
        <w:ind w:firstLine="360"/>
      </w:pPr>
      <w:r>
        <w:t>– </w:t>
      </w:r>
      <w:r>
        <w:rPr>
          <w:i/>
          <w:iCs/>
        </w:rPr>
        <w:t>Истомина, Н. Б.</w:t>
      </w:r>
      <w:r>
        <w:t xml:space="preserve"> Математика : рабочая тетрадь для 2 класса / Н. Б. Истомина. – Смоленск : Ассоциация ХХI век, 2010.</w:t>
      </w:r>
    </w:p>
    <w:p w:rsidR="004D7C21" w:rsidRDefault="004D7C21" w:rsidP="004D7C21">
      <w:pPr>
        <w:autoSpaceDE w:val="0"/>
        <w:autoSpaceDN w:val="0"/>
        <w:adjustRightInd w:val="0"/>
        <w:spacing w:line="252" w:lineRule="auto"/>
        <w:ind w:firstLine="360"/>
      </w:pPr>
      <w:r>
        <w:t>– </w:t>
      </w:r>
      <w:r>
        <w:rPr>
          <w:i/>
          <w:iCs/>
        </w:rPr>
        <w:t>Истомина, Н. Б.</w:t>
      </w:r>
      <w:r>
        <w:t xml:space="preserve"> Математика : Учимся решать комбинаторные задачи : тетрадь к учебнику для 1–2 классов общеобразовательных учреждений / Н. Б. Истомина, Е. П. Виноградова. – Смоленск : Ассоциация ХХI век, 2010.</w:t>
      </w:r>
    </w:p>
    <w:p w:rsidR="004D7C21" w:rsidRDefault="004D7C21" w:rsidP="004D7C21">
      <w:pPr>
        <w:autoSpaceDE w:val="0"/>
        <w:autoSpaceDN w:val="0"/>
        <w:adjustRightInd w:val="0"/>
        <w:spacing w:line="252" w:lineRule="auto"/>
        <w:ind w:firstLine="360"/>
      </w:pPr>
      <w:r>
        <w:t>– </w:t>
      </w:r>
      <w:r>
        <w:rPr>
          <w:i/>
          <w:iCs/>
        </w:rPr>
        <w:t>Истомина, Н. Б.</w:t>
      </w:r>
      <w:r>
        <w:t xml:space="preserve"> Математика : контрольные работы к учебнику для 2 класса общеобразовательных учреждений / Н. Б. Истомина, Г. Г. Шмырева. – Смоленск : Ассоциация ХХI век, 2010.</w:t>
      </w:r>
    </w:p>
    <w:p w:rsidR="004D7C21" w:rsidRDefault="004D7C21" w:rsidP="004D7C21">
      <w:pPr>
        <w:autoSpaceDE w:val="0"/>
        <w:autoSpaceDN w:val="0"/>
        <w:adjustRightInd w:val="0"/>
        <w:spacing w:before="120" w:line="252" w:lineRule="auto"/>
        <w:ind w:firstLine="360"/>
      </w:pPr>
      <w: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4D7C21" w:rsidRDefault="004D7C21" w:rsidP="004D7C21"/>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русскому языку</w:t>
      </w:r>
    </w:p>
    <w:p w:rsidR="004D7C21" w:rsidRDefault="004D7C21" w:rsidP="004D7C21">
      <w:pPr>
        <w:autoSpaceDE w:val="0"/>
        <w:autoSpaceDN w:val="0"/>
        <w:adjustRightInd w:val="0"/>
        <w:spacing w:line="252" w:lineRule="auto"/>
        <w:ind w:firstLine="360"/>
      </w:pPr>
      <w:r>
        <w:t>Рабочая программа по русскому языку для 2 класса разработана на основе примерной программы по русскому языку начального общего образования, авторской программы М. С. Соловейчик «Русский язык», утверждённой Министерством образования и науки РФ (Москва, 2005), в соответствии с требованиями федерального компонента государственного стандарта начального образования (Москва, 2004).</w:t>
      </w:r>
    </w:p>
    <w:p w:rsidR="004D7C21" w:rsidRDefault="004D7C21" w:rsidP="004D7C21">
      <w:pPr>
        <w:autoSpaceDE w:val="0"/>
        <w:autoSpaceDN w:val="0"/>
        <w:adjustRightInd w:val="0"/>
        <w:spacing w:before="120" w:after="60" w:line="252" w:lineRule="auto"/>
        <w:ind w:firstLine="360"/>
        <w:rPr>
          <w:i/>
          <w:iCs/>
        </w:rPr>
      </w:pPr>
      <w:r>
        <w:rPr>
          <w:i/>
          <w:iCs/>
        </w:rPr>
        <w:t>На  изучение  учебного  предмета  «Русский  язык»  во  2  классе  отводится:</w:t>
      </w:r>
    </w:p>
    <w:p w:rsidR="004D7C21" w:rsidRDefault="004D7C21" w:rsidP="004D7C21">
      <w:pPr>
        <w:tabs>
          <w:tab w:val="left" w:pos="12015"/>
        </w:tabs>
        <w:autoSpaceDE w:val="0"/>
        <w:autoSpaceDN w:val="0"/>
        <w:adjustRightInd w:val="0"/>
        <w:spacing w:line="252" w:lineRule="auto"/>
        <w:ind w:firstLine="360"/>
      </w:pPr>
      <w:r>
        <w:rPr>
          <w:noProof/>
        </w:rPr>
        <w:lastRenderedPageBreak/>
        <w:sym w:font="Times New Roman" w:char="F09F"/>
      </w:r>
      <w:r>
        <w:t xml:space="preserve"> количество часов в год – 170;</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неделю – 5;</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1-й четверти – 45;</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во 2-й четверти – 35;</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3-й четверти – 50;</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4-й четверти – 40.</w:t>
      </w:r>
    </w:p>
    <w:p w:rsidR="004D7C21" w:rsidRDefault="004D7C21" w:rsidP="004D7C21">
      <w:pPr>
        <w:autoSpaceDE w:val="0"/>
        <w:autoSpaceDN w:val="0"/>
        <w:adjustRightInd w:val="0"/>
        <w:spacing w:line="252" w:lineRule="auto"/>
        <w:ind w:firstLine="360"/>
        <w:rPr>
          <w:i/>
          <w:iCs/>
        </w:rPr>
      </w:pPr>
      <w:r>
        <w:rPr>
          <w:i/>
          <w:iCs/>
        </w:rPr>
        <w:t>Для реализации программного содержания используется авторский учебно-методический комплект «Гармония» (завершенная предметная линия учебников):</w:t>
      </w:r>
    </w:p>
    <w:p w:rsidR="004D7C21" w:rsidRDefault="004D7C21" w:rsidP="004D7C21">
      <w:pPr>
        <w:autoSpaceDE w:val="0"/>
        <w:autoSpaceDN w:val="0"/>
        <w:adjustRightInd w:val="0"/>
        <w:spacing w:line="252" w:lineRule="auto"/>
        <w:ind w:firstLine="360"/>
      </w:pPr>
      <w:r>
        <w:t>– </w:t>
      </w:r>
      <w:r>
        <w:rPr>
          <w:i/>
          <w:iCs/>
        </w:rPr>
        <w:t>Соловейчик, М. С.</w:t>
      </w:r>
      <w:r>
        <w:t xml:space="preserve"> Русский язык. К тайнам нашего языка : учебник для 2 класса общеобразовательных учреждений : в 2 ч. / М. С. Соловейчик, Н. С. Кузьменко. – Смоленск : Ассоциация ХХI век, 2009.</w:t>
      </w:r>
    </w:p>
    <w:p w:rsidR="004D7C21" w:rsidRDefault="004D7C21" w:rsidP="004D7C21">
      <w:pPr>
        <w:autoSpaceDE w:val="0"/>
        <w:autoSpaceDN w:val="0"/>
        <w:adjustRightInd w:val="0"/>
        <w:spacing w:line="252" w:lineRule="auto"/>
        <w:ind w:firstLine="360"/>
      </w:pPr>
      <w:r>
        <w:t>– </w:t>
      </w:r>
      <w:r>
        <w:rPr>
          <w:i/>
          <w:iCs/>
        </w:rPr>
        <w:t>Корешкова, Т. В.</w:t>
      </w:r>
      <w:r>
        <w:t xml:space="preserve"> Потренируйся! Тетрадь для самостоятельной работы по русскому языку для 2 класса общеобразовательных учреждений : в 2 ч. / Т. В. Корешкова ; под ред. проф. М. С. Соловейчик. – Смоленск : Ассоциация ХХI век, 2009.</w:t>
      </w:r>
    </w:p>
    <w:p w:rsidR="004D7C21" w:rsidRDefault="004D7C21" w:rsidP="004D7C21">
      <w:pPr>
        <w:autoSpaceDE w:val="0"/>
        <w:autoSpaceDN w:val="0"/>
        <w:adjustRightInd w:val="0"/>
        <w:spacing w:line="252" w:lineRule="auto"/>
        <w:ind w:firstLine="360"/>
      </w:pPr>
      <w: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4D7C21" w:rsidRDefault="004D7C21" w:rsidP="004D7C21"/>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литературному чтению</w:t>
      </w:r>
    </w:p>
    <w:p w:rsidR="004D7C21" w:rsidRDefault="004D7C21" w:rsidP="004D7C21">
      <w:pPr>
        <w:autoSpaceDE w:val="0"/>
        <w:autoSpaceDN w:val="0"/>
        <w:adjustRightInd w:val="0"/>
        <w:spacing w:line="252" w:lineRule="auto"/>
        <w:ind w:firstLine="360"/>
      </w:pPr>
      <w:r>
        <w:t>Рабочая программа по литературному чтению для 2 класса разработана на основе примерной программы по литературному чтению для школ с русским языком обучения начального общего образования, авторской программы О. В. Кубасовой «Литературное чтение», утверждённой Министерством образования и науки РФ (Москва, 2005), в соответствии с требованиями федерального компонента государственного стандарта начального образования (Москва, 2004).</w:t>
      </w:r>
    </w:p>
    <w:p w:rsidR="004D7C21" w:rsidRDefault="004D7C21" w:rsidP="004D7C21">
      <w:pPr>
        <w:autoSpaceDE w:val="0"/>
        <w:autoSpaceDN w:val="0"/>
        <w:adjustRightInd w:val="0"/>
        <w:spacing w:before="120" w:after="60" w:line="252" w:lineRule="auto"/>
        <w:ind w:firstLine="360"/>
        <w:rPr>
          <w:i/>
          <w:iCs/>
        </w:rPr>
      </w:pPr>
      <w:r>
        <w:rPr>
          <w:i/>
          <w:iCs/>
        </w:rPr>
        <w:t>На изучение учебного предмета «Литературное чтение» во 2 классе отводится:</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год – 136;</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неделю – 4;</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1-й четверти – 36;</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во 2-й четверти – 28;</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3-й четверти – 40;</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4-й четверти – 32.</w:t>
      </w:r>
    </w:p>
    <w:p w:rsidR="004D7C21" w:rsidRDefault="004D7C21" w:rsidP="004D7C21">
      <w:pPr>
        <w:autoSpaceDE w:val="0"/>
        <w:autoSpaceDN w:val="0"/>
        <w:adjustRightInd w:val="0"/>
        <w:spacing w:before="120" w:after="60" w:line="252" w:lineRule="auto"/>
        <w:ind w:firstLine="360"/>
        <w:rPr>
          <w:i/>
          <w:iCs/>
        </w:rPr>
      </w:pPr>
      <w:r>
        <w:rPr>
          <w:i/>
          <w:iCs/>
        </w:rPr>
        <w:t>Для реализации программного содержания используются следующие учебники и учебные пособия:</w:t>
      </w:r>
    </w:p>
    <w:p w:rsidR="004D7C21" w:rsidRDefault="004D7C21" w:rsidP="004D7C21">
      <w:pPr>
        <w:autoSpaceDE w:val="0"/>
        <w:autoSpaceDN w:val="0"/>
        <w:adjustRightInd w:val="0"/>
        <w:spacing w:line="252" w:lineRule="auto"/>
        <w:ind w:firstLine="360"/>
      </w:pPr>
      <w:r>
        <w:lastRenderedPageBreak/>
        <w:t xml:space="preserve">– </w:t>
      </w:r>
      <w:r>
        <w:rPr>
          <w:i/>
          <w:iCs/>
        </w:rPr>
        <w:t>Кубасова, О. В.</w:t>
      </w:r>
      <w:r>
        <w:t xml:space="preserve"> Литературное чтение. Любимые страницы : учебник для 2 класса : в 2 ч. / О. В. Кубасова. – Смоленск : Ассоциация ХХI век, 2010.</w:t>
      </w:r>
    </w:p>
    <w:p w:rsidR="004D7C21" w:rsidRDefault="004D7C21" w:rsidP="004D7C21">
      <w:pPr>
        <w:autoSpaceDE w:val="0"/>
        <w:autoSpaceDN w:val="0"/>
        <w:adjustRightInd w:val="0"/>
        <w:spacing w:line="252" w:lineRule="auto"/>
        <w:ind w:firstLine="360"/>
      </w:pPr>
      <w:r>
        <w:t xml:space="preserve">– </w:t>
      </w:r>
      <w:r>
        <w:rPr>
          <w:i/>
          <w:iCs/>
        </w:rPr>
        <w:t>Кубасова, О. В.</w:t>
      </w:r>
      <w:r>
        <w:t xml:space="preserve"> Рабочая тетрадь к учебнику литературного чтения. 2 класс / О. В. Кубасова. – Смоленск : Ассоциация ХХI век, 2010.</w:t>
      </w:r>
    </w:p>
    <w:p w:rsidR="004D7C21" w:rsidRDefault="004D7C21" w:rsidP="004D7C21">
      <w:pPr>
        <w:autoSpaceDE w:val="0"/>
        <w:autoSpaceDN w:val="0"/>
        <w:adjustRightInd w:val="0"/>
        <w:spacing w:line="252" w:lineRule="auto"/>
        <w:ind w:firstLine="360"/>
      </w:pPr>
      <w:r>
        <w:t xml:space="preserve">– </w:t>
      </w:r>
      <w:r>
        <w:rPr>
          <w:i/>
          <w:iCs/>
        </w:rPr>
        <w:t>Кубасова, О. В.</w:t>
      </w:r>
      <w:r>
        <w:t xml:space="preserve"> Литературное чтение : тестовые задания к учебнику «Любимые страницы» для 2 класса общеобразовательных учреждений / О. В. Кубасова. – Смоленск : Ассоциация ХХI век, 2009.</w:t>
      </w:r>
    </w:p>
    <w:p w:rsidR="004D7C21" w:rsidRDefault="004D7C21" w:rsidP="004D7C21">
      <w:pPr>
        <w:autoSpaceDE w:val="0"/>
        <w:autoSpaceDN w:val="0"/>
        <w:adjustRightInd w:val="0"/>
        <w:spacing w:before="120" w:line="252" w:lineRule="auto"/>
        <w:ind w:firstLine="360"/>
      </w:pPr>
      <w: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4D7C21" w:rsidRDefault="004D7C21" w:rsidP="004D7C21"/>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окружающему миру</w:t>
      </w:r>
    </w:p>
    <w:p w:rsidR="004D7C21" w:rsidRDefault="004D7C21" w:rsidP="004D7C21">
      <w:pPr>
        <w:autoSpaceDE w:val="0"/>
        <w:autoSpaceDN w:val="0"/>
        <w:adjustRightInd w:val="0"/>
        <w:spacing w:line="252" w:lineRule="auto"/>
        <w:ind w:firstLine="360"/>
      </w:pPr>
      <w:r>
        <w:t>Рабочая программа по окружающему миру для 2 класса разработана на основе примерной программы по окружающему миру начального общего образования, авторской программы О. Т. Поглазовой, утверждённой Министерством образования и науки РФ (Москва, 2004), в соответствии с требованиями федерального компонента государственного стандарта начального образования (Москва, 2004).</w:t>
      </w:r>
    </w:p>
    <w:p w:rsidR="004D7C21" w:rsidRDefault="004D7C21" w:rsidP="004D7C21">
      <w:pPr>
        <w:autoSpaceDE w:val="0"/>
        <w:autoSpaceDN w:val="0"/>
        <w:adjustRightInd w:val="0"/>
        <w:spacing w:before="120" w:after="60" w:line="252" w:lineRule="auto"/>
        <w:ind w:firstLine="360"/>
        <w:rPr>
          <w:i/>
          <w:iCs/>
        </w:rPr>
      </w:pPr>
      <w:r>
        <w:rPr>
          <w:i/>
          <w:iCs/>
        </w:rPr>
        <w:t>На изучение учебного предмета «Окружающий мир» во 2 классе отводится:</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год – 68;</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неделю – 2;</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1-й четверти –18;</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во 2-й четверти – 14;</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3-й четверти – 20;</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4-й четверти – 16.</w:t>
      </w:r>
    </w:p>
    <w:p w:rsidR="004D7C21" w:rsidRDefault="004D7C21" w:rsidP="004D7C21">
      <w:pPr>
        <w:autoSpaceDE w:val="0"/>
        <w:autoSpaceDN w:val="0"/>
        <w:adjustRightInd w:val="0"/>
        <w:spacing w:before="120" w:after="60" w:line="252" w:lineRule="auto"/>
        <w:ind w:firstLine="360"/>
        <w:rPr>
          <w:i/>
          <w:iCs/>
        </w:rPr>
      </w:pPr>
      <w:r>
        <w:rPr>
          <w:i/>
          <w:iCs/>
        </w:rPr>
        <w:t>Для реализации программного содержания используются следующие учебные пособия:</w:t>
      </w:r>
    </w:p>
    <w:p w:rsidR="004D7C21" w:rsidRDefault="004D7C21" w:rsidP="004D7C21">
      <w:pPr>
        <w:autoSpaceDE w:val="0"/>
        <w:autoSpaceDN w:val="0"/>
        <w:adjustRightInd w:val="0"/>
        <w:spacing w:line="252" w:lineRule="auto"/>
        <w:ind w:firstLine="360"/>
      </w:pPr>
      <w:r>
        <w:t xml:space="preserve">– </w:t>
      </w:r>
      <w:r>
        <w:rPr>
          <w:i/>
          <w:iCs/>
        </w:rPr>
        <w:t>Поглазова, О. Т.</w:t>
      </w:r>
      <w:r>
        <w:t xml:space="preserve"> Окружающий мир : учебник для 2 класса общеобразовательных учреждений : в 2 ч. / О. Т. Поглазова. – Смоленск : Ассоциация ХХI век, 2009.</w:t>
      </w:r>
    </w:p>
    <w:p w:rsidR="004D7C21" w:rsidRDefault="004D7C21" w:rsidP="004D7C21">
      <w:pPr>
        <w:autoSpaceDE w:val="0"/>
        <w:autoSpaceDN w:val="0"/>
        <w:adjustRightInd w:val="0"/>
        <w:spacing w:line="252" w:lineRule="auto"/>
        <w:ind w:firstLine="360"/>
      </w:pPr>
      <w:r>
        <w:t xml:space="preserve">– </w:t>
      </w:r>
      <w:r>
        <w:rPr>
          <w:i/>
          <w:iCs/>
        </w:rPr>
        <w:t>Поглазова, О. Т.</w:t>
      </w:r>
      <w:r>
        <w:t xml:space="preserve"> Окружающий мир : тестовые задания для учащихся 2 класса общеобразовательных учреждений / О. Т. Поглазова. – Смоленск : Ассоциация ХХI век, 2009.</w:t>
      </w:r>
    </w:p>
    <w:p w:rsidR="004D7C21" w:rsidRDefault="004D7C21" w:rsidP="004D7C21">
      <w:pPr>
        <w:autoSpaceDE w:val="0"/>
        <w:autoSpaceDN w:val="0"/>
        <w:adjustRightInd w:val="0"/>
        <w:spacing w:before="120" w:line="252" w:lineRule="auto"/>
        <w:ind w:firstLine="360"/>
      </w:pPr>
      <w: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4D7C21" w:rsidRDefault="004D7C21" w:rsidP="004D7C21"/>
    <w:p w:rsidR="004D7C21" w:rsidRDefault="004D7C21" w:rsidP="004D7C21"/>
    <w:p w:rsidR="004D7C21" w:rsidRDefault="004D7C21" w:rsidP="004D7C21">
      <w:pPr>
        <w:jc w:val="center"/>
      </w:pPr>
      <w:r>
        <w:t>2а класс Кузьмина Н.Д.</w:t>
      </w:r>
    </w:p>
    <w:p w:rsidR="004D7C21" w:rsidRDefault="004D7C21" w:rsidP="004D7C21"/>
    <w:p w:rsidR="004D7C21" w:rsidRDefault="004D7C21" w:rsidP="004D7C21">
      <w:pPr>
        <w:jc w:val="center"/>
      </w:pPr>
      <w:r>
        <w:t>Якутский язык</w:t>
      </w:r>
    </w:p>
    <w:tbl>
      <w:tblPr>
        <w:tblW w:w="22299" w:type="dxa"/>
        <w:tblInd w:w="-176" w:type="dxa"/>
        <w:tblLook w:val="04A0"/>
      </w:tblPr>
      <w:tblGrid>
        <w:gridCol w:w="3735"/>
        <w:gridCol w:w="1554"/>
        <w:gridCol w:w="17337"/>
      </w:tblGrid>
      <w:tr w:rsidR="004D7C21" w:rsidTr="004D7C21">
        <w:trPr>
          <w:trHeight w:val="255"/>
        </w:trPr>
        <w:tc>
          <w:tcPr>
            <w:tcW w:w="3408" w:type="dxa"/>
            <w:tcBorders>
              <w:top w:val="single" w:sz="4" w:space="0" w:color="000000"/>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b/>
                <w:bCs/>
                <w:lang w:eastAsia="en-US"/>
              </w:rPr>
            </w:pPr>
            <w:r>
              <w:rPr>
                <w:b/>
                <w:bCs/>
              </w:rPr>
              <w:t>Предмет</w:t>
            </w:r>
          </w:p>
        </w:tc>
        <w:tc>
          <w:tcPr>
            <w:tcW w:w="1554" w:type="dxa"/>
            <w:tcBorders>
              <w:top w:val="single" w:sz="4" w:space="0" w:color="000000"/>
              <w:left w:val="nil"/>
              <w:bottom w:val="single" w:sz="4" w:space="0" w:color="000000"/>
              <w:right w:val="single" w:sz="4" w:space="0" w:color="000000"/>
            </w:tcBorders>
            <w:noWrap/>
            <w:vAlign w:val="bottom"/>
            <w:hideMark/>
          </w:tcPr>
          <w:p w:rsidR="004D7C21" w:rsidRDefault="004D7C21">
            <w:pPr>
              <w:spacing w:line="276" w:lineRule="auto"/>
              <w:jc w:val="both"/>
              <w:rPr>
                <w:b/>
                <w:bCs/>
                <w:lang w:eastAsia="en-US"/>
              </w:rPr>
            </w:pPr>
            <w:r>
              <w:rPr>
                <w:b/>
                <w:bCs/>
              </w:rPr>
              <w:t>Класс</w:t>
            </w:r>
          </w:p>
        </w:tc>
        <w:tc>
          <w:tcPr>
            <w:tcW w:w="17337" w:type="dxa"/>
            <w:tcBorders>
              <w:top w:val="single" w:sz="4" w:space="0" w:color="000000"/>
              <w:left w:val="nil"/>
              <w:bottom w:val="single" w:sz="4" w:space="0" w:color="000000"/>
              <w:right w:val="single" w:sz="4" w:space="0" w:color="000000"/>
            </w:tcBorders>
            <w:noWrap/>
            <w:vAlign w:val="bottom"/>
            <w:hideMark/>
          </w:tcPr>
          <w:p w:rsidR="004D7C21" w:rsidRDefault="004D7C21">
            <w:pPr>
              <w:spacing w:line="276" w:lineRule="auto"/>
              <w:jc w:val="both"/>
              <w:rPr>
                <w:b/>
                <w:bCs/>
                <w:lang w:eastAsia="en-US"/>
              </w:rPr>
            </w:pPr>
            <w:r>
              <w:rPr>
                <w:b/>
                <w:bCs/>
              </w:rPr>
              <w:t>Вариант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b/>
                <w:bCs/>
                <w:lang w:eastAsia="en-US"/>
              </w:rPr>
            </w:pPr>
            <w:r>
              <w:rPr>
                <w:b/>
                <w:bCs/>
              </w:rPr>
              <w:t>якутский язык</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b/>
                <w:bCs/>
                <w:lang w:eastAsia="en-US"/>
              </w:rPr>
            </w:pPr>
            <w:r>
              <w:rPr>
                <w:b/>
                <w:bCs/>
              </w:rPr>
              <w:t>2</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b/>
                <w:bCs/>
                <w:lang w:eastAsia="en-US"/>
              </w:rPr>
            </w:pPr>
            <w:r>
              <w:rPr>
                <w:b/>
                <w:bCs/>
              </w:rPr>
              <w:t>Календарно-тематическое планирование 2 кл якутский язык.</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b/>
                <w:bCs/>
                <w:lang w:eastAsia="en-US"/>
              </w:rPr>
            </w:pPr>
            <w:r>
              <w:rPr>
                <w:b/>
                <w:bCs/>
              </w:rPr>
              <w:t>Раздел</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b/>
                <w:bCs/>
                <w:lang w:eastAsia="en-US"/>
              </w:rPr>
            </w:pPr>
            <w:r>
              <w:rPr>
                <w:b/>
                <w:bCs/>
              </w:rPr>
              <w:t>Описание раздела</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b/>
                <w:bCs/>
                <w:lang w:eastAsia="en-US"/>
              </w:rPr>
            </w:pPr>
            <w:r>
              <w:rPr>
                <w:b/>
                <w:bCs/>
              </w:rPr>
              <w:t>Тема урока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Сурук тыла уратылаах дуо?</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Сайыннысынньалантуьата.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Этии. Этииараастара.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Этии.Этииараастара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Диалог.</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Тиэкис "Ойуурмэндиэмэнэ".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Тиэкиьиистэнсуруйуу "Тымтыкуота"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Удьуортерде, ууьа. Сыыьаныкеннерерулэ.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Тылтан тыл хайдахуескууруй?</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Тыл оло5о.</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Тыл оло5о. Сыьыарыылар.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Сыьыарыыларараастара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Сыьыарыыларараастара..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Сыьыарыыларараастара.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Дифтонг. -лаахсыьыарыы.</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Дифтонг. -лаахсыьыарыы</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Дьуьуннуур, тыаьыутуктэртыллар. аьа5ас дор5ооннор, дифтонг.</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Дьуьуннуур, тыаьыутуктэртыллар. Аьа5ас дор5ооннор, 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Тыл оло5о, сыьыарыыта. 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Сыыьаныкеннерерулэ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Тиэкиьинэнулэ</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И.Сосин "Мунур" тиэкиьинэнулэ.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"До5ордуулар" кэпсээнинэнулэ.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Н.Пестряков "Табауоннатугут"..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Тыл лексическэйсуолтата.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lastRenderedPageBreak/>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Тыл лексическэйсуолтата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"Элбэхсуолталаахтыллар"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Хонтуруолунайулэ. Дуоскаттанустуу. "Хаххан".</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Сыыьаныкеннерерулэ.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Сыьыарыытылгатуохханааданый?</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Хатылааьын: тыл лексическэйсуолтата, элбэхсуолталаахтыллар.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Тыл грамматическайсуолтата.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Тыл грамматическайсуолтата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Элбэхахсаансыьыарыылара.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Элбэхахсаансыьыарыылара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Ахсаан, туьук.</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Ахсаан, туьук</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Этиигэситимнииртыллар.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Этиигэситимнииртыллар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Предмет бэлиэтинааттыыртыллар.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Предмет бэлиэтинааттыыртыллар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Предмет бэлиэтинааттыыртыллар..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Предмет бэлиэтинааттыыртыллар: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Истэнсуруйуу "Еруестээх"</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Сыыьаныкердерерулэ.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Хайааьыныкердерертыллар.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Хайааьыныкердерертыллар..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Хайааьыныкердерертыллар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Хайааьыныкердерер тыллар4</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Хонтуруолунайулэ.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Сыыьаларыкеннеруу, ырытыы.</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Туьуксыьыарыыта то5о араастанарэбитий?</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Билинникэм, ааспыткэм, кэлэркэмсыьыарыылара. Актированнай кун - №01-10/566 23.11.12.</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Билинникэм, ааспыткэм, кэлэркэмсыьыарыылара. Актированнай кун - №01-10/566 23.11.12..</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Барбытыхатылааьын, чинэтии. Актированнай кун - №01-10/566 23.11.12.</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Буолбатбэлиэсыьыарыыта.Актированнай кун - №01-10/566 23.11.12.</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lastRenderedPageBreak/>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Хатылааьын. Таабырыннар. Актированнай кун - №01-10/566 23.11.12.</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Хайааьынтылынкэмнэринэнуларытыы.</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Сэрэтиилээх 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Сыыьаныкеннерерулэ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Кимиэхэ? Туохха? Туьуксыьыарыыта -5а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[н], [т] дор5ооннорунан бутэролохтоохтылларгасыьыарыысыстарыгардьуерэьэнуларыйар.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 Тумат "От сыата" кэпсээнинэнулэ.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Изложение суруйуу.</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Сыыьаныкеннерерулэ. Билииничинэтии</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А.Петрова "Бала5ан" тиэкиьинэнулэ.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Е.Васильев "Былыргыкэмнэ" тиэкинэнулэ.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Остуоруйаларынанулэ. Элбэхсуолталаахтыллар.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-нансыьыарыыулэтэ.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Бэрэбиэркэлиир 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Сыыьаныкеннерерулэ. Сыьыарыыларыхатылааьын.</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Е. Собакин "Саха ыала" тиэкиьинэнулэ.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Тылы уларытарсыьыарыыларараастара.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Хонтуруолунайулэ.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Сыыьаныкеннерерулэ.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6</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Хоьоонунанулэ. Дуоскаттанустуу.</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Уруур5аьыы сахалыыаата-суола.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Этиилэриситэрэнустуу.</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Тылгатуьуксыьыарыытынараастара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Хатылааьын. "М.П.Обутова 85 сааьыгар" кэпсэтии.</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Сирэйаналлаахэтиилэр.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Сирэйаналлаахэтиилэрдээхтиэкиьинэнулэ.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Сирэйаналлаахэтиилэр. Чинэтии.</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Изложение "Маайыс".</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Сыыьаныкеннерерулэ...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lastRenderedPageBreak/>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"Чуоругахоьоонунанулэ"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"Аныр" хоьоонунанулэ.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Сэрэтиилээх 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Тиэкискэойуулуур-дьуьуннууртыллар.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Тиэкискэойуулуур-дьуьуннууртыллар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"Мин убайым"тиэкиьинэнулэ.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Сылытумуктуурхонтуруолунай улэ5э бэлэмнэнии.Нууччатылыттанкиирбиттыллар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Нууччалыысуруллар тыл оло5ор сыьыарыысуруллуута.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Нууччалыысуруллар тыл оло5ор сыьыарыысуруллуута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"Куехбыйан" тиэкиьиситэрэнсуруйуу.</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Сылытумуктуурхонтуруолунай 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Сыыьанныкеннэререулэ. Хатылааьын.</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Хатылааьын. Викторина "Тыл баарбарамматбаай".</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Тумуктууруруок.</w:t>
            </w: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tcPr>
          <w:p w:rsidR="004D7C21" w:rsidRDefault="004D7C21">
            <w:pPr>
              <w:shd w:val="clear" w:color="auto" w:fill="FFFFFF"/>
              <w:autoSpaceDE w:val="0"/>
              <w:autoSpaceDN w:val="0"/>
              <w:adjustRightInd w:val="0"/>
              <w:spacing w:before="240" w:after="240" w:line="252" w:lineRule="auto"/>
              <w:rPr>
                <w:b/>
                <w:bCs/>
                <w:lang w:eastAsia="en-US"/>
              </w:rPr>
            </w:pPr>
            <w:r>
              <w:rPr>
                <w:b/>
                <w:bCs/>
                <w:caps/>
              </w:rPr>
              <w:t xml:space="preserve">Пояснительнаязаписка </w:t>
            </w:r>
            <w:r>
              <w:rPr>
                <w:b/>
                <w:bCs/>
              </w:rPr>
              <w:t>к тематическому планированию по технологии</w:t>
            </w:r>
            <w:r>
              <w:t>Рабочая программа по технологии для 2 класса разработана на основе примерной программы по технологии начального общего образования, авторской программы Н. М. Конышевой, утверждённой Министерством образования и науки (Москва, 2004), в соответствии с требованиями федерального компонента государственного стандарта начального образования (Москва, 2004).</w:t>
            </w:r>
          </w:p>
          <w:p w:rsidR="004D7C21" w:rsidRDefault="004D7C21">
            <w:pPr>
              <w:autoSpaceDE w:val="0"/>
              <w:autoSpaceDN w:val="0"/>
              <w:adjustRightInd w:val="0"/>
              <w:spacing w:before="120" w:after="60" w:line="252" w:lineRule="auto"/>
              <w:ind w:firstLine="360"/>
              <w:rPr>
                <w:i/>
                <w:iCs/>
              </w:rPr>
            </w:pPr>
            <w:r>
              <w:rPr>
                <w:i/>
                <w:iCs/>
              </w:rPr>
              <w:t>На изучение учебного предмета «Технология» во 2 классе отводится:</w:t>
            </w:r>
          </w:p>
          <w:p w:rsidR="004D7C21" w:rsidRDefault="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год – 34;</w:t>
            </w:r>
          </w:p>
          <w:p w:rsidR="004D7C21" w:rsidRDefault="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неделю – 1;</w:t>
            </w:r>
          </w:p>
          <w:p w:rsidR="004D7C21" w:rsidRDefault="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1-й четверти – 9;</w:t>
            </w:r>
          </w:p>
          <w:p w:rsidR="004D7C21" w:rsidRDefault="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во 2-й четверти – 7;</w:t>
            </w:r>
          </w:p>
          <w:p w:rsidR="004D7C21" w:rsidRDefault="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3-й четверти – 10;</w:t>
            </w:r>
          </w:p>
          <w:p w:rsidR="004D7C21" w:rsidRDefault="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4-й четверти – 8.</w:t>
            </w:r>
          </w:p>
          <w:p w:rsidR="004D7C21" w:rsidRDefault="004D7C21">
            <w:pPr>
              <w:autoSpaceDE w:val="0"/>
              <w:autoSpaceDN w:val="0"/>
              <w:adjustRightInd w:val="0"/>
              <w:spacing w:before="120" w:after="60" w:line="252" w:lineRule="auto"/>
              <w:ind w:left="-1659" w:firstLine="2019"/>
              <w:rPr>
                <w:i/>
                <w:iCs/>
              </w:rPr>
            </w:pPr>
            <w:r>
              <w:rPr>
                <w:i/>
                <w:iCs/>
              </w:rPr>
              <w:t>Для реализации программного содержания используются следующие учебники и учебные пособия:</w:t>
            </w:r>
          </w:p>
          <w:p w:rsidR="004D7C21" w:rsidRDefault="004D7C21">
            <w:pPr>
              <w:autoSpaceDE w:val="0"/>
              <w:autoSpaceDN w:val="0"/>
              <w:adjustRightInd w:val="0"/>
              <w:spacing w:line="252" w:lineRule="auto"/>
              <w:ind w:firstLine="360"/>
            </w:pPr>
            <w:r>
              <w:t xml:space="preserve">– </w:t>
            </w:r>
            <w:r>
              <w:rPr>
                <w:i/>
                <w:iCs/>
              </w:rPr>
              <w:t>Конышева, Н. М.</w:t>
            </w:r>
            <w:r>
              <w:t xml:space="preserve"> Технология: Чудесная мастерская : учебник для 2 класса общеобразовательных учреждений / Н. М. Конышева. – Смоленск : Ассоциация ХХI век, 2009.</w:t>
            </w:r>
          </w:p>
          <w:p w:rsidR="004D7C21" w:rsidRDefault="004D7C21">
            <w:pPr>
              <w:autoSpaceDE w:val="0"/>
              <w:autoSpaceDN w:val="0"/>
              <w:adjustRightInd w:val="0"/>
              <w:spacing w:line="252" w:lineRule="auto"/>
              <w:ind w:firstLine="360"/>
            </w:pPr>
            <w:r>
              <w:t xml:space="preserve">– </w:t>
            </w:r>
            <w:r>
              <w:rPr>
                <w:i/>
                <w:iCs/>
              </w:rPr>
              <w:t>Конышева, Н. М.</w:t>
            </w:r>
            <w:r>
              <w:t xml:space="preserve"> Учебник-тетрадь / Н. М. Конышева. – Смоленск : Ассоциация ХХI век, 2009.</w:t>
            </w:r>
          </w:p>
          <w:p w:rsidR="004D7C21" w:rsidRDefault="004D7C21">
            <w:pPr>
              <w:autoSpaceDE w:val="0"/>
              <w:autoSpaceDN w:val="0"/>
              <w:adjustRightInd w:val="0"/>
              <w:spacing w:before="120" w:line="252" w:lineRule="auto"/>
              <w:ind w:firstLine="360"/>
            </w:pPr>
            <w:r>
              <w:lastRenderedPageBreak/>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4D7C21" w:rsidRDefault="004D7C21">
            <w:pPr>
              <w:spacing w:after="200" w:line="276" w:lineRule="auto"/>
              <w:jc w:val="both"/>
              <w:rPr>
                <w:lang w:eastAsia="en-US"/>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tcPr>
          <w:p w:rsidR="004D7C21" w:rsidRDefault="004D7C21">
            <w:pPr>
              <w:rPr>
                <w:lang w:eastAsia="en-US"/>
              </w:rPr>
            </w:pPr>
            <w:r>
              <w:t xml:space="preserve">Календарно-тематическое планирование по культуре народов Якутии </w:t>
            </w:r>
          </w:p>
          <w:p w:rsidR="004D7C21" w:rsidRDefault="004D7C21">
            <w:r>
              <w:t>(По программе Е.И.Винокуровой 1-4 кл)</w:t>
            </w:r>
          </w:p>
          <w:p w:rsidR="004D7C21" w:rsidRDefault="004D7C21">
            <w:r>
              <w:t>Нэдиэлэ5э – 1ч. Холбоон 34ч.</w:t>
            </w:r>
          </w:p>
          <w:p w:rsidR="004D7C21" w:rsidRDefault="004D7C21"/>
          <w:p w:rsidR="004D7C21" w:rsidRDefault="004D7C21"/>
          <w:p w:rsidR="004D7C21" w:rsidRDefault="004D7C21">
            <w:pPr>
              <w:spacing w:after="200" w:line="276" w:lineRule="auto"/>
              <w:jc w:val="both"/>
              <w:rPr>
                <w:lang w:eastAsia="en-US"/>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bl>
    <w:p w:rsidR="004D7C21" w:rsidRDefault="004D7C21" w:rsidP="004D7C21">
      <w:pPr>
        <w:pStyle w:val="1"/>
        <w:rPr>
          <w:sz w:val="24"/>
          <w:szCs w:val="24"/>
        </w:rPr>
      </w:pPr>
      <w:bookmarkStart w:id="4" w:name="_Toc338628424"/>
      <w:bookmarkStart w:id="5" w:name="_Toc271937526"/>
      <w:r>
        <w:rPr>
          <w:sz w:val="24"/>
          <w:szCs w:val="24"/>
        </w:rPr>
        <w:t>2б класс  Дьячковская Л.Г.</w:t>
      </w:r>
    </w:p>
    <w:p w:rsidR="004D7C21" w:rsidRDefault="004D7C21" w:rsidP="004D7C21">
      <w:pPr>
        <w:pStyle w:val="1"/>
        <w:rPr>
          <w:sz w:val="24"/>
          <w:szCs w:val="24"/>
        </w:rPr>
      </w:pPr>
      <w:r>
        <w:rPr>
          <w:sz w:val="24"/>
          <w:szCs w:val="24"/>
        </w:rPr>
        <w:t>Рабочая программа по русскому языку</w:t>
      </w:r>
      <w:bookmarkEnd w:id="4"/>
      <w:bookmarkEnd w:id="5"/>
      <w:r>
        <w:rPr>
          <w:sz w:val="24"/>
          <w:szCs w:val="24"/>
        </w:rPr>
        <w:t xml:space="preserve"> 2б класс</w:t>
      </w:r>
    </w:p>
    <w:p w:rsidR="004D7C21" w:rsidRDefault="004D7C21" w:rsidP="004D7C21">
      <w:pPr>
        <w:rPr>
          <w:b/>
        </w:rPr>
      </w:pPr>
      <w:r>
        <w:rPr>
          <w:b/>
        </w:rPr>
        <w:t>на 2013-2014 учебный год</w:t>
      </w:r>
    </w:p>
    <w:p w:rsidR="004D7C21" w:rsidRDefault="004D7C21" w:rsidP="004D7C21">
      <w:r>
        <w:rPr>
          <w:b/>
        </w:rPr>
        <w:t>Предмет</w:t>
      </w:r>
      <w:r>
        <w:t>: русский язык. 2 класс.</w:t>
      </w:r>
    </w:p>
    <w:p w:rsidR="004D7C21" w:rsidRDefault="004D7C21" w:rsidP="004D7C21">
      <w:r>
        <w:rPr>
          <w:b/>
        </w:rPr>
        <w:t>Учитель:</w:t>
      </w:r>
      <w:r>
        <w:t xml:space="preserve"> Дьячковская ЛГ</w:t>
      </w:r>
    </w:p>
    <w:p w:rsidR="004D7C21" w:rsidRDefault="004D7C21" w:rsidP="004D7C21">
      <w:r>
        <w:rPr>
          <w:b/>
        </w:rPr>
        <w:t xml:space="preserve">Система обучения: </w:t>
      </w:r>
      <w:r>
        <w:t>традиционная.</w:t>
      </w:r>
    </w:p>
    <w:p w:rsidR="004D7C21" w:rsidRDefault="004D7C21" w:rsidP="004D7C21">
      <w:r>
        <w:rPr>
          <w:b/>
        </w:rPr>
        <w:t xml:space="preserve">Программа: </w:t>
      </w:r>
      <w:r>
        <w:t>Планета Знаний. Русский язык.</w:t>
      </w:r>
      <w:r>
        <w:rPr>
          <w:color w:val="000000"/>
          <w:spacing w:val="-1"/>
        </w:rPr>
        <w:t xml:space="preserve"> Л.Я. Желтовская, О.Б. Калинина</w:t>
      </w:r>
      <w:r>
        <w:t>. Традиционная система. Программы общеобразовательных учреждений. Начальная школа. 1-4 классы. УМК «Планета Знаний». М.: АСТ, «Астрель». 2012 г.</w:t>
      </w:r>
    </w:p>
    <w:p w:rsidR="004D7C21" w:rsidRDefault="004D7C21" w:rsidP="004D7C21">
      <w:r>
        <w:rPr>
          <w:b/>
          <w:bCs/>
          <w:color w:val="000000"/>
          <w:spacing w:val="1"/>
        </w:rPr>
        <w:t>Учебники и учебные пособия:</w:t>
      </w:r>
      <w:r>
        <w:rPr>
          <w:color w:val="000000"/>
          <w:spacing w:val="1"/>
        </w:rPr>
        <w:t xml:space="preserve"> </w:t>
      </w:r>
      <w:r>
        <w:rPr>
          <w:color w:val="000000"/>
          <w:spacing w:val="-1"/>
        </w:rPr>
        <w:t>Л.Я. Желтовская, О.Б. Калинина.</w:t>
      </w:r>
      <w:r>
        <w:rPr>
          <w:color w:val="000000"/>
          <w:spacing w:val="1"/>
        </w:rPr>
        <w:t xml:space="preserve"> «Русский язык». -  М.: АСТ, «Астрель».  2012 г.</w:t>
      </w:r>
    </w:p>
    <w:p w:rsidR="004D7C21" w:rsidRDefault="004D7C21" w:rsidP="004D7C21">
      <w:pPr>
        <w:shd w:val="clear" w:color="auto" w:fill="FFFFFF"/>
        <w:ind w:left="10"/>
        <w:rPr>
          <w:color w:val="000000"/>
          <w:spacing w:val="2"/>
        </w:rPr>
      </w:pPr>
      <w:r>
        <w:rPr>
          <w:color w:val="000000"/>
          <w:spacing w:val="-1"/>
        </w:rPr>
        <w:t>Л.Я. Желтовская, О.Б. Калинина</w:t>
      </w:r>
      <w:r>
        <w:rPr>
          <w:color w:val="000000"/>
          <w:spacing w:val="2"/>
        </w:rPr>
        <w:t>. Рабочая тетрадь в 2-х частях к учебнику «Русский язык». – М.: АСТ, «Астрель». 2012.</w:t>
      </w:r>
    </w:p>
    <w:p w:rsidR="004D7C21" w:rsidRDefault="004D7C21" w:rsidP="004D7C21">
      <w:pPr>
        <w:shd w:val="clear" w:color="auto" w:fill="FFFFFF"/>
        <w:ind w:left="10"/>
        <w:rPr>
          <w:color w:val="000000"/>
          <w:spacing w:val="1"/>
        </w:rPr>
      </w:pPr>
      <w:r>
        <w:rPr>
          <w:b/>
          <w:bCs/>
          <w:color w:val="000000"/>
          <w:spacing w:val="-1"/>
        </w:rPr>
        <w:t xml:space="preserve">Методические    пособия    для    учителя:    </w:t>
      </w:r>
      <w:r>
        <w:rPr>
          <w:color w:val="000000"/>
          <w:spacing w:val="-1"/>
        </w:rPr>
        <w:t xml:space="preserve">Л.Я. Желтовская, О.Б. Калинина. </w:t>
      </w:r>
      <w:r>
        <w:rPr>
          <w:color w:val="000000"/>
          <w:spacing w:val="1"/>
        </w:rPr>
        <w:t>Обучение в 2 классе по учебнику «Русский язык». - М.: АСТ, «Астрель». 2012</w:t>
      </w:r>
    </w:p>
    <w:p w:rsidR="004D7C21" w:rsidRDefault="004D7C21" w:rsidP="004D7C21">
      <w:pPr>
        <w:shd w:val="clear" w:color="auto" w:fill="FFFFFF"/>
        <w:ind w:left="10"/>
        <w:rPr>
          <w:color w:val="000000"/>
          <w:spacing w:val="1"/>
        </w:rPr>
      </w:pPr>
    </w:p>
    <w:p w:rsidR="004D7C21" w:rsidRDefault="004D7C21" w:rsidP="004D7C21">
      <w:pPr>
        <w:shd w:val="clear" w:color="auto" w:fill="FFFFFF"/>
        <w:ind w:left="10"/>
        <w:rPr>
          <w:color w:val="000000"/>
          <w:spacing w:val="1"/>
        </w:rPr>
      </w:pPr>
    </w:p>
    <w:p w:rsidR="004D7C21" w:rsidRDefault="004D7C21" w:rsidP="004D7C21">
      <w:pPr>
        <w:pStyle w:val="1"/>
        <w:jc w:val="both"/>
        <w:rPr>
          <w:sz w:val="24"/>
          <w:szCs w:val="24"/>
        </w:rPr>
      </w:pPr>
      <w:r>
        <w:rPr>
          <w:sz w:val="24"/>
          <w:szCs w:val="24"/>
        </w:rPr>
        <w:t>Рабочая программа по литературному чтению</w:t>
      </w:r>
    </w:p>
    <w:p w:rsidR="004D7C21" w:rsidRDefault="004D7C21" w:rsidP="004D7C21">
      <w:pPr>
        <w:rPr>
          <w:b/>
        </w:rPr>
      </w:pPr>
      <w:r>
        <w:rPr>
          <w:b/>
        </w:rPr>
        <w:t>на 2013-2014 учебный год</w:t>
      </w:r>
    </w:p>
    <w:p w:rsidR="004D7C21" w:rsidRDefault="004D7C21" w:rsidP="004D7C21">
      <w:r>
        <w:rPr>
          <w:b/>
        </w:rPr>
        <w:t>Предмет</w:t>
      </w:r>
      <w:r>
        <w:t>: литературное чтение. 2 класс.</w:t>
      </w:r>
    </w:p>
    <w:p w:rsidR="004D7C21" w:rsidRDefault="004D7C21" w:rsidP="004D7C21">
      <w:r>
        <w:rPr>
          <w:b/>
        </w:rPr>
        <w:t xml:space="preserve">Учитель: </w:t>
      </w:r>
      <w:r>
        <w:t>Дьячковская ЛГ</w:t>
      </w:r>
    </w:p>
    <w:p w:rsidR="004D7C21" w:rsidRDefault="004D7C21" w:rsidP="004D7C21">
      <w:r>
        <w:rPr>
          <w:b/>
        </w:rPr>
        <w:t xml:space="preserve">Система обучения: </w:t>
      </w:r>
      <w:r>
        <w:t>традиционная.</w:t>
      </w:r>
    </w:p>
    <w:p w:rsidR="004D7C21" w:rsidRDefault="004D7C21" w:rsidP="004D7C21">
      <w:r>
        <w:rPr>
          <w:b/>
        </w:rPr>
        <w:t xml:space="preserve">Программа: </w:t>
      </w:r>
      <w:r>
        <w:t>Планета Знаний. Литературное чтение. Э.Э.Кац. Традиционная система. Программы общеобразовательных учреждений. Начальная школа. 1-4 классы. УМК «Планета Знаний». М.: АСТ, «Астрель». 2012 г.</w:t>
      </w:r>
    </w:p>
    <w:p w:rsidR="004D7C21" w:rsidRDefault="004D7C21" w:rsidP="004D7C21">
      <w:r>
        <w:rPr>
          <w:b/>
          <w:bCs/>
          <w:color w:val="000000"/>
          <w:spacing w:val="1"/>
        </w:rPr>
        <w:t>Учебники и учебные пособия:</w:t>
      </w:r>
      <w:r>
        <w:rPr>
          <w:color w:val="000000"/>
          <w:spacing w:val="1"/>
        </w:rPr>
        <w:t xml:space="preserve"> Э.Э. Кац. «Литературное чтение». -  М.: АСТ, «Астрель».  2012 г.</w:t>
      </w:r>
    </w:p>
    <w:p w:rsidR="004D7C21" w:rsidRDefault="004D7C21" w:rsidP="004D7C21">
      <w:pPr>
        <w:shd w:val="clear" w:color="auto" w:fill="FFFFFF"/>
        <w:ind w:left="10"/>
        <w:rPr>
          <w:color w:val="000000"/>
          <w:spacing w:val="2"/>
        </w:rPr>
      </w:pPr>
      <w:r>
        <w:rPr>
          <w:color w:val="000000"/>
          <w:spacing w:val="2"/>
        </w:rPr>
        <w:t>Э.Э. Кац. Рабочая тетрадь к учебнику «Литературное чтение». – М.: АСТ, «Астрель». 2012 г.</w:t>
      </w:r>
    </w:p>
    <w:p w:rsidR="004D7C21" w:rsidRDefault="004D7C21" w:rsidP="004D7C21">
      <w:pPr>
        <w:shd w:val="clear" w:color="auto" w:fill="FFFFFF"/>
        <w:ind w:left="10"/>
        <w:rPr>
          <w:color w:val="000000"/>
          <w:spacing w:val="1"/>
        </w:rPr>
      </w:pPr>
      <w:r>
        <w:rPr>
          <w:b/>
          <w:bCs/>
          <w:color w:val="000000"/>
          <w:spacing w:val="-1"/>
        </w:rPr>
        <w:t xml:space="preserve">Методические    пособия    для    учителя:    </w:t>
      </w:r>
      <w:r>
        <w:rPr>
          <w:color w:val="000000"/>
          <w:spacing w:val="-1"/>
        </w:rPr>
        <w:t xml:space="preserve">Э.Э. Кац. </w:t>
      </w:r>
      <w:r>
        <w:rPr>
          <w:color w:val="000000"/>
          <w:spacing w:val="1"/>
        </w:rPr>
        <w:t>Обучение во 2 классе по учебнику «Литературное чтение». - М.: АСТ, «Астрель». 2012 г.</w:t>
      </w:r>
    </w:p>
    <w:p w:rsidR="004D7C21" w:rsidRDefault="004D7C21" w:rsidP="004D7C21">
      <w:pPr>
        <w:rPr>
          <w:b/>
        </w:rPr>
      </w:pPr>
      <w:r>
        <w:rPr>
          <w:b/>
        </w:rPr>
        <w:t>Количество часов в неделю по программе                                 4</w:t>
      </w:r>
    </w:p>
    <w:p w:rsidR="004D7C21" w:rsidRDefault="004D7C21" w:rsidP="004D7C21">
      <w:pPr>
        <w:rPr>
          <w:b/>
        </w:rPr>
      </w:pPr>
      <w:r>
        <w:rPr>
          <w:b/>
        </w:rPr>
        <w:t>Количество часов в неделю по учебному плану                        4</w:t>
      </w:r>
    </w:p>
    <w:p w:rsidR="004D7C21" w:rsidRDefault="004D7C21" w:rsidP="004D7C21">
      <w:pPr>
        <w:rPr>
          <w:b/>
        </w:rPr>
      </w:pPr>
      <w:r>
        <w:rPr>
          <w:b/>
        </w:rPr>
        <w:t>Количество часов в год                                                                  136</w:t>
      </w:r>
    </w:p>
    <w:p w:rsidR="004D7C21" w:rsidRDefault="004D7C21" w:rsidP="004D7C21">
      <w:pPr>
        <w:rPr>
          <w:b/>
        </w:rPr>
      </w:pPr>
      <w:r>
        <w:rPr>
          <w:b/>
        </w:rPr>
        <w:t>Из них:</w:t>
      </w:r>
    </w:p>
    <w:p w:rsidR="004D7C21" w:rsidRDefault="004D7C21" w:rsidP="004D7C21">
      <w:pPr>
        <w:rPr>
          <w:b/>
        </w:rPr>
      </w:pPr>
      <w:r>
        <w:rPr>
          <w:b/>
        </w:rPr>
        <w:lastRenderedPageBreak/>
        <w:t xml:space="preserve">*Произведения наизусть                                                                 13                                                       </w:t>
      </w:r>
    </w:p>
    <w:p w:rsidR="004D7C21" w:rsidRDefault="004D7C21" w:rsidP="004D7C21">
      <w:pPr>
        <w:rPr>
          <w:b/>
        </w:rPr>
      </w:pPr>
      <w:r>
        <w:rPr>
          <w:b/>
        </w:rPr>
        <w:t>* Н.Р.К.                                                                                                14</w:t>
      </w:r>
    </w:p>
    <w:p w:rsidR="004D7C21" w:rsidRDefault="004D7C21" w:rsidP="004D7C21">
      <w:pPr>
        <w:shd w:val="clear" w:color="auto" w:fill="FFFFFF"/>
        <w:ind w:left="10"/>
        <w:rPr>
          <w:color w:val="000000"/>
          <w:spacing w:val="1"/>
        </w:rPr>
      </w:pPr>
      <w:r>
        <w:rPr>
          <w:b/>
        </w:rPr>
        <w:t xml:space="preserve">*Проектная деятельность                                                          </w:t>
      </w:r>
    </w:p>
    <w:p w:rsidR="004D7C21" w:rsidRDefault="004D7C21" w:rsidP="004D7C21">
      <w:pPr>
        <w:rPr>
          <w:color w:val="000000"/>
          <w:spacing w:val="1"/>
        </w:rPr>
        <w:sectPr w:rsidR="004D7C21" w:rsidSect="00815877">
          <w:type w:val="continuous"/>
          <w:pgSz w:w="16838" w:h="11906" w:orient="landscape"/>
          <w:pgMar w:top="993" w:right="1134" w:bottom="851" w:left="1134" w:header="709" w:footer="709" w:gutter="0"/>
          <w:cols w:space="720"/>
        </w:sectPr>
      </w:pPr>
    </w:p>
    <w:p w:rsidR="004D7C21" w:rsidRDefault="004D7C21" w:rsidP="004D7C21"/>
    <w:p w:rsidR="004D7C21" w:rsidRDefault="004D7C21" w:rsidP="004D7C21"/>
    <w:p w:rsidR="004D7C21" w:rsidRDefault="004D7C21" w:rsidP="004D7C21">
      <w:pPr>
        <w:pStyle w:val="1"/>
        <w:jc w:val="both"/>
        <w:rPr>
          <w:sz w:val="24"/>
          <w:szCs w:val="24"/>
        </w:rPr>
      </w:pPr>
      <w:r>
        <w:rPr>
          <w:sz w:val="24"/>
          <w:szCs w:val="24"/>
        </w:rPr>
        <w:t>Рабочая программа по математике 2б класс</w:t>
      </w:r>
    </w:p>
    <w:p w:rsidR="004D7C21" w:rsidRDefault="004D7C21" w:rsidP="004D7C21">
      <w:pPr>
        <w:rPr>
          <w:b/>
        </w:rPr>
      </w:pPr>
      <w:r>
        <w:rPr>
          <w:b/>
        </w:rPr>
        <w:t>на 2013-2014учебный год</w:t>
      </w:r>
    </w:p>
    <w:p w:rsidR="004D7C21" w:rsidRDefault="004D7C21" w:rsidP="004D7C21">
      <w:r>
        <w:rPr>
          <w:b/>
        </w:rPr>
        <w:t>Предмет</w:t>
      </w:r>
      <w:r>
        <w:t>: математика. 2 класс.</w:t>
      </w:r>
    </w:p>
    <w:p w:rsidR="004D7C21" w:rsidRDefault="004D7C21" w:rsidP="004D7C21">
      <w:r>
        <w:rPr>
          <w:b/>
        </w:rPr>
        <w:t>Учитель:</w:t>
      </w:r>
      <w:r>
        <w:t xml:space="preserve"> Дьячковская ЛГ</w:t>
      </w:r>
    </w:p>
    <w:p w:rsidR="004D7C21" w:rsidRDefault="004D7C21" w:rsidP="004D7C21">
      <w:r>
        <w:rPr>
          <w:b/>
        </w:rPr>
        <w:t xml:space="preserve">Система обучения: </w:t>
      </w:r>
      <w:r>
        <w:t>традиционная.</w:t>
      </w:r>
    </w:p>
    <w:p w:rsidR="004D7C21" w:rsidRDefault="004D7C21" w:rsidP="004D7C21">
      <w:r>
        <w:rPr>
          <w:b/>
        </w:rPr>
        <w:t xml:space="preserve">Программа: </w:t>
      </w:r>
      <w:r>
        <w:t>Планета Знаний. Математика. М.И.Башмаков; М.Г.Нефёдова. Традиционная система. Программы общеобразовательных учреждений. Начальная школа. 1-4 классы. УМК «Планета Знаний». М.: АСТ, «Астрель». 2012г.</w:t>
      </w:r>
    </w:p>
    <w:p w:rsidR="004D7C21" w:rsidRDefault="004D7C21" w:rsidP="004D7C21">
      <w:r>
        <w:rPr>
          <w:b/>
          <w:bCs/>
          <w:color w:val="000000"/>
          <w:spacing w:val="1"/>
        </w:rPr>
        <w:t>Учебники и учебные пособия:</w:t>
      </w:r>
      <w:r>
        <w:rPr>
          <w:color w:val="000000"/>
          <w:spacing w:val="1"/>
        </w:rPr>
        <w:t xml:space="preserve"> М.И.Башмаков, М.Г.Нефёдова. «Математика». В 2-х частях -  М.: АСТ, «Астрель».  2012г.</w:t>
      </w:r>
    </w:p>
    <w:p w:rsidR="004D7C21" w:rsidRDefault="004D7C21" w:rsidP="004D7C21">
      <w:pPr>
        <w:shd w:val="clear" w:color="auto" w:fill="FFFFFF"/>
        <w:ind w:left="10"/>
        <w:rPr>
          <w:color w:val="000000"/>
          <w:spacing w:val="2"/>
        </w:rPr>
      </w:pPr>
      <w:r>
        <w:rPr>
          <w:color w:val="000000"/>
          <w:spacing w:val="2"/>
        </w:rPr>
        <w:t>М.Г.Нефёдова. Рабочая тетрадь к учебнику «Математика».  В 2-х частях – М.: АСТ, «Астрель». 2010г.</w:t>
      </w:r>
    </w:p>
    <w:p w:rsidR="004D7C21" w:rsidRDefault="004D7C21" w:rsidP="004D7C21">
      <w:pPr>
        <w:shd w:val="clear" w:color="auto" w:fill="FFFFFF"/>
        <w:ind w:left="10"/>
        <w:rPr>
          <w:color w:val="000000"/>
          <w:spacing w:val="1"/>
        </w:rPr>
      </w:pPr>
      <w:r>
        <w:rPr>
          <w:b/>
          <w:bCs/>
          <w:color w:val="000000"/>
          <w:spacing w:val="-1"/>
        </w:rPr>
        <w:t xml:space="preserve">Методические    пособия    для    учителя:    </w:t>
      </w:r>
      <w:r>
        <w:rPr>
          <w:color w:val="000000"/>
          <w:spacing w:val="-1"/>
        </w:rPr>
        <w:t xml:space="preserve">М.И.Башмаков. </w:t>
      </w:r>
      <w:r>
        <w:rPr>
          <w:color w:val="000000"/>
          <w:spacing w:val="1"/>
        </w:rPr>
        <w:t>Обучение во 2 классе по учебнику «Математика». - М.: АСТ, «Астрель». 2012 г.</w:t>
      </w:r>
    </w:p>
    <w:p w:rsidR="004D7C21" w:rsidRDefault="004D7C21" w:rsidP="004D7C21">
      <w:pPr>
        <w:rPr>
          <w:b/>
        </w:rPr>
      </w:pPr>
      <w:r>
        <w:rPr>
          <w:b/>
        </w:rPr>
        <w:t>Количество часов в неделю по программе                                 4 ч./3 ч.</w:t>
      </w:r>
    </w:p>
    <w:p w:rsidR="004D7C21" w:rsidRDefault="004D7C21" w:rsidP="004D7C21">
      <w:pPr>
        <w:rPr>
          <w:b/>
        </w:rPr>
      </w:pPr>
      <w:r>
        <w:rPr>
          <w:b/>
        </w:rPr>
        <w:t>Количество часов в неделю по учебному плану                        4 ч./3 ч.</w:t>
      </w:r>
    </w:p>
    <w:p w:rsidR="004D7C21" w:rsidRDefault="004D7C21" w:rsidP="004D7C21">
      <w:pPr>
        <w:rPr>
          <w:b/>
        </w:rPr>
      </w:pPr>
      <w:r>
        <w:rPr>
          <w:b/>
        </w:rPr>
        <w:t>Количество часов в год                                                                   119</w:t>
      </w:r>
    </w:p>
    <w:p w:rsidR="004D7C21" w:rsidRDefault="004D7C21" w:rsidP="004D7C21">
      <w:pPr>
        <w:rPr>
          <w:b/>
        </w:rPr>
      </w:pPr>
      <w:r>
        <w:rPr>
          <w:b/>
        </w:rPr>
        <w:t>Из них:</w:t>
      </w:r>
    </w:p>
    <w:p w:rsidR="004D7C21" w:rsidRDefault="004D7C21" w:rsidP="004D7C21">
      <w:pPr>
        <w:rPr>
          <w:b/>
        </w:rPr>
      </w:pPr>
      <w:r>
        <w:rPr>
          <w:b/>
        </w:rPr>
        <w:t>*контрольных работ                                                                       6</w:t>
      </w:r>
    </w:p>
    <w:p w:rsidR="004D7C21" w:rsidRDefault="004D7C21" w:rsidP="004D7C21">
      <w:pPr>
        <w:rPr>
          <w:b/>
        </w:rPr>
      </w:pPr>
      <w:r>
        <w:rPr>
          <w:b/>
        </w:rPr>
        <w:t>*самостоятельных работ                                                               20</w:t>
      </w:r>
    </w:p>
    <w:p w:rsidR="004D7C21" w:rsidRDefault="004D7C21" w:rsidP="004D7C21">
      <w:pPr>
        <w:rPr>
          <w:b/>
        </w:rPr>
      </w:pPr>
      <w:r>
        <w:rPr>
          <w:b/>
        </w:rPr>
        <w:t>*проверочных работ                                                                       9</w:t>
      </w:r>
    </w:p>
    <w:p w:rsidR="004D7C21" w:rsidRDefault="004D7C21" w:rsidP="004D7C21">
      <w:pPr>
        <w:rPr>
          <w:b/>
        </w:rPr>
      </w:pPr>
      <w:r>
        <w:rPr>
          <w:b/>
        </w:rPr>
        <w:t>*арифметических диктантов                                                        8</w:t>
      </w:r>
    </w:p>
    <w:p w:rsidR="004D7C21" w:rsidRDefault="004D7C21" w:rsidP="004D7C21"/>
    <w:p w:rsidR="004D7C21" w:rsidRDefault="004D7C21" w:rsidP="004D7C21"/>
    <w:p w:rsidR="004D7C21" w:rsidRDefault="004D7C21" w:rsidP="004D7C21"/>
    <w:p w:rsidR="004D7C21" w:rsidRDefault="004D7C21" w:rsidP="004D7C21"/>
    <w:p w:rsidR="004D7C21" w:rsidRDefault="004D7C21" w:rsidP="004D7C21">
      <w:pPr>
        <w:pStyle w:val="1"/>
        <w:rPr>
          <w:sz w:val="24"/>
          <w:szCs w:val="24"/>
        </w:rPr>
      </w:pPr>
      <w:r>
        <w:rPr>
          <w:sz w:val="24"/>
          <w:szCs w:val="24"/>
        </w:rPr>
        <w:t>Рабочая программа по окружающему миру</w:t>
      </w:r>
    </w:p>
    <w:p w:rsidR="004D7C21" w:rsidRDefault="004D7C21" w:rsidP="004D7C21">
      <w:pPr>
        <w:rPr>
          <w:b/>
        </w:rPr>
      </w:pPr>
      <w:r>
        <w:rPr>
          <w:b/>
        </w:rPr>
        <w:t>на 2013-2014 учебный год</w:t>
      </w:r>
    </w:p>
    <w:p w:rsidR="004D7C21" w:rsidRDefault="004D7C21" w:rsidP="004D7C21">
      <w:r>
        <w:rPr>
          <w:b/>
        </w:rPr>
        <w:t>Предмет</w:t>
      </w:r>
      <w:r>
        <w:t>: окружающий мир. 2 класс.</w:t>
      </w:r>
    </w:p>
    <w:p w:rsidR="004D7C21" w:rsidRDefault="004D7C21" w:rsidP="004D7C21">
      <w:r>
        <w:rPr>
          <w:b/>
        </w:rPr>
        <w:t>Учитель:</w:t>
      </w:r>
      <w:r>
        <w:t xml:space="preserve"> Дьячковская ЛГ</w:t>
      </w:r>
    </w:p>
    <w:p w:rsidR="004D7C21" w:rsidRDefault="004D7C21" w:rsidP="004D7C21">
      <w:r>
        <w:rPr>
          <w:b/>
        </w:rPr>
        <w:t xml:space="preserve">Система обучения: </w:t>
      </w:r>
      <w:r>
        <w:t>традиционная.</w:t>
      </w:r>
    </w:p>
    <w:p w:rsidR="004D7C21" w:rsidRDefault="004D7C21" w:rsidP="004D7C21">
      <w:r>
        <w:rPr>
          <w:b/>
        </w:rPr>
        <w:t xml:space="preserve">Программа: </w:t>
      </w:r>
      <w:r>
        <w:t>Планета Знаний. Окружающий мир. Г.Г. Ивченкова; И.В. Потапов. Традиционная система. Программы общеобразовательных учреждений. Начальная школа. 1-4 классы. УМК «Планета Знаний». М.: АСТ, «Астрель». 2012 г.</w:t>
      </w:r>
    </w:p>
    <w:p w:rsidR="004D7C21" w:rsidRDefault="004D7C21" w:rsidP="004D7C21">
      <w:r>
        <w:rPr>
          <w:b/>
          <w:bCs/>
          <w:color w:val="000000"/>
          <w:spacing w:val="1"/>
        </w:rPr>
        <w:t>Учебники и учебные пособия</w:t>
      </w:r>
      <w:r>
        <w:rPr>
          <w:bCs/>
          <w:color w:val="000000"/>
          <w:spacing w:val="1"/>
        </w:rPr>
        <w:t>:</w:t>
      </w:r>
      <w:r>
        <w:rPr>
          <w:color w:val="000000"/>
          <w:spacing w:val="1"/>
        </w:rPr>
        <w:t xml:space="preserve"> </w:t>
      </w:r>
      <w:r>
        <w:t>Г.Г. Ивченкова; И.В. Потапов</w:t>
      </w:r>
      <w:r>
        <w:rPr>
          <w:color w:val="000000"/>
          <w:spacing w:val="1"/>
        </w:rPr>
        <w:t>. «Окружающий мир».  -  М.: АСТ, «Астрель».  2012 г.</w:t>
      </w:r>
    </w:p>
    <w:p w:rsidR="004D7C21" w:rsidRDefault="004D7C21" w:rsidP="004D7C21">
      <w:pPr>
        <w:shd w:val="clear" w:color="auto" w:fill="FFFFFF"/>
        <w:ind w:left="10"/>
        <w:rPr>
          <w:color w:val="000000"/>
          <w:spacing w:val="2"/>
        </w:rPr>
      </w:pPr>
      <w:r>
        <w:t>Г.Г. Ивченкова; И.В. Потапов</w:t>
      </w:r>
      <w:r>
        <w:rPr>
          <w:color w:val="000000"/>
          <w:spacing w:val="2"/>
        </w:rPr>
        <w:t>. Рабочая тетрадь к учебнику «Окружающий мир».  В 2-х частях – М.: АСТ, «Астрель». 2012 г.</w:t>
      </w:r>
    </w:p>
    <w:p w:rsidR="004D7C21" w:rsidRDefault="004D7C21" w:rsidP="004D7C21">
      <w:pPr>
        <w:shd w:val="clear" w:color="auto" w:fill="FFFFFF"/>
        <w:ind w:left="10"/>
        <w:rPr>
          <w:color w:val="000000"/>
          <w:spacing w:val="1"/>
        </w:rPr>
      </w:pPr>
      <w:r>
        <w:rPr>
          <w:b/>
          <w:bCs/>
          <w:color w:val="000000"/>
          <w:spacing w:val="-1"/>
        </w:rPr>
        <w:lastRenderedPageBreak/>
        <w:t xml:space="preserve">Методические    пособия    для    учителя:    </w:t>
      </w:r>
      <w:r>
        <w:t>Г.Г. Ивченкова</w:t>
      </w:r>
      <w:r>
        <w:rPr>
          <w:color w:val="000000"/>
          <w:spacing w:val="-1"/>
        </w:rPr>
        <w:t xml:space="preserve">. </w:t>
      </w:r>
      <w:r>
        <w:rPr>
          <w:color w:val="000000"/>
          <w:spacing w:val="1"/>
        </w:rPr>
        <w:t>Обучение во 2 классе по учебнику «Окружающий мир». - М.: АСТ, «Астрель». 2012 г.</w:t>
      </w:r>
    </w:p>
    <w:p w:rsidR="004D7C21" w:rsidRDefault="004D7C21" w:rsidP="004D7C21">
      <w:pPr>
        <w:rPr>
          <w:b/>
        </w:rPr>
      </w:pPr>
      <w:r>
        <w:rPr>
          <w:b/>
        </w:rPr>
        <w:t>Количество часов в неделю по программе                                 2</w:t>
      </w:r>
    </w:p>
    <w:p w:rsidR="004D7C21" w:rsidRDefault="004D7C21" w:rsidP="004D7C21">
      <w:pPr>
        <w:rPr>
          <w:b/>
        </w:rPr>
      </w:pPr>
      <w:r>
        <w:rPr>
          <w:b/>
        </w:rPr>
        <w:t>Количество часов в неделю по учебному плану                        2</w:t>
      </w:r>
    </w:p>
    <w:p w:rsidR="004D7C21" w:rsidRDefault="004D7C21" w:rsidP="004D7C21">
      <w:pPr>
        <w:rPr>
          <w:b/>
        </w:rPr>
      </w:pPr>
      <w:r>
        <w:rPr>
          <w:b/>
        </w:rPr>
        <w:t>Количество часов в год                                                                  68</w:t>
      </w:r>
    </w:p>
    <w:p w:rsidR="004D7C21" w:rsidRDefault="004D7C21" w:rsidP="004D7C21">
      <w:pPr>
        <w:rPr>
          <w:b/>
        </w:rPr>
      </w:pPr>
      <w:r>
        <w:rPr>
          <w:b/>
        </w:rPr>
        <w:t>Из них:</w:t>
      </w:r>
    </w:p>
    <w:p w:rsidR="004D7C21" w:rsidRDefault="004D7C21" w:rsidP="004D7C21">
      <w:pPr>
        <w:rPr>
          <w:b/>
        </w:rPr>
      </w:pPr>
      <w:r>
        <w:rPr>
          <w:b/>
        </w:rPr>
        <w:t>* экологическая практика                                                             4</w:t>
      </w:r>
    </w:p>
    <w:p w:rsidR="004D7C21" w:rsidRDefault="004D7C21" w:rsidP="004D7C21">
      <w:pPr>
        <w:rPr>
          <w:b/>
        </w:rPr>
      </w:pPr>
      <w:r>
        <w:rPr>
          <w:b/>
        </w:rPr>
        <w:t xml:space="preserve">* экскурсий                                                                                        7                                                              </w:t>
      </w:r>
    </w:p>
    <w:p w:rsidR="004D7C21" w:rsidRDefault="004D7C21" w:rsidP="004D7C21">
      <w:pPr>
        <w:rPr>
          <w:b/>
          <w:highlight w:val="yellow"/>
        </w:rPr>
      </w:pPr>
      <w:r>
        <w:rPr>
          <w:b/>
        </w:rPr>
        <w:t>* Н.Р.К.                                                                                              15</w:t>
      </w:r>
    </w:p>
    <w:p w:rsidR="004D7C21" w:rsidRDefault="004D7C21" w:rsidP="004D7C21">
      <w:pPr>
        <w:rPr>
          <w:b/>
        </w:rPr>
      </w:pPr>
      <w:r>
        <w:rPr>
          <w:b/>
        </w:rPr>
        <w:t>* практических работ                                                                      7</w:t>
      </w:r>
    </w:p>
    <w:p w:rsidR="004D7C21" w:rsidRDefault="004D7C21" w:rsidP="004D7C21">
      <w:pPr>
        <w:rPr>
          <w:b/>
        </w:rPr>
      </w:pPr>
      <w:r>
        <w:rPr>
          <w:b/>
        </w:rPr>
        <w:t xml:space="preserve">* опытов и наблюдений                                                                 10   </w:t>
      </w:r>
    </w:p>
    <w:p w:rsidR="004D7C21" w:rsidRDefault="004D7C21" w:rsidP="004D7C21">
      <w:pPr>
        <w:rPr>
          <w:b/>
        </w:rPr>
      </w:pPr>
      <w:r>
        <w:rPr>
          <w:b/>
        </w:rPr>
        <w:t xml:space="preserve">* проверочных работ (тестов)                                                       7                                                                                  </w:t>
      </w:r>
    </w:p>
    <w:p w:rsidR="004D7C21" w:rsidRDefault="004D7C21" w:rsidP="004D7C21"/>
    <w:p w:rsidR="004D7C21" w:rsidRDefault="004D7C21" w:rsidP="004D7C21"/>
    <w:p w:rsidR="004D7C21" w:rsidRDefault="004D7C21" w:rsidP="004D7C21">
      <w:pPr>
        <w:pStyle w:val="1"/>
        <w:rPr>
          <w:sz w:val="24"/>
          <w:szCs w:val="24"/>
        </w:rPr>
      </w:pPr>
      <w:r>
        <w:rPr>
          <w:sz w:val="24"/>
          <w:szCs w:val="24"/>
        </w:rPr>
        <w:t>Рабочая программа по технологии</w:t>
      </w:r>
    </w:p>
    <w:p w:rsidR="004D7C21" w:rsidRDefault="004D7C21" w:rsidP="004D7C21">
      <w:pPr>
        <w:rPr>
          <w:b/>
        </w:rPr>
      </w:pPr>
      <w:r>
        <w:rPr>
          <w:b/>
        </w:rPr>
        <w:t>на 2013-2014 учебный год</w:t>
      </w:r>
    </w:p>
    <w:p w:rsidR="004D7C21" w:rsidRDefault="004D7C21" w:rsidP="004D7C21">
      <w:pPr>
        <w:rPr>
          <w:b/>
        </w:rPr>
      </w:pPr>
    </w:p>
    <w:p w:rsidR="004D7C21" w:rsidRDefault="004D7C21" w:rsidP="004D7C21">
      <w:r>
        <w:rPr>
          <w:b/>
        </w:rPr>
        <w:t>Предмет</w:t>
      </w:r>
      <w:r>
        <w:t>: технология.  2 класс.</w:t>
      </w:r>
    </w:p>
    <w:p w:rsidR="004D7C21" w:rsidRDefault="004D7C21" w:rsidP="004D7C21">
      <w:r>
        <w:rPr>
          <w:b/>
        </w:rPr>
        <w:t xml:space="preserve">Учитель: </w:t>
      </w:r>
      <w:r>
        <w:t xml:space="preserve"> Дьячковская ЛГ</w:t>
      </w:r>
    </w:p>
    <w:p w:rsidR="004D7C21" w:rsidRDefault="004D7C21" w:rsidP="004D7C21">
      <w:r>
        <w:rPr>
          <w:b/>
        </w:rPr>
        <w:t xml:space="preserve">Система обучения: </w:t>
      </w:r>
      <w:r>
        <w:t>традиционная.</w:t>
      </w:r>
    </w:p>
    <w:p w:rsidR="004D7C21" w:rsidRDefault="004D7C21" w:rsidP="004D7C21">
      <w:r>
        <w:rPr>
          <w:b/>
        </w:rPr>
        <w:t xml:space="preserve">Программа: </w:t>
      </w:r>
      <w:r>
        <w:t>Технология.</w:t>
      </w:r>
      <w:r>
        <w:rPr>
          <w:b/>
        </w:rPr>
        <w:t xml:space="preserve"> </w:t>
      </w:r>
      <w:r>
        <w:t>Е.А. Лутцева. Традиционная система. Программы общеобразовательных учреждений. Начальная школа. 1-4 классы, М: Издательский центр «Вентана-Граф», 2012 г.</w:t>
      </w:r>
    </w:p>
    <w:p w:rsidR="004D7C21" w:rsidRDefault="004D7C21" w:rsidP="004D7C21">
      <w:r>
        <w:rPr>
          <w:b/>
          <w:bCs/>
          <w:color w:val="000000"/>
          <w:spacing w:val="1"/>
        </w:rPr>
        <w:t>Учебники и учебные пособия:</w:t>
      </w:r>
      <w:r>
        <w:t xml:space="preserve"> «Технология» 2 класс, Е.А. Лутцева,  М.: «Вентана – Граф», 2012; </w:t>
      </w:r>
    </w:p>
    <w:p w:rsidR="004D7C21" w:rsidRDefault="004D7C21" w:rsidP="004D7C21">
      <w:pPr>
        <w:shd w:val="clear" w:color="auto" w:fill="FFFFFF"/>
        <w:rPr>
          <w:color w:val="000000"/>
          <w:spacing w:val="1"/>
        </w:rPr>
      </w:pPr>
      <w:r>
        <w:rPr>
          <w:b/>
          <w:bCs/>
          <w:color w:val="000000"/>
          <w:spacing w:val="-1"/>
        </w:rPr>
        <w:t xml:space="preserve">Методические    пособия    для    учителя: </w:t>
      </w:r>
      <w:r>
        <w:t>«Технология. Ступеньки к мастерству» 1 - 4 классы, Е. А. Лутцева,  М.: Издательский дом «Вентана - Граф, 2012.</w:t>
      </w:r>
    </w:p>
    <w:p w:rsidR="004D7C21" w:rsidRDefault="004D7C21" w:rsidP="004D7C21"/>
    <w:p w:rsidR="004D7C21" w:rsidRDefault="004D7C21" w:rsidP="004D7C21">
      <w:pPr>
        <w:rPr>
          <w:b/>
        </w:rPr>
      </w:pPr>
    </w:p>
    <w:p w:rsidR="004D7C21" w:rsidRDefault="004D7C21" w:rsidP="004D7C21">
      <w:pPr>
        <w:rPr>
          <w:b/>
        </w:rPr>
      </w:pPr>
      <w:r>
        <w:rPr>
          <w:b/>
        </w:rPr>
        <w:t>Количество часов в неделю по программе                                 1</w:t>
      </w:r>
    </w:p>
    <w:p w:rsidR="004D7C21" w:rsidRDefault="004D7C21" w:rsidP="004D7C21">
      <w:pPr>
        <w:rPr>
          <w:b/>
        </w:rPr>
      </w:pPr>
      <w:r>
        <w:rPr>
          <w:b/>
        </w:rPr>
        <w:t>Количество часов в неделю по учебному плану                        1</w:t>
      </w:r>
    </w:p>
    <w:p w:rsidR="004D7C21" w:rsidRDefault="004D7C21" w:rsidP="004D7C21">
      <w:pPr>
        <w:rPr>
          <w:b/>
        </w:rPr>
      </w:pPr>
      <w:r>
        <w:rPr>
          <w:b/>
        </w:rPr>
        <w:t>Количество часов в год                                                                 34</w:t>
      </w:r>
    </w:p>
    <w:p w:rsidR="004D7C21" w:rsidRDefault="004D7C21" w:rsidP="004D7C21">
      <w:pPr>
        <w:rPr>
          <w:b/>
        </w:rPr>
      </w:pPr>
      <w:r>
        <w:rPr>
          <w:b/>
        </w:rPr>
        <w:t>Из них:</w:t>
      </w:r>
    </w:p>
    <w:p w:rsidR="004D7C21" w:rsidRDefault="004D7C21" w:rsidP="004D7C21">
      <w:pPr>
        <w:rPr>
          <w:b/>
        </w:rPr>
      </w:pPr>
      <w:r>
        <w:rPr>
          <w:b/>
        </w:rPr>
        <w:t>* Н.Р.К.                                                                                              8</w:t>
      </w:r>
    </w:p>
    <w:p w:rsidR="004D7C21" w:rsidRDefault="004D7C21" w:rsidP="004D7C21">
      <w:pPr>
        <w:rPr>
          <w:b/>
        </w:rPr>
      </w:pPr>
      <w:r>
        <w:rPr>
          <w:b/>
        </w:rPr>
        <w:t>*экскурсии                                                                                        3</w:t>
      </w:r>
    </w:p>
    <w:p w:rsidR="004D7C21" w:rsidRPr="009F4B80" w:rsidRDefault="004D7C21" w:rsidP="004D7C21">
      <w:pPr>
        <w:rPr>
          <w:b/>
        </w:rPr>
      </w:pPr>
      <w:r>
        <w:rPr>
          <w:b/>
        </w:rPr>
        <w:t xml:space="preserve">*опыты и наблюдения                                                                </w:t>
      </w:r>
    </w:p>
    <w:p w:rsidR="004D7C21" w:rsidRPr="009F4B80" w:rsidRDefault="004D7C21" w:rsidP="004D7C21">
      <w:pPr>
        <w:rPr>
          <w:b/>
        </w:rPr>
        <w:sectPr w:rsidR="004D7C21" w:rsidRPr="009F4B80">
          <w:pgSz w:w="16838" w:h="11906" w:orient="landscape"/>
          <w:pgMar w:top="1418" w:right="1134" w:bottom="851" w:left="1134" w:header="709" w:footer="709" w:gutter="0"/>
          <w:cols w:space="720"/>
        </w:sectPr>
      </w:pPr>
    </w:p>
    <w:p w:rsidR="004D7C21" w:rsidRDefault="004D7C21" w:rsidP="004D7C21">
      <w:pPr>
        <w:rPr>
          <w:b/>
          <w:bCs/>
        </w:rPr>
      </w:pPr>
      <w:r>
        <w:rPr>
          <w:b/>
          <w:bCs/>
        </w:rPr>
        <w:lastRenderedPageBreak/>
        <w:t>Рабочая программа составлена на основе следующих нормативных документов и методических рекомендаций:</w:t>
      </w:r>
    </w:p>
    <w:p w:rsidR="004D7C21" w:rsidRDefault="004D7C21" w:rsidP="009F4B80">
      <w:pPr>
        <w:numPr>
          <w:ilvl w:val="0"/>
          <w:numId w:val="39"/>
        </w:numPr>
        <w:suppressAutoHyphens/>
        <w:rPr>
          <w:bCs/>
        </w:rPr>
      </w:pPr>
      <w:r>
        <w:rPr>
          <w:bCs/>
        </w:rPr>
        <w:t>Федеральный компонент государственного стандарта общего образования: Приказ МО Российской Федерации № 1089 от 05.03.2004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D7C21" w:rsidRDefault="004D7C21" w:rsidP="009F4B80">
      <w:pPr>
        <w:numPr>
          <w:ilvl w:val="0"/>
          <w:numId w:val="39"/>
        </w:numPr>
        <w:suppressAutoHyphens/>
        <w:rPr>
          <w:bCs/>
        </w:rPr>
      </w:pPr>
      <w:r>
        <w:rPr>
          <w:bCs/>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 Приказ Министерства образования и науки Российской Федерации (Минобрнауки России) от 19 декабря 2012 г. N 1067 г. Москва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
    <w:p w:rsidR="004D7C21" w:rsidRDefault="004D7C21" w:rsidP="009F4B80">
      <w:pPr>
        <w:numPr>
          <w:ilvl w:val="0"/>
          <w:numId w:val="39"/>
        </w:numPr>
        <w:suppressAutoHyphens/>
        <w:rPr>
          <w:bCs/>
        </w:rPr>
      </w:pPr>
    </w:p>
    <w:tbl>
      <w:tblPr>
        <w:tblpPr w:leftFromText="180" w:rightFromText="180" w:bottomFromText="200" w:vertAnchor="text" w:horzAnchor="margin" w:tblpY="279"/>
        <w:tblW w:w="15891" w:type="dxa"/>
        <w:tblLook w:val="04A0"/>
      </w:tblPr>
      <w:tblGrid>
        <w:gridCol w:w="1433"/>
        <w:gridCol w:w="1193"/>
        <w:gridCol w:w="13265"/>
      </w:tblGrid>
      <w:tr w:rsidR="004D7C21" w:rsidTr="004D7C21">
        <w:trPr>
          <w:trHeight w:val="255"/>
        </w:trPr>
        <w:tc>
          <w:tcPr>
            <w:tcW w:w="1433" w:type="dxa"/>
            <w:tcBorders>
              <w:top w:val="single" w:sz="4" w:space="0" w:color="000000"/>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b/>
                <w:bCs/>
                <w:sz w:val="20"/>
                <w:szCs w:val="20"/>
              </w:rPr>
            </w:pPr>
            <w:r>
              <w:rPr>
                <w:rFonts w:ascii="Arial" w:hAnsi="Arial" w:cs="Arial"/>
                <w:b/>
                <w:bCs/>
                <w:sz w:val="20"/>
                <w:szCs w:val="20"/>
              </w:rPr>
              <w:t>Предмет</w:t>
            </w:r>
          </w:p>
        </w:tc>
        <w:tc>
          <w:tcPr>
            <w:tcW w:w="1193" w:type="dxa"/>
            <w:tcBorders>
              <w:top w:val="single" w:sz="4" w:space="0" w:color="000000"/>
              <w:left w:val="nil"/>
              <w:bottom w:val="single" w:sz="4" w:space="0" w:color="000000"/>
              <w:right w:val="single" w:sz="4" w:space="0" w:color="000000"/>
            </w:tcBorders>
            <w:noWrap/>
            <w:vAlign w:val="bottom"/>
            <w:hideMark/>
          </w:tcPr>
          <w:p w:rsidR="004D7C21" w:rsidRDefault="004D7C21">
            <w:pPr>
              <w:jc w:val="center"/>
              <w:rPr>
                <w:rFonts w:ascii="Arial" w:hAnsi="Arial" w:cs="Arial"/>
                <w:b/>
                <w:bCs/>
                <w:sz w:val="20"/>
                <w:szCs w:val="20"/>
              </w:rPr>
            </w:pPr>
            <w:r>
              <w:rPr>
                <w:rFonts w:ascii="Arial" w:hAnsi="Arial" w:cs="Arial"/>
                <w:b/>
                <w:bCs/>
                <w:sz w:val="20"/>
                <w:szCs w:val="20"/>
              </w:rPr>
              <w:t>Класс</w:t>
            </w:r>
          </w:p>
        </w:tc>
        <w:tc>
          <w:tcPr>
            <w:tcW w:w="13265" w:type="dxa"/>
            <w:tcBorders>
              <w:top w:val="single" w:sz="4" w:space="0" w:color="000000"/>
              <w:left w:val="nil"/>
              <w:bottom w:val="single" w:sz="4" w:space="0" w:color="000000"/>
              <w:right w:val="single" w:sz="4" w:space="0" w:color="000000"/>
            </w:tcBorders>
            <w:noWrap/>
            <w:vAlign w:val="bottom"/>
            <w:hideMark/>
          </w:tcPr>
          <w:p w:rsidR="004D7C21" w:rsidRDefault="004D7C21">
            <w:pPr>
              <w:jc w:val="center"/>
              <w:rPr>
                <w:rFonts w:ascii="Arial" w:hAnsi="Arial" w:cs="Arial"/>
                <w:b/>
                <w:bCs/>
                <w:sz w:val="20"/>
                <w:szCs w:val="20"/>
              </w:rPr>
            </w:pPr>
            <w:r>
              <w:rPr>
                <w:rFonts w:ascii="Arial" w:hAnsi="Arial" w:cs="Arial"/>
                <w:b/>
                <w:bCs/>
                <w:sz w:val="20"/>
                <w:szCs w:val="20"/>
              </w:rPr>
              <w:t>Вариант</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b/>
                <w:bCs/>
                <w:sz w:val="20"/>
                <w:szCs w:val="20"/>
              </w:rPr>
            </w:pPr>
            <w:r>
              <w:rPr>
                <w:rFonts w:ascii="Arial" w:hAnsi="Arial" w:cs="Arial"/>
                <w:b/>
                <w:bCs/>
                <w:sz w:val="20"/>
                <w:szCs w:val="20"/>
              </w:rPr>
              <w:t>якутская литература</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b/>
                <w:bCs/>
                <w:sz w:val="20"/>
                <w:szCs w:val="20"/>
              </w:rPr>
            </w:pPr>
            <w:r>
              <w:rPr>
                <w:rFonts w:ascii="Arial" w:hAnsi="Arial" w:cs="Arial"/>
                <w:b/>
                <w:bCs/>
                <w:sz w:val="20"/>
                <w:szCs w:val="20"/>
              </w:rPr>
              <w:t>2</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b/>
                <w:bCs/>
                <w:sz w:val="20"/>
                <w:szCs w:val="20"/>
              </w:rPr>
            </w:pPr>
            <w:r>
              <w:rPr>
                <w:rFonts w:ascii="Arial" w:hAnsi="Arial" w:cs="Arial"/>
                <w:b/>
                <w:bCs/>
                <w:sz w:val="20"/>
                <w:szCs w:val="20"/>
              </w:rPr>
              <w:t>Календарно-тематическое планирование 2 б якутская литература.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b/>
                <w:bCs/>
                <w:sz w:val="20"/>
                <w:szCs w:val="20"/>
              </w:rPr>
            </w:pPr>
            <w:r>
              <w:rPr>
                <w:rFonts w:ascii="Arial" w:hAnsi="Arial" w:cs="Arial"/>
                <w:b/>
                <w:bCs/>
                <w:sz w:val="20"/>
                <w:szCs w:val="20"/>
              </w:rPr>
              <w:t>Раздел</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b/>
                <w:bCs/>
                <w:sz w:val="20"/>
                <w:szCs w:val="20"/>
              </w:rPr>
            </w:pPr>
            <w:r>
              <w:rPr>
                <w:rFonts w:ascii="Arial" w:hAnsi="Arial" w:cs="Arial"/>
                <w:b/>
                <w:bCs/>
                <w:sz w:val="20"/>
                <w:szCs w:val="20"/>
              </w:rPr>
              <w:t>Описание раздела</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b/>
                <w:bCs/>
                <w:sz w:val="20"/>
                <w:szCs w:val="20"/>
              </w:rPr>
            </w:pPr>
            <w:r>
              <w:rPr>
                <w:rFonts w:ascii="Arial" w:hAnsi="Arial" w:cs="Arial"/>
                <w:b/>
                <w:bCs/>
                <w:sz w:val="20"/>
                <w:szCs w:val="20"/>
              </w:rPr>
              <w:t>Тема урока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1</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Саьар5алыын билсиьии. П.Н.Тобуруокап "Оскуолабыт, дорообо!", "Учууталгауерэммиттэр".</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Н.П.Тобуруокап "До5ордоьуу тойуга". "Мэнигийээн-Мэникчээн".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С.Омоллоон "Славик уоннаКэнчээри", "Сымыйалыан, бэйэ5эр куьа5аны оностуон".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С.Омоллоон "Маныыьытуоннаторбуйах"</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М.Д.Еремеев "Куобахкутуругауолчаан"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М.Д.Еремеев "Куобахкутуругауолчаан".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П.А.Слепцов - СуорунОмоллоон "Ейдеех о5о"</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П.А.Слепцов - СуорунОмоллоон "Саьылуоннабалыксыт"</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А.И.Софронов-Алампа "О5о-о5о эрдэххэ", "Туллук, туллук до5оттор"</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С.П.Данилов "Хорсунуол"</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С.П.Данилов "Барытынкиьионорор".</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2</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С.П.Данилов "Елуенээбэкэм", 2Сахам Сирэ"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И.К.Данилов "Туймаадахочото"</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Л.А.Попов "Сахам сирин таптыыбын", "Эйэырыата".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lastRenderedPageBreak/>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С.Р.Кулачиков "Тереебутдойдубар", "Таба"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С.С.Яковлев-ЭриликЭристиин"Кыьыннытуун"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М.Е.Тимофеев "Халыма", "Табалар", "Сахабытсирэ"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П.П.Одорусов "КыьынТымныы о5онньор"</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Н.Г.Золотарёв-Якутскай "Куобахкутуругасуохбуолбута"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В.И.Фёдоров "Чыыбаайылааахсиилээннэ", "Тулаайах"</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Е.А.Макаров "Хаастар", "Хотой о5ото", "Кэьэйбитэтэ".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К.Н.Дьячковскай-К.Н.Туйаарыскай "Ферма5а", "О5ус уонна о5о".</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Н.Игнатьев "Булуука"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3</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И.М.Гоголев-Кындыл "Ийэбинахтабын","Куну таптыыбын"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Н.Е.Мординов "АммаАччыгыйа "Даарыйаэмээхсин"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Н.Е.Мординов "АммаАччыгыйа "Микиитэ"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В.М.Новиков-КуннукУурастыырап "Сааскыга", "Олус да кэрэ", "Сааскыкуехсарсыарда"Актированнай кун - №01-10/566 23.11.12.</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И.М.Сосин "Тураахкуемэйэбуппут".Актированнай кун - №01-10/566 23.11.12.</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И.М.Сосин "Ытутуйамээрикбуолбут" Актированнай кун - №01-10/566 23.11.12.</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И.М.Сосин "Сордонбулдугартахсыбыт"</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А.Г.Кудрин-Аба5ыыныскай "Сааскыырыа", "Куерэгэй"</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А.Г.Кудрин-Аба5ыыныскай "Саас буола5а",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А.Е.Кулаковскай-ЕксекулээхЕлексей "Хаар хараарыыта"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А.Е.Кулаковскай-ЕксекулээхЕлексей "Чыычаахырыата", "Кетеркэлиитэ"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В.А.Тарабукин "Хаххан"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В.А.Тарабукин "Куба елуутэ"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В.П.Миронов "Кудай Бе5е"</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В.П.Миронов "О5олоох чыычаах"</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В.С.Яковлев "ДьаарбануоннаДьанкы"</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4</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Р,Д.Ермолаев-Ба5атаайыскай "О5о хаас"</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Р,Д.Ермолаев-Ба5атаайыскай "Ийэтылбар", "Якутскай"</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И.Д.Винокуров-Ча5ыл5ан "Герой Попов туьунанырыа"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И.Д.Винокуров-Ча5ыл5ан "Эйэиьинохсуьуу"</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С.Т.Руфов "Сааскыырыа", "О5уруотчут"</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lastRenderedPageBreak/>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И,Е,Федосеев-Доосо "Сардаана"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И,Е,Федосеев-Доосо "Сайылыкка"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Т.Е.Сметанин "Эьэтуьунаностуоруйа"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Аахпытыхатылааьын.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5</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П.Тобуруокап "Чуоччаас"</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П.Тобуруокап "Баай о5о"</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СуорунОмоллоон "Дьэрэкээн о5олор"</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Платон Ойуунускай "Омуннаах о5о"</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С.Данилов "Эьэ, кыысуоннаэргэчабычах"</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И.Данилов "ТононЕлбут"</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И.Данилов "Кемустуорах"</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И.Гоголев "Кун"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АммаАччыгыйа "То5ус быраатЧорбойдор"</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АммаАччыгыйа "Мындай бэлиэлээ5э"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Хонтуруолунай аа5ыы.</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Тумуктуурдьарык.</w:t>
            </w:r>
          </w:p>
        </w:tc>
      </w:tr>
      <w:tr w:rsidR="004D7C21" w:rsidTr="004D7C21">
        <w:trPr>
          <w:trHeight w:val="255"/>
        </w:trPr>
        <w:tc>
          <w:tcPr>
            <w:tcW w:w="1433" w:type="dxa"/>
            <w:noWrap/>
            <w:vAlign w:val="bottom"/>
            <w:hideMark/>
          </w:tcPr>
          <w:p w:rsidR="004D7C21" w:rsidRDefault="004D7C21">
            <w:pPr>
              <w:rPr>
                <w:rFonts w:eastAsia="Calibri"/>
                <w:sz w:val="20"/>
                <w:szCs w:val="20"/>
              </w:rPr>
            </w:pPr>
          </w:p>
        </w:tc>
        <w:tc>
          <w:tcPr>
            <w:tcW w:w="1193" w:type="dxa"/>
            <w:noWrap/>
            <w:vAlign w:val="bottom"/>
            <w:hideMark/>
          </w:tcPr>
          <w:p w:rsidR="004D7C21" w:rsidRDefault="004D7C21">
            <w:pPr>
              <w:rPr>
                <w:rFonts w:eastAsia="Calibri"/>
                <w:sz w:val="20"/>
                <w:szCs w:val="20"/>
              </w:rPr>
            </w:pPr>
          </w:p>
        </w:tc>
        <w:tc>
          <w:tcPr>
            <w:tcW w:w="13265" w:type="dxa"/>
            <w:noWrap/>
            <w:vAlign w:val="bottom"/>
            <w:hideMark/>
          </w:tcPr>
          <w:p w:rsidR="004D7C21" w:rsidRDefault="004D7C21">
            <w:pPr>
              <w:rPr>
                <w:rFonts w:eastAsia="Calibri"/>
                <w:sz w:val="20"/>
                <w:szCs w:val="20"/>
              </w:rPr>
            </w:pPr>
          </w:p>
        </w:tc>
      </w:tr>
    </w:tbl>
    <w:p w:rsidR="004D7C21" w:rsidRDefault="004D7C21" w:rsidP="009F4B80">
      <w:pPr>
        <w:numPr>
          <w:ilvl w:val="0"/>
          <w:numId w:val="39"/>
        </w:numPr>
        <w:suppressAutoHyphens/>
        <w:rPr>
          <w:lang w:eastAsia="en-US"/>
        </w:rPr>
      </w:pPr>
      <w:r>
        <w:t xml:space="preserve">Примерные программы начального общего образования: Письмо МОиН Российской Федерации № 03-1263 от 07.07.2005 «О примерных программах по учебным предметам федерального базисного учебного плана» </w:t>
      </w:r>
    </w:p>
    <w:p w:rsidR="004D7C21" w:rsidRDefault="004D7C21" w:rsidP="009F4B80">
      <w:pPr>
        <w:numPr>
          <w:ilvl w:val="0"/>
          <w:numId w:val="39"/>
        </w:numPr>
        <w:suppressAutoHyphens/>
      </w:pPr>
      <w:r>
        <w:t>Учебный план образовательного учреждения на 2013/2014 учебный год</w:t>
      </w:r>
    </w:p>
    <w:p w:rsidR="004D7C21" w:rsidRDefault="004D7C21" w:rsidP="009F4B80">
      <w:pPr>
        <w:numPr>
          <w:ilvl w:val="0"/>
          <w:numId w:val="39"/>
        </w:numPr>
        <w:suppressAutoHyphens/>
      </w:pPr>
      <w:r>
        <w:t>Программы общеобразовательных учреждений: Начальная школа: 2 класс. Учебно-методический комплект «Планета знаний»: примерная основная образовательная программа (сборник: Программа курса «Технология» 2 класс, авторы: О.В.Узорова, Е.А.Нефедова )       М.: АСТ: Астрель, 2012</w:t>
      </w:r>
    </w:p>
    <w:p w:rsidR="004D7C21" w:rsidRDefault="004D7C21" w:rsidP="004D7C21">
      <w:pPr>
        <w:suppressAutoHyphens/>
      </w:pPr>
    </w:p>
    <w:p w:rsidR="004D7C21" w:rsidRDefault="004D7C21" w:rsidP="004D7C21">
      <w:pPr>
        <w:rPr>
          <w:sz w:val="28"/>
          <w:szCs w:val="28"/>
        </w:rPr>
      </w:pPr>
    </w:p>
    <w:tbl>
      <w:tblPr>
        <w:tblpPr w:leftFromText="180" w:rightFromText="180" w:bottomFromText="200" w:vertAnchor="text" w:horzAnchor="margin" w:tblpY="-6093"/>
        <w:tblW w:w="15921" w:type="dxa"/>
        <w:tblLook w:val="04A0"/>
      </w:tblPr>
      <w:tblGrid>
        <w:gridCol w:w="3735"/>
        <w:gridCol w:w="1289"/>
        <w:gridCol w:w="11268"/>
      </w:tblGrid>
      <w:tr w:rsidR="004D7C21" w:rsidTr="004D7C21">
        <w:trPr>
          <w:trHeight w:val="255"/>
        </w:trPr>
        <w:tc>
          <w:tcPr>
            <w:tcW w:w="3408" w:type="dxa"/>
            <w:tcBorders>
              <w:top w:val="single" w:sz="4" w:space="0" w:color="000000"/>
              <w:left w:val="single" w:sz="4" w:space="0" w:color="000000"/>
              <w:bottom w:val="single" w:sz="4" w:space="0" w:color="000000"/>
              <w:right w:val="single" w:sz="4" w:space="0" w:color="000000"/>
            </w:tcBorders>
            <w:noWrap/>
            <w:vAlign w:val="bottom"/>
            <w:hideMark/>
          </w:tcPr>
          <w:p w:rsidR="004D7C21" w:rsidRDefault="004D7C21">
            <w:pPr>
              <w:jc w:val="center"/>
              <w:rPr>
                <w:b/>
                <w:bCs/>
                <w:lang w:eastAsia="en-US"/>
              </w:rPr>
            </w:pPr>
            <w:r>
              <w:rPr>
                <w:b/>
                <w:bCs/>
              </w:rPr>
              <w:lastRenderedPageBreak/>
              <w:t>Предмет</w:t>
            </w:r>
          </w:p>
        </w:tc>
        <w:tc>
          <w:tcPr>
            <w:tcW w:w="1245" w:type="dxa"/>
            <w:tcBorders>
              <w:top w:val="single" w:sz="4" w:space="0" w:color="000000"/>
              <w:left w:val="nil"/>
              <w:bottom w:val="single" w:sz="4" w:space="0" w:color="000000"/>
              <w:right w:val="single" w:sz="4" w:space="0" w:color="000000"/>
            </w:tcBorders>
            <w:noWrap/>
            <w:vAlign w:val="bottom"/>
            <w:hideMark/>
          </w:tcPr>
          <w:p w:rsidR="004D7C21" w:rsidRDefault="004D7C21">
            <w:pPr>
              <w:jc w:val="center"/>
              <w:rPr>
                <w:b/>
                <w:bCs/>
                <w:lang w:eastAsia="en-US"/>
              </w:rPr>
            </w:pPr>
            <w:r>
              <w:rPr>
                <w:b/>
                <w:bCs/>
              </w:rPr>
              <w:t>Класс</w:t>
            </w:r>
          </w:p>
        </w:tc>
        <w:tc>
          <w:tcPr>
            <w:tcW w:w="11268" w:type="dxa"/>
            <w:tcBorders>
              <w:top w:val="single" w:sz="4" w:space="0" w:color="000000"/>
              <w:left w:val="nil"/>
              <w:bottom w:val="single" w:sz="4" w:space="0" w:color="000000"/>
              <w:right w:val="single" w:sz="4" w:space="0" w:color="000000"/>
            </w:tcBorders>
            <w:noWrap/>
            <w:vAlign w:val="bottom"/>
            <w:hideMark/>
          </w:tcPr>
          <w:p w:rsidR="004D7C21" w:rsidRDefault="004D7C21">
            <w:pPr>
              <w:jc w:val="center"/>
              <w:rPr>
                <w:b/>
                <w:bCs/>
                <w:lang w:eastAsia="en-US"/>
              </w:rPr>
            </w:pPr>
            <w:r>
              <w:rPr>
                <w:b/>
                <w:bCs/>
              </w:rPr>
              <w:t>Вариант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b/>
                <w:bCs/>
                <w:lang w:eastAsia="en-US"/>
              </w:rPr>
            </w:pPr>
            <w:r>
              <w:rPr>
                <w:b/>
                <w:bCs/>
              </w:rPr>
              <w:t>якутский язык</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b/>
                <w:bCs/>
                <w:lang w:eastAsia="en-US"/>
              </w:rPr>
            </w:pPr>
            <w:r>
              <w:rPr>
                <w:b/>
                <w:bCs/>
              </w:rPr>
              <w:t>2</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b/>
                <w:bCs/>
                <w:lang w:eastAsia="en-US"/>
              </w:rPr>
            </w:pPr>
            <w:r>
              <w:rPr>
                <w:b/>
                <w:bCs/>
              </w:rPr>
              <w:t>Календарно-тематическое планирование 2 б якутский язык.</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b/>
                <w:bCs/>
                <w:lang w:eastAsia="en-US"/>
              </w:rPr>
            </w:pPr>
            <w:r>
              <w:rPr>
                <w:b/>
                <w:bCs/>
              </w:rPr>
              <w:t>Раздел</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b/>
                <w:bCs/>
                <w:lang w:eastAsia="en-US"/>
              </w:rPr>
            </w:pPr>
            <w:r>
              <w:rPr>
                <w:b/>
                <w:bCs/>
              </w:rPr>
              <w:t>Описание раздела</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b/>
                <w:bCs/>
                <w:lang w:eastAsia="en-US"/>
              </w:rPr>
            </w:pPr>
            <w:r>
              <w:rPr>
                <w:b/>
                <w:bCs/>
              </w:rPr>
              <w:t>Тема урока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Сурук тыла уратылаах дуо?</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Сайыннысынньалантуьата.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Этии. Этииараастара.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Этии.Этииараастара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Диалог.</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Тиэкис "Ойуурмэндиэмэнэ".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Тиэкиьиистэнсуруйуу "Тымтыкуота"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Удьуортерде, ууьа. Сыыьаныкеннерерулэ.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Тылтан тыл хайдахуескууруй?</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Тыл оло5о.</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Тыл оло5о. Сыьыарыылар.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Сыьыарыыларараастара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Сыьыарыыларараастара..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Сыьыарыыларараастара.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Дифтонг. -лаахсыьыарыы.</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Дифтонг. -лаахсыьыарыы</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Дьуьуннуур, тыаьыутуктэртыллар. аьа5ас дор5ооннор, дифтонг.</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Дьуьуннуур, тыаьыутуктэртыллар. Аьа5ас дор5ооннор, 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Тыл оло5о, сыьыарыыта. 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Сыыьаныкеннерерулэ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Тиэкиьинэнулэ</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И.Сосин "Мунур" тиэкиьинэнулэ.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"До5ордуулар" кэпсээнинэнулэ.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Н.Пестряков "Табауоннатугут"..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Тыл лексическэйсуолтата.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Тыл лексическэйсуолтата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"Элбэхсуолталаахтыллар"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lastRenderedPageBreak/>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Хонтуруолунайулэ. Дуоскаттанустуу. "Хаххан".</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Сыыьаныкеннерерулэ.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Сыьыарыытылгатуохханааданый?</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Хатылааьын: тыл лексическэйсуолтата, элбэхсуолталаахтыллар.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Тыл грамматическайсуолтата.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Тыл грамматическайсуолтата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Элбэхахсаансыьыарыылара.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Элбэхахсаансыьыарыылара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Ахсаан, туьук.</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Ахсаан, туьук</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Этиигэситимнииртыллар.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Этиигэситимнииртыллар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Предмет бэлиэтинааттыыртыллар.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Предмет бэлиэтинааттыыртыллар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Предмет бэлиэтинааттыыртыллар..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Предмет бэлиэтинааттыыртыллар: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Истэнсуруйуу "Еруестээх"</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Сыыьаныкердерерулэ.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Хайааьыныкердерертыллар.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Хайааьыныкердерертыллар..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Хайааьыныкердерертыллар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Хайааьыныкердерер тыллар4</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Хонтуруолунайулэ.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Сыыьаларыкеннеруу, ырытыы.</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Туьуксыьыарыыта то5о араастанарэбитий?</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Билинникэм, ааспыткэм, кэлэркэмсыьыарыылара. Актированнай кун - №01-10/566 23.11.12.</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Билинникэм, ааспыткэм, кэлэркэмсыьыарыылара. Актированнай кун - №01-10/566 23.11.12..</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Барбытыхатылааьын, чинэтии. Актированнай кун - №01-10/566 23.11.12.</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Буолбатбэлиэсыьыарыыта.Актированнай кун - №01-10/566 23.11.12.</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lastRenderedPageBreak/>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Хатылааьын. Таабырыннар. Актированнай кун - №01-10/566 23.11.12.</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Хайааьынтылынкэмнэринэнуларытыы.</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Сэрэтиилээх 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Сыыьаныкеннерерулэ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Кимиэхэ? Туохха? Туьуксыьыарыыта -5а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[н], [т] дор5ооннорунан бутэролохтоохтылларгасыьыарыысыстарыгардьуерэьэнуларыйар.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 Тумат "От сыата" кэпсээнинэнулэ.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Изложение суруйуу.</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Сыыьаныкеннерерулэ. Билииничинэтии</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А.Петрова "Бала5ан" тиэкиьинэнулэ.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Е.Васильев "Былыргыкэмнэ" тиэкинэнулэ.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Остуоруйаларынанулэ. Элбэхсуолталаахтыллар.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-нансыьыарыыулэтэ.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Бэрэбиэркэлиир 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Сыыьаныкеннерерулэ. Сыьыарыыларыхатылааьын.</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Е. Собакин "Саха ыала" тиэкиьинэнулэ.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Тылы уларытарсыьыарыыларараастара.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Хонтуруолунайулэ.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Сыыьаныкеннерерулэ.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6</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Хоьоонунанулэ. Дуоскаттанустуу.</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Уруур5аьыы сахалыыаата-суола.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Этиилэриситэрэнустуу.</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Тылгатуьуксыьыарыытынараастара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Хатылааьын. "М.П.Обутова 85 сааьыгар" кэпсэтии.</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Сирэйаналлаахэтиилэр.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Сирэйаналлаахэтиилэрдээхтиэкиьинэнулэ.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Сирэйаналлаахэтиилэр. Чинэтии.</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lastRenderedPageBreak/>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Изложение "Маайыс".</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Сыыьаныкеннерерулэ...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"Чуоругахоьоонунанулэ"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"Аныр" хоьоонунанулэ.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Сэрэтиилээх 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Тиэкискэойуулуур-дьуьуннууртыллар.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Тиэкискэойуулуур-дьуьуннууртыллар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"Мин убайым"тиэкиьинэнулэ.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Сылытумуктуурхонтуруолунай улэ5э бэлэмнэнии.Нууччатылыттанкиирбиттыллар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Нууччалыысуруллар тыл оло5ор сыьыарыысуруллуута.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Нууччалыысуруллар тыл оло5ор сыьыарыысуруллуута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"Куехбыйан" тиэкиьиситэрэнсуруйуу.</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Сылытумуктуурхонтуруолунай 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Сыыьанныкеннэререулэ. Хатылааьын.</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Хатылааьын. Викторина "Тыл баарбарамматбаай".</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Тумуктууруруок.</w:t>
            </w: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245" w:type="dxa"/>
            <w:noWrap/>
            <w:vAlign w:val="bottom"/>
            <w:hideMark/>
          </w:tcPr>
          <w:p w:rsidR="004D7C21" w:rsidRDefault="004D7C21">
            <w:pPr>
              <w:rPr>
                <w:rFonts w:eastAsia="Calibri"/>
                <w:sz w:val="20"/>
                <w:szCs w:val="20"/>
              </w:rPr>
            </w:pPr>
          </w:p>
        </w:tc>
        <w:tc>
          <w:tcPr>
            <w:tcW w:w="11268"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245" w:type="dxa"/>
            <w:noWrap/>
            <w:vAlign w:val="bottom"/>
            <w:hideMark/>
          </w:tcPr>
          <w:p w:rsidR="004D7C21" w:rsidRDefault="004D7C21">
            <w:pPr>
              <w:rPr>
                <w:rFonts w:eastAsia="Calibri"/>
                <w:sz w:val="20"/>
                <w:szCs w:val="20"/>
              </w:rPr>
            </w:pPr>
          </w:p>
        </w:tc>
        <w:tc>
          <w:tcPr>
            <w:tcW w:w="11268"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245" w:type="dxa"/>
            <w:noWrap/>
            <w:vAlign w:val="bottom"/>
            <w:hideMark/>
          </w:tcPr>
          <w:p w:rsidR="004D7C21" w:rsidRDefault="004D7C21">
            <w:pPr>
              <w:rPr>
                <w:rFonts w:eastAsia="Calibri"/>
                <w:sz w:val="20"/>
                <w:szCs w:val="20"/>
              </w:rPr>
            </w:pPr>
          </w:p>
        </w:tc>
        <w:tc>
          <w:tcPr>
            <w:tcW w:w="11268"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245" w:type="dxa"/>
            <w:noWrap/>
            <w:vAlign w:val="bottom"/>
            <w:hideMark/>
          </w:tcPr>
          <w:p w:rsidR="004D7C21" w:rsidRDefault="004D7C21">
            <w:pPr>
              <w:rPr>
                <w:rFonts w:eastAsia="Calibri"/>
                <w:sz w:val="20"/>
                <w:szCs w:val="20"/>
              </w:rPr>
            </w:pPr>
          </w:p>
        </w:tc>
        <w:tc>
          <w:tcPr>
            <w:tcW w:w="11268" w:type="dxa"/>
            <w:noWrap/>
            <w:vAlign w:val="bottom"/>
            <w:hideMark/>
          </w:tcPr>
          <w:p w:rsidR="004D7C21" w:rsidRDefault="004D7C21">
            <w:pPr>
              <w:rPr>
                <w:rFonts w:eastAsia="Calibri"/>
                <w:sz w:val="20"/>
                <w:szCs w:val="20"/>
              </w:rPr>
            </w:pPr>
          </w:p>
        </w:tc>
      </w:tr>
    </w:tbl>
    <w:p w:rsidR="004D7C21" w:rsidRDefault="004D7C21" w:rsidP="004D7C21">
      <w:pPr>
        <w:rPr>
          <w:sz w:val="28"/>
          <w:szCs w:val="28"/>
          <w:lang w:eastAsia="en-US"/>
        </w:rPr>
      </w:pPr>
    </w:p>
    <w:p w:rsidR="004D7C21" w:rsidRDefault="004D7C21" w:rsidP="004D7C21">
      <w:pPr>
        <w:rPr>
          <w:rFonts w:ascii="Calibri" w:hAnsi="Calibri"/>
          <w:sz w:val="22"/>
          <w:szCs w:val="22"/>
        </w:rPr>
      </w:pPr>
    </w:p>
    <w:p w:rsidR="004D7C21" w:rsidRDefault="004D7C21" w:rsidP="004D7C21">
      <w:pPr>
        <w:rPr>
          <w:b/>
          <w:sz w:val="28"/>
          <w:szCs w:val="28"/>
        </w:rPr>
      </w:pPr>
      <w:r>
        <w:rPr>
          <w:b/>
          <w:sz w:val="28"/>
          <w:szCs w:val="28"/>
        </w:rPr>
        <w:t>Якутский язык 2б класс</w:t>
      </w:r>
    </w:p>
    <w:p w:rsidR="004D7C21" w:rsidRDefault="004D7C21" w:rsidP="004D7C21">
      <w:pPr>
        <w:rPr>
          <w:sz w:val="32"/>
          <w:szCs w:val="32"/>
        </w:rPr>
      </w:pPr>
      <w:r>
        <w:rPr>
          <w:sz w:val="32"/>
          <w:szCs w:val="32"/>
        </w:rPr>
        <w:t xml:space="preserve">Календарно-тематическое планирование по культуре народов Якутии </w:t>
      </w:r>
    </w:p>
    <w:p w:rsidR="004D7C21" w:rsidRDefault="004D7C21" w:rsidP="004D7C21">
      <w:pPr>
        <w:rPr>
          <w:sz w:val="32"/>
          <w:szCs w:val="32"/>
        </w:rPr>
      </w:pPr>
      <w:r>
        <w:rPr>
          <w:sz w:val="32"/>
          <w:szCs w:val="32"/>
        </w:rPr>
        <w:t>(По программе Е.И.Винокуровой 1-4 кл)</w:t>
      </w:r>
    </w:p>
    <w:p w:rsidR="004D7C21" w:rsidRPr="009F4B80" w:rsidRDefault="004D7C21" w:rsidP="004D7C21">
      <w:pPr>
        <w:rPr>
          <w:sz w:val="32"/>
          <w:szCs w:val="32"/>
        </w:rPr>
        <w:sectPr w:rsidR="004D7C21" w:rsidRPr="009F4B80">
          <w:pgSz w:w="16838" w:h="11906" w:orient="landscape"/>
          <w:pgMar w:top="0" w:right="820" w:bottom="3828" w:left="1134" w:header="709" w:footer="709" w:gutter="0"/>
          <w:cols w:space="720"/>
        </w:sectPr>
      </w:pPr>
      <w:r>
        <w:rPr>
          <w:sz w:val="32"/>
          <w:szCs w:val="32"/>
        </w:rPr>
        <w:t>Нэдиэлэ5э – 1ч. Холбоо</w:t>
      </w:r>
      <w:r w:rsidR="002D088B">
        <w:rPr>
          <w:sz w:val="32"/>
          <w:szCs w:val="32"/>
        </w:rPr>
        <w:t>н</w:t>
      </w:r>
    </w:p>
    <w:p w:rsidR="004D7C21" w:rsidRDefault="004D7C21" w:rsidP="004D7C21">
      <w:pPr>
        <w:rPr>
          <w:rFonts w:eastAsia="Calibri"/>
        </w:rPr>
      </w:pPr>
    </w:p>
    <w:p w:rsidR="004D7C21" w:rsidRPr="002D088B" w:rsidRDefault="004D7C21" w:rsidP="004D7C21">
      <w:pPr>
        <w:shd w:val="clear" w:color="auto" w:fill="FFFFFF"/>
        <w:jc w:val="center"/>
        <w:rPr>
          <w:b/>
          <w:color w:val="444444"/>
          <w:sz w:val="28"/>
          <w:szCs w:val="28"/>
        </w:rPr>
      </w:pPr>
      <w:r w:rsidRPr="002D088B">
        <w:rPr>
          <w:b/>
          <w:color w:val="444444"/>
          <w:sz w:val="28"/>
          <w:szCs w:val="28"/>
        </w:rPr>
        <w:t>2в класс Хабарова У.Н.</w:t>
      </w:r>
    </w:p>
    <w:p w:rsidR="004D7C21" w:rsidRDefault="004D7C21" w:rsidP="004D7C21">
      <w:pPr>
        <w:shd w:val="clear" w:color="auto" w:fill="FFFFFF"/>
        <w:rPr>
          <w:b/>
          <w:color w:val="444444"/>
        </w:rPr>
      </w:pPr>
    </w:p>
    <w:p w:rsidR="004D7C21" w:rsidRDefault="004D7C21" w:rsidP="004D7C21">
      <w:pPr>
        <w:shd w:val="clear" w:color="auto" w:fill="FFFFFF"/>
        <w:rPr>
          <w:b/>
          <w:color w:val="444444"/>
        </w:rPr>
      </w:pPr>
    </w:p>
    <w:p w:rsidR="004D7C21" w:rsidRDefault="004D7C21" w:rsidP="004D7C21">
      <w:pPr>
        <w:shd w:val="clear" w:color="auto" w:fill="FFFFFF"/>
        <w:rPr>
          <w:b/>
          <w:color w:val="444444"/>
        </w:rPr>
      </w:pPr>
    </w:p>
    <w:p w:rsidR="004D7C21" w:rsidRDefault="004D7C21" w:rsidP="004D7C21">
      <w:pPr>
        <w:shd w:val="clear" w:color="auto" w:fill="FFFFFF"/>
        <w:rPr>
          <w:b/>
          <w:color w:val="444444"/>
        </w:rPr>
      </w:pPr>
      <w:r>
        <w:rPr>
          <w:b/>
          <w:color w:val="444444"/>
        </w:rPr>
        <w:t>КАЛЕНДАРНО  –  ТЕМАТИЧЕСКОЕ   ПЛАНИРОВАНИЕ</w:t>
      </w:r>
    </w:p>
    <w:p w:rsidR="004D7C21" w:rsidRDefault="004D7C21" w:rsidP="004D7C21">
      <w:pPr>
        <w:shd w:val="clear" w:color="auto" w:fill="FFFFFF"/>
        <w:rPr>
          <w:b/>
          <w:color w:val="444444"/>
        </w:rPr>
      </w:pPr>
      <w:r>
        <w:rPr>
          <w:b/>
          <w:color w:val="444444"/>
        </w:rPr>
        <w:t>УРОКОВ  ПО  МАТЕМАТИКЕ</w:t>
      </w:r>
    </w:p>
    <w:p w:rsidR="004D7C21" w:rsidRDefault="004D7C21" w:rsidP="004D7C21">
      <w:pPr>
        <w:shd w:val="clear" w:color="auto" w:fill="FFFFFF"/>
        <w:rPr>
          <w:color w:val="444444"/>
        </w:rPr>
      </w:pPr>
      <w:r>
        <w:rPr>
          <w:color w:val="444444"/>
        </w:rPr>
        <w:t>Количество  часов:</w:t>
      </w:r>
    </w:p>
    <w:p w:rsidR="004D7C21" w:rsidRDefault="004D7C21" w:rsidP="004D7C21">
      <w:pPr>
        <w:shd w:val="clear" w:color="auto" w:fill="FFFFFF"/>
        <w:rPr>
          <w:color w:val="444444"/>
        </w:rPr>
      </w:pPr>
      <w:r>
        <w:rPr>
          <w:color w:val="444444"/>
        </w:rPr>
        <w:t>Всего  136  часов;   в  неделю  4 часа.</w:t>
      </w:r>
    </w:p>
    <w:p w:rsidR="004D7C21" w:rsidRDefault="004D7C21" w:rsidP="004D7C21">
      <w:pPr>
        <w:shd w:val="clear" w:color="auto" w:fill="FFFFFF"/>
        <w:rPr>
          <w:color w:val="444444"/>
        </w:rPr>
      </w:pPr>
      <w:r>
        <w:rPr>
          <w:color w:val="444444"/>
        </w:rPr>
        <w:t>Цель  курса –  формирование  у  детей  сознательных  и  прочных  навыков  устных  и  письменных   вычислений, доведение  до  автоматизма  знания  табличных  случаев  действий.</w:t>
      </w:r>
    </w:p>
    <w:p w:rsidR="004D7C21" w:rsidRDefault="004D7C21" w:rsidP="004D7C21">
      <w:pPr>
        <w:shd w:val="clear" w:color="auto" w:fill="FFFFFF"/>
        <w:rPr>
          <w:color w:val="444444"/>
        </w:rPr>
      </w:pPr>
      <w:r>
        <w:rPr>
          <w:color w:val="444444"/>
        </w:rPr>
        <w:t xml:space="preserve">Учебник:  Моро  М.И.  Математика </w:t>
      </w:r>
    </w:p>
    <w:p w:rsidR="004D7C21" w:rsidRDefault="004D7C21" w:rsidP="004D7C21">
      <w:pPr>
        <w:shd w:val="clear" w:color="auto" w:fill="FFFFFF"/>
        <w:rPr>
          <w:color w:val="444444"/>
        </w:rPr>
      </w:pPr>
      <w:r>
        <w:rPr>
          <w:color w:val="444444"/>
        </w:rPr>
        <w:t xml:space="preserve">Рабочая  тетрадь:    Моро  М.И.   Тетрадь по математике </w:t>
      </w:r>
    </w:p>
    <w:p w:rsidR="004D7C21" w:rsidRDefault="004D7C21" w:rsidP="004D7C21">
      <w:pPr>
        <w:pBdr>
          <w:bottom w:val="single" w:sz="6" w:space="0" w:color="D6DDB9"/>
        </w:pBdr>
        <w:shd w:val="clear" w:color="auto" w:fill="FFFFFF"/>
        <w:outlineLvl w:val="0"/>
        <w:rPr>
          <w:b/>
          <w:bCs/>
          <w:color w:val="444444"/>
          <w:kern w:val="36"/>
        </w:rPr>
      </w:pPr>
      <w:r>
        <w:rPr>
          <w:b/>
          <w:bCs/>
          <w:color w:val="444444"/>
          <w:kern w:val="36"/>
        </w:rPr>
        <w:t>Основные требования к ЗУНам учащихся к концу 2 класса</w:t>
      </w:r>
    </w:p>
    <w:p w:rsidR="004D7C21" w:rsidRDefault="004D7C21" w:rsidP="004D7C21">
      <w:pPr>
        <w:pBdr>
          <w:bottom w:val="single" w:sz="6" w:space="0" w:color="D6DDB9"/>
        </w:pBdr>
        <w:shd w:val="clear" w:color="auto" w:fill="FFFFFF"/>
        <w:outlineLvl w:val="0"/>
        <w:rPr>
          <w:b/>
          <w:bCs/>
          <w:color w:val="444444"/>
          <w:kern w:val="36"/>
        </w:rPr>
      </w:pPr>
      <w:r>
        <w:rPr>
          <w:b/>
          <w:bCs/>
          <w:color w:val="444444"/>
          <w:kern w:val="36"/>
        </w:rPr>
        <w:t> Учащиеся должны знать:</w:t>
      </w:r>
    </w:p>
    <w:p w:rsidR="004D7C21" w:rsidRDefault="004D7C21" w:rsidP="004D7C21">
      <w:pPr>
        <w:pBdr>
          <w:bottom w:val="single" w:sz="6" w:space="0" w:color="D6DDB9"/>
        </w:pBdr>
        <w:shd w:val="clear" w:color="auto" w:fill="FFFFFF"/>
        <w:outlineLvl w:val="0"/>
        <w:rPr>
          <w:b/>
          <w:bCs/>
          <w:color w:val="444444"/>
          <w:kern w:val="36"/>
        </w:rPr>
      </w:pPr>
      <w:r>
        <w:rPr>
          <w:b/>
          <w:bCs/>
          <w:color w:val="444444"/>
          <w:kern w:val="36"/>
        </w:rPr>
        <w:t>-названия и последовательность чисел от 1 до 100;</w:t>
      </w:r>
    </w:p>
    <w:p w:rsidR="004D7C21" w:rsidRDefault="004D7C21" w:rsidP="004D7C21">
      <w:pPr>
        <w:pBdr>
          <w:bottom w:val="single" w:sz="6" w:space="0" w:color="D6DDB9"/>
        </w:pBdr>
        <w:shd w:val="clear" w:color="auto" w:fill="FFFFFF"/>
        <w:outlineLvl w:val="0"/>
        <w:rPr>
          <w:b/>
          <w:bCs/>
          <w:color w:val="444444"/>
          <w:kern w:val="36"/>
        </w:rPr>
      </w:pPr>
      <w:r>
        <w:rPr>
          <w:b/>
          <w:bCs/>
          <w:color w:val="444444"/>
          <w:kern w:val="36"/>
        </w:rPr>
        <w:t>-названия и обозначение действий умножения и деления;</w:t>
      </w:r>
    </w:p>
    <w:p w:rsidR="004D7C21" w:rsidRDefault="004D7C21" w:rsidP="004D7C21">
      <w:pPr>
        <w:shd w:val="clear" w:color="auto" w:fill="FFFFFF"/>
        <w:rPr>
          <w:color w:val="444444"/>
        </w:rPr>
      </w:pPr>
      <w:r>
        <w:rPr>
          <w:color w:val="444444"/>
        </w:rPr>
        <w:t>-названия компонентов и результатов сложения и вычитания;</w:t>
      </w:r>
    </w:p>
    <w:p w:rsidR="004D7C21" w:rsidRDefault="004D7C21" w:rsidP="004D7C21">
      <w:pPr>
        <w:pBdr>
          <w:bottom w:val="single" w:sz="6" w:space="0" w:color="D6DDB9"/>
        </w:pBdr>
        <w:shd w:val="clear" w:color="auto" w:fill="FFFFFF"/>
        <w:outlineLvl w:val="0"/>
        <w:rPr>
          <w:b/>
          <w:bCs/>
          <w:color w:val="444444"/>
          <w:kern w:val="36"/>
        </w:rPr>
      </w:pPr>
      <w:r>
        <w:rPr>
          <w:b/>
          <w:bCs/>
          <w:color w:val="444444"/>
          <w:kern w:val="36"/>
        </w:rPr>
        <w:t>-таблицу сложения однозначных чисел и соответствующие случаи вычитания;</w:t>
      </w:r>
    </w:p>
    <w:p w:rsidR="004D7C21" w:rsidRDefault="004D7C21" w:rsidP="004D7C21">
      <w:pPr>
        <w:shd w:val="clear" w:color="auto" w:fill="FFFFFF"/>
        <w:rPr>
          <w:color w:val="444444"/>
        </w:rPr>
      </w:pPr>
      <w:r>
        <w:rPr>
          <w:color w:val="444444"/>
        </w:rPr>
        <w:t>-правила порядка выполнения действий в числовых выражениях в 2 действия, содержащих сложение и вычитание (со скобками и без них).</w:t>
      </w:r>
    </w:p>
    <w:p w:rsidR="004D7C21" w:rsidRDefault="004D7C21" w:rsidP="004D7C21">
      <w:pPr>
        <w:pBdr>
          <w:bottom w:val="single" w:sz="6" w:space="0" w:color="D6DDB9"/>
        </w:pBdr>
        <w:shd w:val="clear" w:color="auto" w:fill="FFFFFF"/>
        <w:outlineLvl w:val="0"/>
        <w:rPr>
          <w:b/>
          <w:bCs/>
          <w:color w:val="444444"/>
          <w:kern w:val="36"/>
        </w:rPr>
      </w:pPr>
      <w:r>
        <w:rPr>
          <w:b/>
          <w:bCs/>
          <w:color w:val="444444"/>
          <w:kern w:val="36"/>
        </w:rPr>
        <w:t>    Учащиеся должны уметь:</w:t>
      </w:r>
    </w:p>
    <w:p w:rsidR="004D7C21" w:rsidRDefault="004D7C21" w:rsidP="004D7C21">
      <w:pPr>
        <w:pBdr>
          <w:bottom w:val="single" w:sz="6" w:space="0" w:color="D6DDB9"/>
        </w:pBdr>
        <w:shd w:val="clear" w:color="auto" w:fill="FFFFFF"/>
        <w:outlineLvl w:val="0"/>
        <w:rPr>
          <w:b/>
          <w:bCs/>
          <w:color w:val="444444"/>
          <w:kern w:val="36"/>
        </w:rPr>
      </w:pPr>
      <w:r>
        <w:rPr>
          <w:b/>
          <w:bCs/>
          <w:color w:val="444444"/>
          <w:kern w:val="36"/>
        </w:rPr>
        <w:t>- читать, записывать и сравнивать числа в пределах 100;</w:t>
      </w:r>
    </w:p>
    <w:p w:rsidR="004D7C21" w:rsidRDefault="004D7C21" w:rsidP="004D7C21">
      <w:pPr>
        <w:shd w:val="clear" w:color="auto" w:fill="FFFFFF"/>
        <w:rPr>
          <w:color w:val="444444"/>
        </w:rPr>
      </w:pPr>
      <w:r>
        <w:rPr>
          <w:color w:val="444444"/>
        </w:rPr>
        <w:t>-находить сумму и разность чисел в пределах 100: в более лёгких случаях устно, в более сложных – письменно;</w:t>
      </w:r>
    </w:p>
    <w:p w:rsidR="004D7C21" w:rsidRDefault="004D7C21" w:rsidP="004D7C21">
      <w:pPr>
        <w:pBdr>
          <w:bottom w:val="single" w:sz="6" w:space="0" w:color="D6DDB9"/>
        </w:pBdr>
        <w:shd w:val="clear" w:color="auto" w:fill="FFFFFF"/>
        <w:outlineLvl w:val="0"/>
        <w:rPr>
          <w:b/>
          <w:bCs/>
          <w:color w:val="444444"/>
          <w:kern w:val="36"/>
        </w:rPr>
      </w:pPr>
      <w:r>
        <w:rPr>
          <w:b/>
          <w:bCs/>
          <w:color w:val="444444"/>
          <w:kern w:val="36"/>
        </w:rPr>
        <w:t xml:space="preserve">-находить значение числового выражения в 2 действия, содержащих сложение и вычитание (со скобками и без них); </w:t>
      </w:r>
    </w:p>
    <w:p w:rsidR="004D7C21" w:rsidRDefault="004D7C21" w:rsidP="004D7C21">
      <w:pPr>
        <w:pBdr>
          <w:bottom w:val="single" w:sz="6" w:space="0" w:color="D6DDB9"/>
        </w:pBdr>
        <w:shd w:val="clear" w:color="auto" w:fill="FFFFFF"/>
        <w:outlineLvl w:val="0"/>
        <w:rPr>
          <w:b/>
          <w:bCs/>
          <w:color w:val="444444"/>
          <w:kern w:val="36"/>
        </w:rPr>
      </w:pPr>
      <w:r>
        <w:rPr>
          <w:b/>
          <w:bCs/>
          <w:color w:val="444444"/>
          <w:kern w:val="36"/>
        </w:rPr>
        <w:t>-решать задачи в 1 – 2  действия на сложение и вычитание и задачи в 1 действие,  раскрывающие конкретный смысл умножения и деления;</w:t>
      </w:r>
    </w:p>
    <w:p w:rsidR="004D7C21" w:rsidRDefault="004D7C21" w:rsidP="004D7C21">
      <w:pPr>
        <w:shd w:val="clear" w:color="auto" w:fill="FFFFFF"/>
        <w:rPr>
          <w:color w:val="444444"/>
        </w:rPr>
      </w:pPr>
      <w:r>
        <w:rPr>
          <w:color w:val="444444"/>
        </w:rPr>
        <w:t>- чертить отрезок заданной длины и измерять данный отрезок;</w:t>
      </w:r>
    </w:p>
    <w:p w:rsidR="004D7C21" w:rsidRDefault="004D7C21" w:rsidP="004D7C21">
      <w:pPr>
        <w:shd w:val="clear" w:color="auto" w:fill="FFFFFF"/>
        <w:rPr>
          <w:color w:val="444444"/>
        </w:rPr>
      </w:pPr>
      <w:r>
        <w:rPr>
          <w:color w:val="444444"/>
        </w:rPr>
        <w:t>- находить длину ломаной, состоящей из 3 – 4 звеньев, и периметр многоугольника (треугольника, четырёхугольника).</w:t>
      </w:r>
    </w:p>
    <w:p w:rsidR="004D7C21" w:rsidRDefault="004D7C21" w:rsidP="004D7C21">
      <w:pPr>
        <w:rPr>
          <w:rFonts w:eastAsia="Calibri"/>
          <w:lang w:eastAsia="en-US"/>
        </w:rPr>
      </w:pPr>
    </w:p>
    <w:p w:rsidR="004D7C21" w:rsidRDefault="004D7C21" w:rsidP="004D7C21">
      <w:pPr>
        <w:jc w:val="center"/>
        <w:rPr>
          <w:rFonts w:eastAsia="Calibri"/>
          <w:b/>
        </w:rPr>
      </w:pPr>
      <w:r>
        <w:rPr>
          <w:b/>
        </w:rPr>
        <w:t>Русский язык</w:t>
      </w:r>
    </w:p>
    <w:p w:rsidR="004D7C21" w:rsidRDefault="004D7C21" w:rsidP="004D7C21">
      <w:pPr>
        <w:ind w:left="75" w:right="75"/>
        <w:jc w:val="center"/>
      </w:pPr>
      <w:r>
        <w:rPr>
          <w:i/>
          <w:iCs/>
        </w:rPr>
        <w:t>УМК «Школа России»</w:t>
      </w:r>
    </w:p>
    <w:p w:rsidR="004D7C21" w:rsidRDefault="004D7C21" w:rsidP="004D7C21">
      <w:pPr>
        <w:ind w:right="75"/>
      </w:pPr>
    </w:p>
    <w:p w:rsidR="004D7C21" w:rsidRDefault="004D7C21" w:rsidP="004D7C21">
      <w:pPr>
        <w:ind w:left="75" w:right="75"/>
      </w:pPr>
      <w:r>
        <w:t> </w:t>
      </w:r>
    </w:p>
    <w:p w:rsidR="004D7C21" w:rsidRDefault="004D7C21" w:rsidP="004D7C21">
      <w:pPr>
        <w:ind w:left="75" w:right="75"/>
      </w:pPr>
      <w:r>
        <w:t> </w:t>
      </w:r>
    </w:p>
    <w:p w:rsidR="004D7C21" w:rsidRDefault="004D7C21" w:rsidP="004D7C21">
      <w:pPr>
        <w:ind w:left="75" w:right="75"/>
      </w:pPr>
      <w:r>
        <w:t>ПОЯСНИТЕЛЬНАЯ ЗАПИСКА</w:t>
      </w:r>
    </w:p>
    <w:p w:rsidR="004D7C21" w:rsidRDefault="004D7C21" w:rsidP="004D7C21">
      <w:pPr>
        <w:ind w:left="75" w:right="75"/>
      </w:pPr>
      <w:r>
        <w:t> </w:t>
      </w:r>
    </w:p>
    <w:p w:rsidR="004D7C21" w:rsidRDefault="004D7C21" w:rsidP="004D7C21">
      <w:pPr>
        <w:ind w:left="75" w:right="75"/>
      </w:pPr>
      <w:r>
        <w:rPr>
          <w:b/>
          <w:bCs/>
        </w:rPr>
        <w:lastRenderedPageBreak/>
        <w:t>Рабочая программа курса «Русский язык» для   2   класса на 2012 – 2013 учебный год составлена на основе Федеральгого государственного образовательного стандарта   начального   общего образования по русскому языку,Концепции духовно-нравственного развития и воспитания личности гражданина России, примерной программы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 В.П. Канакиной, В.Г..Горецкого «Русский язык. 1 – 4   классы» (2012).</w:t>
      </w:r>
    </w:p>
    <w:p w:rsidR="004D7C21" w:rsidRDefault="004D7C21" w:rsidP="004D7C21">
      <w:pPr>
        <w:jc w:val="center"/>
        <w:rPr>
          <w:rFonts w:eastAsia="Calibri"/>
          <w:lang w:eastAsia="en-US"/>
        </w:rPr>
      </w:pPr>
    </w:p>
    <w:p w:rsidR="004D7C21" w:rsidRDefault="004D7C21" w:rsidP="004D7C21">
      <w:pPr>
        <w:jc w:val="center"/>
        <w:rPr>
          <w:rFonts w:eastAsia="Calibri"/>
        </w:rPr>
      </w:pPr>
      <w:r>
        <w:t>КАЛЕНДАРНО  –  ТЕМАТИЧЕСКОЕ   ПЛАНИРОВАНИЕ</w:t>
      </w:r>
    </w:p>
    <w:p w:rsidR="004D7C21" w:rsidRDefault="004D7C21" w:rsidP="004D7C21">
      <w:pPr>
        <w:jc w:val="center"/>
        <w:rPr>
          <w:rFonts w:eastAsia="Calibri"/>
        </w:rPr>
      </w:pPr>
      <w:r>
        <w:t>УРОКОВ  ПО  ЛИТЕРАТУРНОМУ ЧТЕНИЮ</w:t>
      </w:r>
    </w:p>
    <w:p w:rsidR="004D7C21" w:rsidRDefault="004D7C21" w:rsidP="004D7C21">
      <w:r>
        <w:t>Количество  часов:</w:t>
      </w:r>
    </w:p>
    <w:p w:rsidR="004D7C21" w:rsidRDefault="004D7C21" w:rsidP="004D7C21">
      <w:r>
        <w:t>Всего  136  часов;   в  неделю  4 часа.</w:t>
      </w:r>
    </w:p>
    <w:p w:rsidR="004D7C21" w:rsidRDefault="004D7C21" w:rsidP="004D7C21">
      <w:r>
        <w:t>Цель  курса – формирование  «талантливого    читателя», адекватно,  полноценно  и  творчески  постигающего   литературное   наследие  человечества.</w:t>
      </w:r>
    </w:p>
    <w:p w:rsidR="004D7C21" w:rsidRDefault="004D7C21" w:rsidP="004D7C21">
      <w:r>
        <w:t>Задачи  курса -   формирование   устойчивого   желания  читать  доступную  возрасту  литературу  (мотивационная   сторона  читательской  деятельности);</w:t>
      </w:r>
    </w:p>
    <w:p w:rsidR="004D7C21" w:rsidRDefault="004D7C21" w:rsidP="004D7C21">
      <w:r>
        <w:t>- совершенствование   у  детей   навыка  чтения: сознательности,  правильности,  беглости, выразительности (техническая  основа  процесса  чтения);</w:t>
      </w:r>
    </w:p>
    <w:p w:rsidR="004D7C21" w:rsidRDefault="004D7C21" w:rsidP="004D7C21">
      <w:r>
        <w:t>- формирование   способности  к адекватному  и  всестороннему   восприятию  литературного  текста (содержательная  сторона  чтения);</w:t>
      </w:r>
    </w:p>
    <w:p w:rsidR="004D7C21" w:rsidRDefault="004D7C21" w:rsidP="004D7C21">
      <w:r>
        <w:t>- освоение   различных  способов  творческой  интерпретации  художественного  текста:  выразительного  чтения  по  книге  и  наизусть, драматизации, словесного  рисования,  творческого  пересказа, музыкального  иллюстрирования  и т.д. (активная  форма  присвоения  прочитанного);</w:t>
      </w:r>
    </w:p>
    <w:p w:rsidR="004D7C21" w:rsidRDefault="004D7C21" w:rsidP="004D7C21">
      <w:r>
        <w:t>- обучение  практическим  умениям преобразования  текста: определению  главного  и  второстепенного, выделению  смысловых  частей (общеучебные  умения  работы  с  текстом);</w:t>
      </w:r>
    </w:p>
    <w:p w:rsidR="004D7C21" w:rsidRDefault="004D7C21" w:rsidP="004D7C21">
      <w:r>
        <w:t>-  обогащение  читательского  опыта  посредством  накопления  и  систематизации  литературных  впечатлений (основы  литературного   развития).</w:t>
      </w:r>
    </w:p>
    <w:p w:rsidR="004D7C21" w:rsidRDefault="004D7C21" w:rsidP="004D7C21">
      <w:r>
        <w:t>СОДЕРЖАНИЕ</w:t>
      </w:r>
    </w:p>
    <w:p w:rsidR="004D7C21" w:rsidRDefault="004D7C21" w:rsidP="004D7C21">
      <w:r>
        <w:t xml:space="preserve">Круг чтения (таблица) </w:t>
      </w:r>
    </w:p>
    <w:p w:rsidR="004D7C21" w:rsidRDefault="004D7C21" w:rsidP="004D7C21">
      <w:r>
        <w:t>Читательские умения</w:t>
      </w:r>
    </w:p>
    <w:p w:rsidR="004D7C21" w:rsidRDefault="004D7C21" w:rsidP="004D7C21">
      <w:r>
        <w:t>Выработка сознательного, правильного чтения целыми словами.</w:t>
      </w:r>
    </w:p>
    <w:p w:rsidR="004D7C21" w:rsidRDefault="004D7C21" w:rsidP="004D7C21">
      <w:r>
        <w:t>Сознательность чтения. Формирование умений, определяющих сознательность чтения:</w:t>
      </w:r>
    </w:p>
    <w:p w:rsidR="004D7C21" w:rsidRDefault="004D7C21" w:rsidP="004D7C21">
      <w:r>
        <w:t>- выявлять в тексте слова и выражения, значение которых непонятно, и осознавать потребность в выяснении их смысла;</w:t>
      </w:r>
    </w:p>
    <w:p w:rsidR="004D7C21" w:rsidRDefault="004D7C21" w:rsidP="004D7C21">
      <w:r>
        <w:t>- пользоваться сносками и школьным толковым словарём;</w:t>
      </w:r>
      <w:r>
        <w:br/>
        <w:t>- отвечать на вопросы по содержанию словами текста;</w:t>
      </w:r>
    </w:p>
    <w:p w:rsidR="004D7C21" w:rsidRDefault="004D7C21" w:rsidP="004D7C21">
      <w:r>
        <w:t>- определять эмоциональный характер текста;</w:t>
      </w:r>
    </w:p>
    <w:p w:rsidR="004D7C21" w:rsidRDefault="004D7C21" w:rsidP="004D7C21">
      <w:r>
        <w:t>- выделять опорные (наиболее важные для понимания читаемого) слова;</w:t>
      </w:r>
    </w:p>
    <w:p w:rsidR="004D7C21" w:rsidRDefault="004D7C21" w:rsidP="004D7C21">
      <w:r>
        <w:t>- опираться на авторские ремарки для характеристики персонажей;</w:t>
      </w:r>
    </w:p>
    <w:p w:rsidR="004D7C21" w:rsidRDefault="004D7C21" w:rsidP="004D7C21">
      <w:r>
        <w:t>- определять мотивы поведения героев путём выбора правильного ответа из ряда предложенных;</w:t>
      </w:r>
    </w:p>
    <w:p w:rsidR="004D7C21" w:rsidRDefault="004D7C21" w:rsidP="004D7C21">
      <w:r>
        <w:lastRenderedPageBreak/>
        <w:t>- уметь прогнозировать содержание читаемого (так называемая антиципация);</w:t>
      </w:r>
    </w:p>
    <w:p w:rsidR="004D7C21" w:rsidRDefault="004D7C21" w:rsidP="004D7C21">
      <w:r>
        <w:t>- осознавать авторское и собственное отношение к персонажам;</w:t>
      </w:r>
    </w:p>
    <w:p w:rsidR="004D7C21" w:rsidRDefault="004D7C21" w:rsidP="004D7C21">
      <w:r>
        <w:t>- формулировать тему небольшого текста;</w:t>
      </w:r>
    </w:p>
    <w:p w:rsidR="004D7C21" w:rsidRDefault="004D7C21" w:rsidP="004D7C21">
      <w:r>
        <w:t>- работать с заголовками: выбор наиболее точного, озоглавливание текста или рисунка, прогнозирование содержания по заголовку и составление высказывания по заданному заголовку;</w:t>
      </w:r>
    </w:p>
    <w:p w:rsidR="004D7C21" w:rsidRDefault="004D7C21" w:rsidP="004D7C21">
      <w:r>
        <w:t>- выявлять смысловой и эмоциональный подтекст;</w:t>
      </w:r>
    </w:p>
    <w:p w:rsidR="004D7C21" w:rsidRDefault="004D7C21" w:rsidP="004D7C21">
      <w:r>
        <w:t>- определять идею произведения путём выбора из ряда пословиц той, которая наиболее точно выражает главную мысль;</w:t>
      </w:r>
    </w:p>
    <w:p w:rsidR="004D7C21" w:rsidRDefault="004D7C21" w:rsidP="004D7C21">
      <w:r>
        <w:t>- находить главную мысль, сформулированную в тексте;</w:t>
      </w:r>
    </w:p>
    <w:p w:rsidR="004D7C21" w:rsidRDefault="004D7C21" w:rsidP="004D7C21">
      <w:r>
        <w:t>- прогнозировать перед чтением характер книги (тему, жанр, эмоциональную окраску) по обложке, заглавию, рисункам.</w:t>
      </w:r>
    </w:p>
    <w:p w:rsidR="004D7C21" w:rsidRDefault="004D7C21" w:rsidP="004D7C21">
      <w:r>
        <w:t>Правильность чтения: плавное воспроизведение написанного без искажений звукобуквенного состав слова в соответствии с орфоэпическими нормами.</w:t>
      </w:r>
    </w:p>
    <w:p w:rsidR="004D7C21" w:rsidRDefault="004D7C21" w:rsidP="004D7C21">
      <w:r>
        <w:t>Скорость чтения к концу учебного года – 50 слов в минуту. Формирование способа чтения «по догадке».</w:t>
      </w:r>
    </w:p>
    <w:p w:rsidR="004D7C21" w:rsidRDefault="004D7C21" w:rsidP="004D7C21">
      <w:r>
        <w:t>Выразительность чтения. К концу обучения дети должны уметь:</w:t>
      </w:r>
    </w:p>
    <w:p w:rsidR="004D7C21" w:rsidRDefault="004D7C21" w:rsidP="004D7C21">
      <w:r>
        <w:t>- повышать и понижать голос в соответствии со знаками препинания и характером содержания текста;</w:t>
      </w:r>
    </w:p>
    <w:p w:rsidR="004D7C21" w:rsidRDefault="004D7C21" w:rsidP="004D7C21">
      <w:r>
        <w:t>- соблюдать паузы – длинные и короткие – в зависимости от смысла читаемого;</w:t>
      </w:r>
    </w:p>
    <w:p w:rsidR="004D7C21" w:rsidRDefault="004D7C21" w:rsidP="004D7C21">
      <w:r>
        <w:t>- пользоваться силой голоса для постановки логических ударений и передачи характера текста.</w:t>
      </w:r>
    </w:p>
    <w:p w:rsidR="004D7C21" w:rsidRDefault="004D7C21" w:rsidP="004D7C21">
      <w:r>
        <w:t>Умение работать с текстом и книгой:</w:t>
      </w:r>
    </w:p>
    <w:p w:rsidR="004D7C21" w:rsidRDefault="004D7C21" w:rsidP="004D7C21">
      <w:r>
        <w:t>- формирование подхода к чтению как к общению с автором посредством специально созданного для этого текста;</w:t>
      </w:r>
    </w:p>
    <w:p w:rsidR="004D7C21" w:rsidRDefault="004D7C21" w:rsidP="004D7C21">
      <w:r>
        <w:t>- выявление роли авторского начала в произведении; работа над моделированием образа автора исходя из его произведения;</w:t>
      </w:r>
    </w:p>
    <w:p w:rsidR="004D7C21" w:rsidRDefault="004D7C21" w:rsidP="004D7C21">
      <w:r>
        <w:t>- определение речевой цели создания писателем произведения: сообщение информации, выражение переживаний, поучение…;</w:t>
      </w:r>
    </w:p>
    <w:p w:rsidR="004D7C21" w:rsidRDefault="004D7C21" w:rsidP="004D7C21">
      <w:r>
        <w:t>- выявление авторского отношения к персонажам;</w:t>
      </w:r>
    </w:p>
    <w:p w:rsidR="004D7C21" w:rsidRDefault="004D7C21" w:rsidP="004D7C21">
      <w:r>
        <w:t>- определение, от чьего лица (автора, персонажа) ведётся повествование;</w:t>
      </w:r>
    </w:p>
    <w:p w:rsidR="004D7C21" w:rsidRDefault="004D7C21" w:rsidP="004D7C21">
      <w:r>
        <w:t>- характеристика персонажей, определение детьми собственного отношения к их поступкам;</w:t>
      </w:r>
    </w:p>
    <w:p w:rsidR="004D7C21" w:rsidRDefault="004D7C21" w:rsidP="004D7C21">
      <w:r>
        <w:t>- выделение эпизода из текста;</w:t>
      </w:r>
    </w:p>
    <w:p w:rsidR="004D7C21" w:rsidRDefault="004D7C21" w:rsidP="004D7C21">
      <w:r>
        <w:t>- озаглавливание иллюстраций и эпизодов текста;</w:t>
      </w:r>
    </w:p>
    <w:p w:rsidR="004D7C21" w:rsidRDefault="004D7C21" w:rsidP="004D7C21">
      <w:r>
        <w:t>- восстановление деформированного картинного плана;</w:t>
      </w:r>
    </w:p>
    <w:p w:rsidR="004D7C21" w:rsidRDefault="004D7C21" w:rsidP="004D7C21">
      <w:r>
        <w:t>- подбор эпизодов из текста к иллюстрациям;</w:t>
      </w:r>
    </w:p>
    <w:p w:rsidR="004D7C21" w:rsidRDefault="004D7C21" w:rsidP="004D7C21">
      <w:r>
        <w:t>- составление картинного плана;</w:t>
      </w:r>
    </w:p>
    <w:p w:rsidR="004D7C21" w:rsidRDefault="004D7C21" w:rsidP="004D7C21">
      <w:r>
        <w:t>- пересказ с опорой на картинный план;</w:t>
      </w:r>
    </w:p>
    <w:p w:rsidR="004D7C21" w:rsidRDefault="004D7C21" w:rsidP="004D7C21">
      <w:r>
        <w:t>- последовательное перечисление картин или событий произведения как подготовка к составлению плана;</w:t>
      </w:r>
    </w:p>
    <w:p w:rsidR="004D7C21" w:rsidRDefault="004D7C21" w:rsidP="004D7C21">
      <w:r>
        <w:t>- подробный и творческий пересказ;</w:t>
      </w:r>
    </w:p>
    <w:p w:rsidR="004D7C21" w:rsidRDefault="004D7C21" w:rsidP="004D7C21">
      <w:r>
        <w:t>- заучивание стихов наизусть и их выразительное чтение;</w:t>
      </w:r>
    </w:p>
    <w:p w:rsidR="004D7C21" w:rsidRDefault="004D7C21" w:rsidP="004D7C21">
      <w:r>
        <w:t>- правильное название книги (автора, заглавие);</w:t>
      </w:r>
    </w:p>
    <w:p w:rsidR="004D7C21" w:rsidRDefault="004D7C21" w:rsidP="004D7C21">
      <w:r>
        <w:t>- знакомство с книгой по обложке, прогнозирование темы, жанра, характера текста;</w:t>
      </w:r>
    </w:p>
    <w:p w:rsidR="004D7C21" w:rsidRDefault="004D7C21" w:rsidP="004D7C21">
      <w:r>
        <w:t>- постраничная ориентировка в книге;</w:t>
      </w:r>
    </w:p>
    <w:p w:rsidR="004D7C21" w:rsidRDefault="004D7C21" w:rsidP="004D7C21">
      <w:r>
        <w:t>- использование содержания (оглавления);</w:t>
      </w:r>
    </w:p>
    <w:p w:rsidR="004D7C21" w:rsidRDefault="004D7C21" w:rsidP="004D7C21">
      <w:r>
        <w:lastRenderedPageBreak/>
        <w:t>- знание функций титульного листа и предисловия;</w:t>
      </w:r>
    </w:p>
    <w:p w:rsidR="004D7C21" w:rsidRDefault="004D7C21" w:rsidP="004D7C21">
      <w:r>
        <w:t>- умение ориентироваться в группе из 5 – 6 книг.</w:t>
      </w:r>
    </w:p>
    <w:p w:rsidR="004D7C21" w:rsidRDefault="004D7C21" w:rsidP="004D7C21">
      <w:r>
        <w:t>Литературоведческая пропедевтика</w:t>
      </w:r>
    </w:p>
    <w:p w:rsidR="004D7C21" w:rsidRDefault="004D7C21" w:rsidP="004D7C21">
      <w:r>
        <w:t>Накопление базы видожанровых и тематических литературных впечатлений.</w:t>
      </w:r>
    </w:p>
    <w:p w:rsidR="004D7C21" w:rsidRDefault="004D7C21" w:rsidP="004D7C21">
      <w:r>
        <w:t>Осознание условности литературного творения, его отличия от реальности (за счёт внимания к личности автора).</w:t>
      </w:r>
    </w:p>
    <w:p w:rsidR="004D7C21" w:rsidRDefault="004D7C21" w:rsidP="004D7C21">
      <w:r>
        <w:t>Внимание к персонажу как основному образному средству эпической литературы.</w:t>
      </w:r>
    </w:p>
    <w:p w:rsidR="004D7C21" w:rsidRDefault="004D7C21" w:rsidP="004D7C21">
      <w:r>
        <w:t>Осознание точности, богатства, выразительности, образности художественной речи.</w:t>
      </w:r>
    </w:p>
    <w:p w:rsidR="004D7C21" w:rsidRDefault="004D7C21" w:rsidP="004D7C21">
      <w:r>
        <w:t>Практическое знакомство со средствами выразительности:  рифма, звукопись (ассонанс, аллитерация), повтор слов, звукоподражание, олицетворение, эпитет, сравнение.</w:t>
      </w:r>
    </w:p>
    <w:p w:rsidR="004D7C21" w:rsidRDefault="004D7C21" w:rsidP="004D7C21">
      <w:r>
        <w:t>Элементарные понятия о рифме и лирическом герое.</w:t>
      </w:r>
    </w:p>
    <w:p w:rsidR="004D7C21" w:rsidRDefault="004D7C21" w:rsidP="004D7C21">
      <w:r>
        <w:t>Развитие творческих способностей</w:t>
      </w:r>
    </w:p>
    <w:p w:rsidR="004D7C21" w:rsidRDefault="004D7C21" w:rsidP="004D7C21">
      <w:r>
        <w:t>Интонирование (умение повышать и понижать голос, делать логические ударения, паузы, соблюдать темп, громкость, эмоциональный тон, исходя из смысла высказывания).</w:t>
      </w:r>
    </w:p>
    <w:p w:rsidR="004D7C21" w:rsidRDefault="004D7C21" w:rsidP="004D7C21">
      <w:r>
        <w:t>Освоение чтения по ролям.</w:t>
      </w:r>
    </w:p>
    <w:p w:rsidR="004D7C21" w:rsidRDefault="004D7C21" w:rsidP="004D7C21">
      <w:r>
        <w:t>Инсценирование прочитанного в форме живых картин и произнесения отдельных реплик за действующих лиц; драматизация развёрнутой формы небольшого текста или фрагмента литературного произведения.</w:t>
      </w:r>
    </w:p>
    <w:p w:rsidR="004D7C21" w:rsidRDefault="004D7C21" w:rsidP="004D7C21">
      <w:r>
        <w:t>Графическое иллюстрирование прочитанного.</w:t>
      </w:r>
    </w:p>
    <w:p w:rsidR="004D7C21" w:rsidRDefault="004D7C21" w:rsidP="004D7C21">
      <w:pPr>
        <w:ind w:left="75" w:right="75"/>
      </w:pPr>
      <w:r>
        <w:t>Словесное описание сюжетного фрагмента из эпического произведения</w:t>
      </w:r>
    </w:p>
    <w:p w:rsidR="004D7C21" w:rsidRDefault="004D7C21" w:rsidP="004D7C21">
      <w:pPr>
        <w:rPr>
          <w:rFonts w:eastAsia="Calibri"/>
          <w:lang w:eastAsia="en-US"/>
        </w:rPr>
      </w:pPr>
    </w:p>
    <w:p w:rsidR="004D7C21" w:rsidRDefault="004D7C21" w:rsidP="004D7C21">
      <w:pPr>
        <w:rPr>
          <w:rFonts w:eastAsia="Calibri"/>
        </w:rPr>
      </w:pPr>
    </w:p>
    <w:p w:rsidR="004D7C21" w:rsidRDefault="004D7C21" w:rsidP="004D7C21">
      <w:pPr>
        <w:shd w:val="clear" w:color="auto" w:fill="FFFFFF"/>
        <w:ind w:right="-1"/>
        <w:jc w:val="center"/>
        <w:rPr>
          <w:b/>
          <w:bCs/>
          <w:color w:val="000000"/>
        </w:rPr>
      </w:pPr>
      <w:r>
        <w:rPr>
          <w:b/>
          <w:bCs/>
          <w:color w:val="000000"/>
        </w:rPr>
        <w:t>Рабочая программа по технологии для 2 класса</w:t>
      </w:r>
    </w:p>
    <w:p w:rsidR="004D7C21" w:rsidRDefault="004D7C21" w:rsidP="004D7C21">
      <w:pPr>
        <w:shd w:val="clear" w:color="auto" w:fill="FFFFFF"/>
        <w:ind w:right="-1"/>
        <w:jc w:val="center"/>
        <w:rPr>
          <w:b/>
          <w:bCs/>
          <w:color w:val="000000"/>
        </w:rPr>
      </w:pPr>
      <w:r>
        <w:rPr>
          <w:b/>
          <w:bCs/>
          <w:color w:val="000000"/>
        </w:rPr>
        <w:t>УМК «ПЕРСПЕКТИВА»</w:t>
      </w:r>
    </w:p>
    <w:p w:rsidR="004D7C21" w:rsidRDefault="004D7C21" w:rsidP="004D7C21">
      <w:pPr>
        <w:shd w:val="clear" w:color="auto" w:fill="FFFFFF"/>
        <w:ind w:left="360" w:right="-1"/>
        <w:contextualSpacing/>
        <w:rPr>
          <w:b/>
          <w:bCs/>
          <w:color w:val="000000"/>
        </w:rPr>
      </w:pPr>
    </w:p>
    <w:p w:rsidR="004D7C21" w:rsidRDefault="004D7C21" w:rsidP="004D7C21">
      <w:pPr>
        <w:shd w:val="clear" w:color="auto" w:fill="FFFFFF"/>
        <w:ind w:left="360" w:right="-1"/>
        <w:contextualSpacing/>
        <w:rPr>
          <w:b/>
          <w:bCs/>
          <w:color w:val="000000"/>
        </w:rPr>
      </w:pPr>
      <w:r>
        <w:rPr>
          <w:b/>
          <w:bCs/>
          <w:color w:val="000000"/>
        </w:rPr>
        <w:t>Пояснительная записка</w:t>
      </w:r>
    </w:p>
    <w:tbl>
      <w:tblPr>
        <w:tblW w:w="10908" w:type="dxa"/>
        <w:tblLook w:val="01E0"/>
      </w:tblPr>
      <w:tblGrid>
        <w:gridCol w:w="10908"/>
      </w:tblGrid>
      <w:tr w:rsidR="004D7C21" w:rsidTr="004D7C21">
        <w:tc>
          <w:tcPr>
            <w:tcW w:w="10908" w:type="dxa"/>
            <w:hideMark/>
          </w:tcPr>
          <w:p w:rsidR="004D7C21" w:rsidRDefault="004D7C2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both"/>
              <w:textAlignment w:val="top"/>
              <w:rPr>
                <w:rFonts w:ascii="Times New Roman" w:hAnsi="Times New Roman" w:cs="Times New Roman"/>
                <w:color w:val="000000"/>
                <w:lang w:eastAsia="ru-RU"/>
              </w:rPr>
            </w:pPr>
            <w:r>
              <w:rPr>
                <w:rFonts w:ascii="Times New Roman" w:hAnsi="Times New Roman" w:cs="Times New Roman"/>
                <w:b/>
                <w:color w:val="000000"/>
              </w:rPr>
              <w:t>Роль и место данной дисциплины в образовательном процессе.</w:t>
            </w:r>
          </w:p>
          <w:p w:rsidR="004D7C21" w:rsidRDefault="004D7C2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both"/>
              <w:textAlignment w:val="top"/>
              <w:rPr>
                <w:rFonts w:ascii="Times New Roman" w:hAnsi="Times New Roman" w:cs="Times New Roman"/>
                <w:color w:val="000000"/>
              </w:rPr>
            </w:pPr>
            <w:r>
              <w:rPr>
                <w:rFonts w:ascii="Times New Roman" w:hAnsi="Times New Roman" w:cs="Times New Roman"/>
                <w:color w:val="000000"/>
              </w:rPr>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 </w:t>
            </w:r>
          </w:p>
        </w:tc>
      </w:tr>
      <w:tr w:rsidR="004D7C21" w:rsidTr="004D7C21">
        <w:tc>
          <w:tcPr>
            <w:tcW w:w="10908" w:type="dxa"/>
            <w:hideMark/>
          </w:tcPr>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3" w:right="-1"/>
              <w:rPr>
                <w:b/>
                <w:color w:val="000000"/>
                <w:lang w:eastAsia="en-US"/>
              </w:rPr>
            </w:pPr>
            <w:r>
              <w:rPr>
                <w:b/>
                <w:color w:val="000000"/>
              </w:rPr>
              <w:t>Кому адресована программа.</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3" w:right="-1"/>
              <w:jc w:val="both"/>
              <w:rPr>
                <w:color w:val="000000"/>
                <w:lang w:eastAsia="en-US"/>
              </w:rPr>
            </w:pPr>
            <w:r>
              <w:rPr>
                <w:color w:val="000000"/>
              </w:rPr>
              <w:t>Программа адресована  учащимся вторых классов общеобразовательных школ.</w:t>
            </w:r>
          </w:p>
        </w:tc>
      </w:tr>
      <w:tr w:rsidR="004D7C21" w:rsidTr="004D7C21">
        <w:tc>
          <w:tcPr>
            <w:tcW w:w="10908" w:type="dxa"/>
            <w:hideMark/>
          </w:tcPr>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outlineLvl w:val="0"/>
              <w:rPr>
                <w:b/>
                <w:color w:val="000000"/>
                <w:lang w:eastAsia="en-US"/>
              </w:rPr>
            </w:pPr>
            <w:r>
              <w:rPr>
                <w:b/>
                <w:color w:val="000000"/>
              </w:rPr>
              <w:t xml:space="preserve">Соответствие федеральному государственному образовательному стандарту.     </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outlineLvl w:val="0"/>
              <w:rPr>
                <w:b/>
                <w:color w:val="000000"/>
                <w:lang w:eastAsia="en-US"/>
              </w:rPr>
            </w:pPr>
            <w:r>
              <w:rPr>
                <w:color w:val="000000"/>
              </w:rPr>
              <w:t xml:space="preserve">Программа разработана на основе Федерального государственного образовательного стандарта </w:t>
            </w:r>
            <w:r>
              <w:rPr>
                <w:color w:val="000000"/>
              </w:rPr>
              <w:lastRenderedPageBreak/>
              <w:t>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tc>
      </w:tr>
      <w:tr w:rsidR="004D7C21" w:rsidTr="004D7C21">
        <w:tc>
          <w:tcPr>
            <w:tcW w:w="10908" w:type="dxa"/>
            <w:hideMark/>
          </w:tcPr>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
              <w:rPr>
                <w:b/>
                <w:color w:val="000000"/>
                <w:lang w:eastAsia="en-US"/>
              </w:rPr>
            </w:pPr>
            <w:r>
              <w:rPr>
                <w:b/>
                <w:color w:val="000000"/>
              </w:rPr>
              <w:lastRenderedPageBreak/>
              <w:t>Цели и задачи программы.</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
              <w:rPr>
                <w:color w:val="000000"/>
              </w:rPr>
            </w:pPr>
            <w:r>
              <w:rPr>
                <w:b/>
                <w:color w:val="000000"/>
              </w:rPr>
              <w:t xml:space="preserve">Цели </w:t>
            </w:r>
            <w:r>
              <w:rPr>
                <w:color w:val="000000"/>
              </w:rPr>
              <w:t>изучения технологии в начальной школе:</w:t>
            </w:r>
          </w:p>
          <w:p w:rsidR="004D7C21" w:rsidRDefault="004D7C21" w:rsidP="009F4B80">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bCs/>
                <w:color w:val="000000"/>
              </w:rPr>
            </w:pPr>
            <w:r>
              <w:rPr>
                <w:bCs/>
                <w:color w:val="000000"/>
              </w:rPr>
              <w:t>овладение технологическими знаниями и технико-технологическими умениями.</w:t>
            </w:r>
          </w:p>
          <w:p w:rsidR="004D7C21" w:rsidRDefault="004D7C21" w:rsidP="009F4B80">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bCs/>
                <w:color w:val="000000"/>
              </w:rPr>
            </w:pPr>
            <w:r>
              <w:rPr>
                <w:bCs/>
                <w:color w:val="000000"/>
              </w:rPr>
              <w:t>освоение продуктивной проектной деятельности.</w:t>
            </w:r>
          </w:p>
          <w:p w:rsidR="004D7C21" w:rsidRDefault="004D7C21" w:rsidP="009F4B80">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bCs/>
                <w:color w:val="000000"/>
              </w:rPr>
            </w:pPr>
            <w:r>
              <w:rPr>
                <w:bCs/>
                <w:color w:val="000000"/>
              </w:rPr>
              <w:t>формирование позитивного эмоционально-ценностного отношения к труду и людям труда.</w:t>
            </w:r>
          </w:p>
          <w:p w:rsidR="004D7C21" w:rsidRDefault="004D7C2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1"/>
              <w:jc w:val="both"/>
              <w:rPr>
                <w:b/>
                <w:color w:val="000000"/>
              </w:rPr>
            </w:pPr>
            <w:r>
              <w:rPr>
                <w:b/>
                <w:color w:val="000000"/>
              </w:rPr>
              <w:t>Основные задачи курса:</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rPr>
                <w:color w:val="000000"/>
              </w:rPr>
            </w:pPr>
            <w:r>
              <w:rPr>
                <w:color w:val="000000"/>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rPr>
                <w:color w:val="000000"/>
              </w:rPr>
            </w:pPr>
            <w:r>
              <w:rPr>
                <w:color w:val="000000"/>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rPr>
                <w:color w:val="000000"/>
              </w:rPr>
            </w:pPr>
            <w:r>
              <w:rPr>
                <w:color w:val="000000"/>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rPr>
                <w:color w:val="000000"/>
              </w:rPr>
            </w:pPr>
            <w:r>
              <w:rPr>
                <w:color w:val="000000"/>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rPr>
                <w:color w:val="000000"/>
              </w:rPr>
            </w:pPr>
            <w:r>
              <w:rPr>
                <w:color w:val="000000"/>
              </w:rPr>
              <w:t>- формирование  мотивации успеха, готовности к действиям в новых условиях и нестандартных ситуациях;</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rPr>
                <w:color w:val="000000"/>
              </w:rPr>
            </w:pPr>
            <w:r>
              <w:rPr>
                <w:color w:val="000000"/>
              </w:rPr>
              <w:t xml:space="preserve">- гармоничное развитие понятийно-логического и образно-художественного мышления в процессе реализации проекта; </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rPr>
                <w:color w:val="000000"/>
              </w:rPr>
            </w:pPr>
            <w:r>
              <w:rPr>
                <w:color w:val="000000"/>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xml:space="preserve">- развитие знаково-символического и пространственного мышления, творческого и репродуктивного </w:t>
            </w:r>
            <w:r>
              <w:rPr>
                <w:color w:val="000000"/>
              </w:rPr>
              <w:lastRenderedPageBreak/>
              <w:t>воображения, творческого мышления;</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формирование привычки неукоснительно соблюдать  технику безопасности и правила работы с инструментами, организации рабочего места;</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формирование потребности в общении и осмысление его значимости для достижения положительного конечного результата;</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lang w:eastAsia="en-US"/>
              </w:rPr>
            </w:pPr>
            <w:r>
              <w:rPr>
                <w:color w:val="000000"/>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tc>
      </w:tr>
    </w:tbl>
    <w:p w:rsidR="004D7C21" w:rsidRDefault="004D7C21" w:rsidP="004D7C21">
      <w:pPr>
        <w:rPr>
          <w:lang w:eastAsia="en-US"/>
        </w:rPr>
      </w:pPr>
    </w:p>
    <w:p w:rsidR="004D7C21" w:rsidRDefault="004D7C21" w:rsidP="004D7C21">
      <w:pPr>
        <w:jc w:val="center"/>
        <w:rPr>
          <w:b/>
        </w:rPr>
      </w:pPr>
      <w:r>
        <w:t>«</w:t>
      </w:r>
      <w:r>
        <w:rPr>
          <w:b/>
        </w:rPr>
        <w:t>ОКРУЖАЮЩИЙ МИР»   2 КЛАСС   авт. А. А. Плешаков, М. Ю. Новицкая</w:t>
      </w:r>
    </w:p>
    <w:p w:rsidR="004D7C21" w:rsidRDefault="004D7C21" w:rsidP="004D7C21">
      <w:pPr>
        <w:jc w:val="center"/>
        <w:rPr>
          <w:b/>
        </w:rPr>
      </w:pPr>
      <w:r>
        <w:rPr>
          <w:b/>
        </w:rPr>
        <w:t>ПОЯСНИТЕЛЬНАЯ ЗАПИСКА</w:t>
      </w:r>
    </w:p>
    <w:p w:rsidR="004D7C21" w:rsidRDefault="004D7C21" w:rsidP="004D7C21">
      <w:pPr>
        <w:jc w:val="center"/>
        <w:rPr>
          <w:b/>
        </w:rPr>
      </w:pPr>
    </w:p>
    <w:p w:rsidR="004D7C21" w:rsidRDefault="004D7C21" w:rsidP="004D7C21">
      <w:r>
        <w:t xml:space="preserve">Рабочая программа курса «Окружающий мир» для  2  класса на 2012– 2013учебный год составлена на основе стандарта  начального  общего образования по окружающему миру и программы общеобразовательных учреждений авторов  А. А. Плешакова, М. Ю. Новицкая «Окружающий мир. 1 – 4  классы» .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авторской программы А.А.Плешакова и М.Ю.Новицкой,  планируемых результатов начального общего образования.   В настоящее время основные задачи российского образования в целом и начального общего образования в частности можно определить следующим образом: </w:t>
      </w:r>
      <w:r>
        <w:lastRenderedPageBreak/>
        <w:t xml:space="preserve">формирование общей культуры, духовно-нравственное, социальное, личностное и интеллектуальное развитие обучающихся, создание основ для самостоятельной реализации учебной деятельности, которая может обеспечить социальную успешность, развитие творческих способностей, саморазвитие и самосовершенствование, сохранение и укрепление здоровья обучающихся. С этим общим целеполаганием тесно связаны и цели изучения предмета «Окружающий мир» в начальной школе: </w:t>
      </w:r>
    </w:p>
    <w:p w:rsidR="004D7C21" w:rsidRDefault="004D7C21" w:rsidP="004D7C21">
      <w:r>
        <w:t xml:space="preserve">.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4D7C21" w:rsidRDefault="004D7C21" w:rsidP="004D7C21">
      <w:r>
        <w:t xml:space="preserve">. духовно-нравственное развитие и воспитание личности гражданина России в условиях культурного и конфессионального многообразия российского общества. </w:t>
      </w:r>
    </w:p>
    <w:p w:rsidR="004D7C21" w:rsidRDefault="004D7C21" w:rsidP="004D7C21">
      <w:r>
        <w:t>Особенность данной программы состоит в том, что она создана с опорой на культурологические принципы, понятия, категории, которые являются основой для построения содержания образовательного компонента (предмета) «Окружающий мир», гармонично соединяя естественно-научные сведения и опыт гуманитарных наук. Ведущей, с точки зрения организации содержания, является идея единства мира природы и мира культуры. С этой  принципиальной позиции окружающий мир рассматривается как природно-культурное ЦЕЛОЕ, а человек — как часть природы, как создатель культуры и как ее продукт, т. е. тоже природно-культурное ЦЕЛОЕ.</w:t>
      </w:r>
    </w:p>
    <w:p w:rsidR="004D7C21" w:rsidRDefault="004D7C21" w:rsidP="004D7C21">
      <w:r>
        <w:t>Программа знакомит учащихся с природой и традиционной культурой календаря на фоне сезонных изменений. При этом происходит формирование знаний о природном многообразии, об экологических связях, о правилах поведения человека в природе, необходимых для ее сбережения и сохранения</w:t>
      </w:r>
    </w:p>
    <w:p w:rsidR="004D7C21" w:rsidRDefault="004D7C21" w:rsidP="004D7C21">
      <w:r>
        <w:t>здоровья детей в течение года. Программа нацеливает на осуществление экологического воспитания младших школьников, на развитие у них таких качеств, как наблюдательность, интерес к природе своей местности, желание узнать традиционную трудовую и праздничную культуру народов своего края.</w:t>
      </w:r>
    </w:p>
    <w:p w:rsidR="004D7C21" w:rsidRDefault="004D7C21" w:rsidP="004D7C21"/>
    <w:p w:rsidR="004D7C21" w:rsidRDefault="004D7C21" w:rsidP="004D7C21">
      <w:r>
        <w:t xml:space="preserve">Календарно-тематическое планирование по культуре народов Якутии </w:t>
      </w:r>
    </w:p>
    <w:p w:rsidR="004D7C21" w:rsidRDefault="004D7C21" w:rsidP="004D7C21">
      <w:r>
        <w:t>(По программе Е.И.Винокуровой 1-4 кл)</w:t>
      </w:r>
    </w:p>
    <w:p w:rsidR="004D7C21" w:rsidRDefault="004D7C21" w:rsidP="004D7C21"/>
    <w:p w:rsidR="004D7C21" w:rsidRDefault="004D7C21" w:rsidP="004D7C21">
      <w:pPr>
        <w:rPr>
          <w:rFonts w:ascii="Calibri" w:hAnsi="Calibri"/>
          <w:sz w:val="22"/>
          <w:szCs w:val="22"/>
        </w:rPr>
      </w:pPr>
    </w:p>
    <w:p w:rsidR="004D7C21" w:rsidRDefault="004D7C21" w:rsidP="004D7C21">
      <w:pPr>
        <w:shd w:val="clear" w:color="auto" w:fill="FFFFFF"/>
        <w:jc w:val="center"/>
        <w:outlineLvl w:val="1"/>
        <w:rPr>
          <w:b/>
          <w:bCs/>
          <w:color w:val="000000"/>
        </w:rPr>
      </w:pPr>
      <w:r>
        <w:rPr>
          <w:b/>
          <w:bCs/>
          <w:color w:val="000000"/>
        </w:rPr>
        <w:t>3а класс Моисеева М.Э.</w:t>
      </w:r>
    </w:p>
    <w:p w:rsidR="004D7C21" w:rsidRDefault="004D7C21" w:rsidP="004D7C21">
      <w:pPr>
        <w:shd w:val="clear" w:color="auto" w:fill="FFFFFF"/>
        <w:jc w:val="center"/>
        <w:outlineLvl w:val="1"/>
        <w:rPr>
          <w:b/>
          <w:bCs/>
          <w:color w:val="C48700"/>
        </w:rPr>
      </w:pPr>
    </w:p>
    <w:p w:rsidR="004D7C21" w:rsidRDefault="003A5027" w:rsidP="004D7C21">
      <w:pPr>
        <w:shd w:val="clear" w:color="auto" w:fill="FFFFFF"/>
        <w:outlineLvl w:val="1"/>
        <w:rPr>
          <w:b/>
          <w:bCs/>
          <w:color w:val="C48700"/>
        </w:rPr>
      </w:pPr>
      <w:hyperlink r:id="rId9" w:history="1">
        <w:r w:rsidR="004D7C21">
          <w:rPr>
            <w:rStyle w:val="a9"/>
            <w:b/>
            <w:bCs/>
            <w:color w:val="33CCFF"/>
            <w:bdr w:val="none" w:sz="0" w:space="0" w:color="auto" w:frame="1"/>
          </w:rPr>
          <w:t>.</w:t>
        </w:r>
      </w:hyperlink>
    </w:p>
    <w:p w:rsidR="004D7C21" w:rsidRDefault="004D7C21" w:rsidP="004D7C21">
      <w:pPr>
        <w:shd w:val="clear" w:color="auto" w:fill="FFFFFF"/>
        <w:spacing w:after="150"/>
        <w:jc w:val="center"/>
        <w:rPr>
          <w:color w:val="000000"/>
        </w:rPr>
      </w:pPr>
      <w:r>
        <w:rPr>
          <w:color w:val="000000"/>
        </w:rPr>
        <w:t>УМК «Планета знаний»</w:t>
      </w:r>
    </w:p>
    <w:p w:rsidR="004D7C21" w:rsidRDefault="004D7C21" w:rsidP="004D7C21">
      <w:pPr>
        <w:shd w:val="clear" w:color="auto" w:fill="FFFFFF"/>
        <w:spacing w:after="150"/>
        <w:jc w:val="center"/>
        <w:rPr>
          <w:color w:val="000000"/>
        </w:rPr>
      </w:pPr>
      <w:r>
        <w:rPr>
          <w:color w:val="000000"/>
        </w:rPr>
        <w:t>3 класс</w:t>
      </w:r>
    </w:p>
    <w:p w:rsidR="004D7C21" w:rsidRDefault="004D7C21" w:rsidP="004D7C21">
      <w:pPr>
        <w:shd w:val="clear" w:color="auto" w:fill="FFFFFF"/>
        <w:spacing w:after="150"/>
        <w:rPr>
          <w:color w:val="000000"/>
        </w:rPr>
      </w:pPr>
      <w:r>
        <w:rPr>
          <w:color w:val="000000"/>
        </w:rPr>
        <w:t> </w:t>
      </w:r>
    </w:p>
    <w:p w:rsidR="004D7C21" w:rsidRDefault="004D7C21" w:rsidP="004D7C21">
      <w:pPr>
        <w:shd w:val="clear" w:color="auto" w:fill="FFFFFF"/>
        <w:rPr>
          <w:color w:val="000000"/>
        </w:rPr>
      </w:pPr>
      <w:r>
        <w:rPr>
          <w:b/>
          <w:bCs/>
          <w:color w:val="000000"/>
        </w:rPr>
        <w:t>РАБОЧАЯ ПРОГРАММА  170 ЧАСОВ. 5 ч в неделю</w:t>
      </w:r>
    </w:p>
    <w:p w:rsidR="004D7C21" w:rsidRDefault="004D7C21" w:rsidP="004D7C21">
      <w:pPr>
        <w:shd w:val="clear" w:color="auto" w:fill="FFFFFF"/>
        <w:rPr>
          <w:color w:val="000000"/>
        </w:rPr>
      </w:pPr>
      <w:r>
        <w:rPr>
          <w:b/>
          <w:bCs/>
          <w:color w:val="000000"/>
        </w:rPr>
        <w:t>«Русский язык»</w:t>
      </w:r>
    </w:p>
    <w:p w:rsidR="004D7C21" w:rsidRDefault="004D7C21" w:rsidP="004D7C21">
      <w:pPr>
        <w:shd w:val="clear" w:color="auto" w:fill="FFFFFF"/>
        <w:rPr>
          <w:color w:val="000000"/>
        </w:rPr>
      </w:pPr>
      <w:r>
        <w:rPr>
          <w:b/>
          <w:bCs/>
          <w:color w:val="000000"/>
        </w:rPr>
        <w:t>            </w:t>
      </w:r>
    </w:p>
    <w:p w:rsidR="004D7C21" w:rsidRDefault="004D7C21" w:rsidP="004D7C21">
      <w:pPr>
        <w:shd w:val="clear" w:color="auto" w:fill="FFFFFF"/>
        <w:rPr>
          <w:color w:val="000000"/>
        </w:rPr>
      </w:pPr>
      <w:r>
        <w:rPr>
          <w:color w:val="000000"/>
        </w:rPr>
        <w:t>ПОЯСНИТЕЛЬНАЯ ЗАПИСКА</w:t>
      </w:r>
    </w:p>
    <w:p w:rsidR="004D7C21" w:rsidRDefault="004D7C21" w:rsidP="004D7C21">
      <w:pPr>
        <w:shd w:val="clear" w:color="auto" w:fill="FFFFFF"/>
        <w:rPr>
          <w:color w:val="000000"/>
        </w:rPr>
      </w:pPr>
      <w:r>
        <w:rPr>
          <w:color w:val="000000"/>
        </w:rPr>
        <w:t>Рабочая программа составлена на основе следующих нормативных документов и методических рекомендаций:</w:t>
      </w:r>
    </w:p>
    <w:p w:rsidR="004D7C21" w:rsidRDefault="004D7C21" w:rsidP="009F4B80">
      <w:pPr>
        <w:numPr>
          <w:ilvl w:val="0"/>
          <w:numId w:val="41"/>
        </w:numPr>
        <w:shd w:val="clear" w:color="auto" w:fill="FFFFFF"/>
        <w:spacing w:before="100" w:beforeAutospacing="1"/>
        <w:ind w:left="0"/>
        <w:rPr>
          <w:color w:val="000000"/>
        </w:rPr>
      </w:pPr>
      <w:r>
        <w:rPr>
          <w:color w:val="000000"/>
        </w:rPr>
        <w:lastRenderedPageBreak/>
        <w:t>Федеральный государственный стандарт начального общего образования (приказ МОиН №363 от 06 октября 2009, зарегистрирован Минюст № 17785 от 22.12.2009);</w:t>
      </w:r>
    </w:p>
    <w:p w:rsidR="004D7C21" w:rsidRDefault="004D7C21" w:rsidP="009F4B80">
      <w:pPr>
        <w:numPr>
          <w:ilvl w:val="0"/>
          <w:numId w:val="41"/>
        </w:numPr>
        <w:shd w:val="clear" w:color="auto" w:fill="FFFFFF"/>
        <w:spacing w:before="100" w:beforeAutospacing="1"/>
        <w:ind w:left="0"/>
        <w:rPr>
          <w:color w:val="000000"/>
        </w:rPr>
      </w:pPr>
      <w:r>
        <w:rPr>
          <w:color w:val="000000"/>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Приказ Министерства образования и науки Российской Федерации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4D7C21" w:rsidRDefault="004D7C21" w:rsidP="009F4B80">
      <w:pPr>
        <w:numPr>
          <w:ilvl w:val="0"/>
          <w:numId w:val="41"/>
        </w:numPr>
        <w:shd w:val="clear" w:color="auto" w:fill="FFFFFF"/>
        <w:spacing w:before="100" w:beforeAutospacing="1"/>
        <w:ind w:left="0"/>
        <w:rPr>
          <w:color w:val="000000"/>
        </w:rPr>
      </w:pPr>
      <w:r>
        <w:rPr>
          <w:color w:val="000000"/>
        </w:rPr>
        <w:t>Авторская программа курса  «Русский язык» Л. Я. Желтовской, О. Б. Калининой. (Сборник «Программы общеобразовательных учреждений. Начальная школа. 3 класс. УМК «Планета знаний» Издание 2-е, дораб. – М: АСТ: Астрель; Москва: 2012.)</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rPr>
          <w:color w:val="000000"/>
        </w:rPr>
      </w:pPr>
      <w:r>
        <w:rPr>
          <w:b/>
          <w:bCs/>
          <w:color w:val="000000"/>
        </w:rPr>
        <w:t>Учебная программа и пособие УМК «Планета знаний» нацелены на решение приоритетной задачи начального общего образования — </w:t>
      </w:r>
      <w:r>
        <w:rPr>
          <w:b/>
          <w:bCs/>
          <w:color w:val="000000"/>
          <w:u w:val="single"/>
        </w:rPr>
        <w:t>формирование универсальных учебных действий (общих учебных умений, обобщённых способов действий, ключевых умений), обеспечивающих готовность и способность ребёнка к овладению компетентностью «уметь учиться».</w:t>
      </w:r>
    </w:p>
    <w:p w:rsidR="004D7C21" w:rsidRDefault="004D7C21" w:rsidP="004D7C21">
      <w:pPr>
        <w:shd w:val="clear" w:color="auto" w:fill="FFFFFF"/>
        <w:rPr>
          <w:color w:val="000000"/>
        </w:rPr>
      </w:pPr>
      <w:r>
        <w:rPr>
          <w:b/>
          <w:bCs/>
          <w:color w:val="000000"/>
        </w:rPr>
        <w:t>Общая характеристика учебного предмета</w:t>
      </w:r>
      <w:r>
        <w:rPr>
          <w:color w:val="000000"/>
        </w:rPr>
        <w:t>. В системе предметов общеобразовательной школы курс русского языка реализует познавательную и социокультурную </w:t>
      </w:r>
      <w:r>
        <w:rPr>
          <w:i/>
          <w:iCs/>
          <w:color w:val="000000"/>
        </w:rPr>
        <w:t>цели</w:t>
      </w:r>
      <w:r>
        <w:rPr>
          <w:color w:val="000000"/>
        </w:rPr>
        <w:t>:</w:t>
      </w:r>
    </w:p>
    <w:p w:rsidR="004D7C21" w:rsidRDefault="004D7C21" w:rsidP="004D7C21">
      <w:pPr>
        <w:shd w:val="clear" w:color="auto" w:fill="FFFFFF"/>
        <w:rPr>
          <w:color w:val="000000"/>
        </w:rPr>
      </w:pPr>
      <w:r>
        <w:rPr>
          <w:color w:val="000000"/>
        </w:rPr>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4D7C21" w:rsidRDefault="004D7C21" w:rsidP="004D7C21">
      <w:pPr>
        <w:shd w:val="clear" w:color="auto" w:fill="FFFFFF"/>
        <w:rPr>
          <w:color w:val="000000"/>
        </w:rPr>
      </w:pPr>
      <w:r>
        <w:rPr>
          <w:color w:val="000000"/>
        </w:rPr>
        <w:t>социокультурная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p>
    <w:p w:rsidR="004D7C21" w:rsidRDefault="004D7C21" w:rsidP="004D7C21">
      <w:pPr>
        <w:shd w:val="clear" w:color="auto" w:fill="FFFFFF"/>
        <w:rPr>
          <w:color w:val="000000"/>
        </w:rPr>
      </w:pPr>
      <w:r>
        <w:rPr>
          <w:color w:val="000000"/>
        </w:rPr>
        <w:t>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w:t>
      </w:r>
    </w:p>
    <w:p w:rsidR="004D7C21" w:rsidRDefault="004D7C21" w:rsidP="004D7C21">
      <w:pPr>
        <w:shd w:val="clear" w:color="auto" w:fill="FFFFFF"/>
        <w:rPr>
          <w:color w:val="000000"/>
        </w:rPr>
      </w:pPr>
      <w:r>
        <w:rPr>
          <w:color w:val="000000"/>
        </w:rPr>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w:t>
      </w:r>
    </w:p>
    <w:p w:rsidR="004D7C21" w:rsidRDefault="004D7C21" w:rsidP="004D7C21">
      <w:pPr>
        <w:shd w:val="clear" w:color="auto" w:fill="FFFFFF"/>
        <w:rPr>
          <w:color w:val="000000"/>
        </w:rPr>
      </w:pPr>
      <w:r>
        <w:rPr>
          <w:b/>
          <w:bCs/>
          <w:color w:val="000000"/>
        </w:rPr>
        <w:t> Рабочая тетрадь к учебнику</w:t>
      </w:r>
      <w:r>
        <w:rPr>
          <w:color w:val="000000"/>
        </w:rPr>
        <w:t> </w:t>
      </w:r>
      <w:r>
        <w:rPr>
          <w:b/>
          <w:bCs/>
          <w:color w:val="000000"/>
        </w:rPr>
        <w:t>«Русский язык»3 класс 1-2 часть авторы</w:t>
      </w:r>
      <w:r>
        <w:rPr>
          <w:color w:val="000000"/>
        </w:rPr>
        <w:t> </w:t>
      </w:r>
      <w:r>
        <w:rPr>
          <w:b/>
          <w:bCs/>
          <w:color w:val="000000"/>
        </w:rPr>
        <w:t>Л.Я. Желтовская, О.Б. Калинина</w:t>
      </w:r>
      <w:r>
        <w:rPr>
          <w:color w:val="000000"/>
        </w:rPr>
        <w:t> </w:t>
      </w:r>
      <w:r>
        <w:rPr>
          <w:b/>
          <w:bCs/>
          <w:color w:val="000000"/>
        </w:rPr>
        <w:t>- М., АСТ, Астрель, 2012г</w:t>
      </w:r>
    </w:p>
    <w:p w:rsidR="004D7C21" w:rsidRDefault="004D7C21" w:rsidP="004D7C21">
      <w:pPr>
        <w:shd w:val="clear" w:color="auto" w:fill="FFFFFF"/>
        <w:rPr>
          <w:color w:val="000000"/>
        </w:rPr>
      </w:pPr>
      <w:r>
        <w:rPr>
          <w:b/>
          <w:bCs/>
          <w:color w:val="000000"/>
        </w:rPr>
        <w:t>Дополнительная литература</w:t>
      </w:r>
    </w:p>
    <w:p w:rsidR="004D7C21" w:rsidRDefault="004D7C21" w:rsidP="004D7C21">
      <w:pPr>
        <w:shd w:val="clear" w:color="auto" w:fill="FFFFFF"/>
        <w:rPr>
          <w:color w:val="000000"/>
        </w:rPr>
      </w:pPr>
      <w:r>
        <w:rPr>
          <w:color w:val="000000"/>
        </w:rPr>
        <w:t xml:space="preserve">Т. М. Андрианова, Л.Я. Желтовская, «Обучение в 3 классе»      по учебнику «Русский язык». - М., АСТ, Астрель, </w:t>
      </w:r>
    </w:p>
    <w:p w:rsidR="004D7C21" w:rsidRDefault="004D7C21" w:rsidP="004D7C21">
      <w:pPr>
        <w:shd w:val="clear" w:color="auto" w:fill="FFFFFF"/>
        <w:spacing w:after="150"/>
        <w:rPr>
          <w:color w:val="000000"/>
        </w:rPr>
      </w:pPr>
    </w:p>
    <w:p w:rsidR="004D7C21" w:rsidRDefault="004D7C21" w:rsidP="004D7C21">
      <w:pPr>
        <w:shd w:val="clear" w:color="auto" w:fill="FFFFFF"/>
        <w:spacing w:after="150"/>
        <w:rPr>
          <w:color w:val="000000"/>
        </w:rPr>
      </w:pPr>
      <w:r>
        <w:rPr>
          <w:color w:val="000000"/>
        </w:rPr>
        <w:t>УЧЕБНО-МЕТОДИЧЕСКОЕ ОБЕСПЕЧЕНИЕ</w:t>
      </w:r>
    </w:p>
    <w:p w:rsidR="004D7C21" w:rsidRDefault="004D7C21" w:rsidP="004D7C21">
      <w:pPr>
        <w:shd w:val="clear" w:color="auto" w:fill="FFFFFF"/>
        <w:spacing w:after="150"/>
        <w:rPr>
          <w:color w:val="000000"/>
        </w:rPr>
      </w:pPr>
      <w:r>
        <w:rPr>
          <w:color w:val="000000"/>
        </w:rPr>
        <w:t>для обучающихся:</w:t>
      </w:r>
    </w:p>
    <w:p w:rsidR="004D7C21" w:rsidRDefault="004D7C21" w:rsidP="004D7C21">
      <w:pPr>
        <w:shd w:val="clear" w:color="auto" w:fill="FFFFFF"/>
        <w:spacing w:after="150"/>
        <w:rPr>
          <w:color w:val="000000"/>
        </w:rPr>
      </w:pPr>
      <w:r>
        <w:rPr>
          <w:color w:val="000000"/>
        </w:rPr>
        <w:t>       </w:t>
      </w:r>
      <w:r>
        <w:rPr>
          <w:b/>
          <w:bCs/>
          <w:color w:val="000000"/>
        </w:rPr>
        <w:t>1.  Л.Я. Желтовская учебник «Русский язык» 3 класс. - М., АСТ, Астрель 2012 г</w:t>
      </w:r>
    </w:p>
    <w:p w:rsidR="004D7C21" w:rsidRDefault="004D7C21" w:rsidP="004D7C21">
      <w:pPr>
        <w:shd w:val="clear" w:color="auto" w:fill="FFFFFF"/>
        <w:spacing w:after="150"/>
        <w:rPr>
          <w:color w:val="000000"/>
        </w:rPr>
      </w:pPr>
      <w:r>
        <w:rPr>
          <w:b/>
          <w:bCs/>
          <w:color w:val="000000"/>
        </w:rPr>
        <w:t>Л.Я. Желтовская, О.Б. Калинина, Рабочие тетради № 1, № 2 к учебнику «Русский язык» 3 класс.  - М., АСТ, Астрель 2012 г</w:t>
      </w:r>
    </w:p>
    <w:p w:rsidR="004D7C21" w:rsidRDefault="004D7C21" w:rsidP="004D7C21">
      <w:pPr>
        <w:shd w:val="clear" w:color="auto" w:fill="FFFFFF"/>
        <w:spacing w:after="150"/>
        <w:rPr>
          <w:color w:val="000000"/>
        </w:rPr>
      </w:pPr>
      <w:r>
        <w:rPr>
          <w:b/>
          <w:bCs/>
          <w:color w:val="000000"/>
        </w:rPr>
        <w:t>Л.Я. Желтовская, О.Б. Калинина, Дидактический материал «Самостоятельные и контрольные работы» к учебнику «Русский язык» 3 класс.  - М., АСТ, Астрель, 2012 г</w:t>
      </w:r>
    </w:p>
    <w:p w:rsidR="004D7C21" w:rsidRDefault="004D7C21" w:rsidP="004D7C21">
      <w:pPr>
        <w:shd w:val="clear" w:color="auto" w:fill="FFFFFF"/>
        <w:spacing w:after="150"/>
        <w:rPr>
          <w:color w:val="000000"/>
        </w:rPr>
      </w:pPr>
      <w:r>
        <w:rPr>
          <w:color w:val="000000"/>
        </w:rPr>
        <w:lastRenderedPageBreak/>
        <w:t>для учителя:</w:t>
      </w:r>
    </w:p>
    <w:p w:rsidR="004D7C21" w:rsidRDefault="004D7C21" w:rsidP="004D7C21">
      <w:pPr>
        <w:shd w:val="clear" w:color="auto" w:fill="FFFFFF"/>
        <w:spacing w:after="150"/>
        <w:rPr>
          <w:color w:val="000000"/>
        </w:rPr>
      </w:pPr>
      <w:r>
        <w:rPr>
          <w:color w:val="000000"/>
        </w:rPr>
        <w:t>Программы общеобразовательных учреждений. Начальная школа 3 класс. Учебно-методический комплект «Планета знаний»,  М.: АСТ Астрель, 2012г.</w:t>
      </w:r>
    </w:p>
    <w:p w:rsidR="004D7C21" w:rsidRDefault="004D7C21" w:rsidP="004D7C21">
      <w:pPr>
        <w:shd w:val="clear" w:color="auto" w:fill="FFFFFF"/>
        <w:spacing w:after="150"/>
        <w:rPr>
          <w:color w:val="000000"/>
        </w:rPr>
      </w:pPr>
      <w:r>
        <w:rPr>
          <w:b/>
          <w:bCs/>
          <w:color w:val="000000"/>
        </w:rPr>
        <w:t> Т. М. Андрианова, В. А. Илюхина. «Обучение в 3 классе</w:t>
      </w:r>
      <w:r>
        <w:rPr>
          <w:color w:val="000000"/>
        </w:rPr>
        <w:t>  </w:t>
      </w:r>
      <w:r>
        <w:rPr>
          <w:b/>
          <w:bCs/>
          <w:color w:val="000000"/>
        </w:rPr>
        <w:t>по учебнику «Русский язык». - М., АСТ, Астрель 2012</w:t>
      </w:r>
    </w:p>
    <w:p w:rsidR="004D7C21" w:rsidRDefault="004D7C21" w:rsidP="004D7C21">
      <w:pPr>
        <w:shd w:val="clear" w:color="auto" w:fill="FFFFFF"/>
        <w:spacing w:after="150" w:line="273" w:lineRule="atLeast"/>
        <w:rPr>
          <w:color w:val="000000"/>
        </w:rPr>
      </w:pPr>
      <w:r>
        <w:rPr>
          <w:color w:val="000000"/>
        </w:rPr>
        <w:t> </w:t>
      </w:r>
    </w:p>
    <w:p w:rsidR="004D7C21" w:rsidRDefault="004D7C21" w:rsidP="004D7C21">
      <w:pPr>
        <w:shd w:val="clear" w:color="auto" w:fill="FFFFFF"/>
        <w:spacing w:after="150" w:line="273" w:lineRule="atLeast"/>
        <w:rPr>
          <w:b/>
          <w:bCs/>
          <w:color w:val="000000"/>
        </w:rPr>
      </w:pPr>
    </w:p>
    <w:p w:rsidR="004D7C21" w:rsidRDefault="004D7C21" w:rsidP="004D7C21">
      <w:pPr>
        <w:shd w:val="clear" w:color="auto" w:fill="FFFFFF"/>
        <w:rPr>
          <w:color w:val="000000"/>
        </w:rPr>
      </w:pPr>
      <w:r>
        <w:rPr>
          <w:b/>
          <w:bCs/>
          <w:color w:val="000000"/>
        </w:rPr>
        <w:t>РАБОЧАЯ ПРОГРАММА</w:t>
      </w:r>
      <w:r>
        <w:rPr>
          <w:color w:val="000000"/>
        </w:rPr>
        <w:t> </w:t>
      </w:r>
    </w:p>
    <w:p w:rsidR="004D7C21" w:rsidRDefault="004D7C21" w:rsidP="004D7C21">
      <w:pPr>
        <w:shd w:val="clear" w:color="auto" w:fill="FFFFFF"/>
        <w:rPr>
          <w:color w:val="000000"/>
        </w:rPr>
      </w:pPr>
      <w:r>
        <w:rPr>
          <w:color w:val="000000"/>
          <w:u w:val="single"/>
        </w:rPr>
        <w:t>136 час</w:t>
      </w:r>
      <w:r>
        <w:rPr>
          <w:color w:val="000000"/>
        </w:rPr>
        <w:t>; в неделю </w:t>
      </w:r>
      <w:r>
        <w:rPr>
          <w:color w:val="000000"/>
          <w:u w:val="single"/>
        </w:rPr>
        <w:t>4</w:t>
      </w:r>
      <w:r>
        <w:rPr>
          <w:color w:val="000000"/>
        </w:rPr>
        <w:t> часа.</w:t>
      </w:r>
    </w:p>
    <w:p w:rsidR="004D7C21" w:rsidRDefault="004D7C21" w:rsidP="004D7C21">
      <w:pPr>
        <w:shd w:val="clear" w:color="auto" w:fill="FFFFFF"/>
        <w:rPr>
          <w:color w:val="000000"/>
        </w:rPr>
      </w:pPr>
      <w:r>
        <w:rPr>
          <w:b/>
          <w:bCs/>
          <w:color w:val="000000"/>
        </w:rPr>
        <w:t> «МАТЕМАТИКА»</w:t>
      </w:r>
    </w:p>
    <w:p w:rsidR="004D7C21" w:rsidRDefault="004D7C21" w:rsidP="004D7C21">
      <w:pPr>
        <w:shd w:val="clear" w:color="auto" w:fill="FFFFFF"/>
        <w:rPr>
          <w:color w:val="000000"/>
        </w:rPr>
      </w:pPr>
      <w:r>
        <w:rPr>
          <w:b/>
          <w:bCs/>
          <w:color w:val="000000"/>
        </w:rPr>
        <w:t> ПОЯСНИТЕЛЬНАЯ ЗАПИСКА</w:t>
      </w:r>
    </w:p>
    <w:p w:rsidR="004D7C21" w:rsidRDefault="004D7C21" w:rsidP="004D7C21">
      <w:pPr>
        <w:shd w:val="clear" w:color="auto" w:fill="FFFFFF"/>
        <w:rPr>
          <w:color w:val="000000"/>
        </w:rPr>
      </w:pPr>
      <w:r>
        <w:rPr>
          <w:color w:val="000000"/>
        </w:rPr>
        <w:t>Рабочая программа составлена на основе следующих нормативных документов и методических рекомендаций:</w:t>
      </w:r>
    </w:p>
    <w:p w:rsidR="004D7C21" w:rsidRDefault="004D7C21" w:rsidP="009F4B80">
      <w:pPr>
        <w:numPr>
          <w:ilvl w:val="0"/>
          <w:numId w:val="42"/>
        </w:numPr>
        <w:shd w:val="clear" w:color="auto" w:fill="FFFFFF"/>
        <w:spacing w:before="100" w:beforeAutospacing="1"/>
        <w:ind w:left="0"/>
        <w:rPr>
          <w:color w:val="000000"/>
        </w:rPr>
      </w:pPr>
      <w:r>
        <w:rPr>
          <w:color w:val="000000"/>
        </w:rPr>
        <w:t>Федеральный государственный стандарт начального общего образования (приказ МОиН №363 от 06 октября 2009, зарегистрирован Минюст № 17785 от 22.12.2009);</w:t>
      </w:r>
    </w:p>
    <w:p w:rsidR="004D7C21" w:rsidRDefault="004D7C21" w:rsidP="009F4B80">
      <w:pPr>
        <w:numPr>
          <w:ilvl w:val="0"/>
          <w:numId w:val="42"/>
        </w:numPr>
        <w:shd w:val="clear" w:color="auto" w:fill="FFFFFF"/>
        <w:spacing w:before="100" w:beforeAutospacing="1"/>
        <w:ind w:left="0"/>
        <w:rPr>
          <w:color w:val="000000"/>
        </w:rPr>
      </w:pPr>
      <w:r>
        <w:rPr>
          <w:color w:val="000000"/>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Приказ Министерства образования и науки Российской Федерации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4D7C21" w:rsidRDefault="004D7C21" w:rsidP="009F4B80">
      <w:pPr>
        <w:numPr>
          <w:ilvl w:val="0"/>
          <w:numId w:val="42"/>
        </w:numPr>
        <w:shd w:val="clear" w:color="auto" w:fill="FFFFFF"/>
        <w:spacing w:before="100" w:beforeAutospacing="1"/>
        <w:ind w:left="0"/>
        <w:rPr>
          <w:color w:val="000000"/>
        </w:rPr>
      </w:pPr>
      <w:r>
        <w:rPr>
          <w:color w:val="000000"/>
        </w:rPr>
        <w:t>Авторская программа курса  «Математика» М.И Башмаков, М.Г. Нефёдова. (Сборник «Программы общеобразовательных учреждений. Начальная школа. 3 класс. УМК «Планета знаний» Издание 2-е, дораб. – М: АСТ: Астрель; Москва: 2012.)</w:t>
      </w:r>
    </w:p>
    <w:p w:rsidR="004D7C21" w:rsidRDefault="004D7C21" w:rsidP="004D7C21">
      <w:pPr>
        <w:shd w:val="clear" w:color="auto" w:fill="FFFFFF"/>
        <w:rPr>
          <w:color w:val="000000"/>
        </w:rPr>
      </w:pPr>
      <w:r>
        <w:rPr>
          <w:b/>
          <w:bCs/>
          <w:color w:val="000000"/>
        </w:rPr>
        <w:t>Учебная программа и пособие УМК «Планета знаний» нацелены на решение приоритетной задачи начального общего образования — </w:t>
      </w:r>
      <w:r>
        <w:rPr>
          <w:b/>
          <w:bCs/>
          <w:color w:val="000000"/>
          <w:u w:val="single"/>
        </w:rPr>
        <w:t>формирование универсальных учебных действий (общих учебных умений, обобщённых способов действий, ключевых умений), обеспечивающих готовность и способность ребёнка к овладению компетентностью «уметь учиться».</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rPr>
          <w:color w:val="000000"/>
        </w:rPr>
      </w:pPr>
      <w:r>
        <w:rPr>
          <w:color w:val="000000"/>
        </w:rPr>
        <w:t>Содержание и построение курса </w:t>
      </w:r>
      <w:r>
        <w:rPr>
          <w:b/>
          <w:bCs/>
          <w:i/>
          <w:iCs/>
          <w:color w:val="000000"/>
        </w:rPr>
        <w:t>«Математика»</w:t>
      </w:r>
      <w:r>
        <w:rPr>
          <w:color w:val="000000"/>
        </w:rPr>
        <w:t> определяется возрастными особенностями младших школьников, уровнем развития их эмоционально-чувственной сферы, их личным жизненным опытом и направлена на реализацию целей обучения математике в начальном звене. В соответствии методической концепцией авторов программы формулируются три группы целей и задач.</w:t>
      </w:r>
    </w:p>
    <w:p w:rsidR="004D7C21" w:rsidRDefault="004D7C21" w:rsidP="004D7C21">
      <w:pPr>
        <w:shd w:val="clear" w:color="auto" w:fill="FFFFFF"/>
        <w:rPr>
          <w:color w:val="000000"/>
        </w:rPr>
      </w:pPr>
      <w:r>
        <w:rPr>
          <w:b/>
          <w:bCs/>
          <w:color w:val="000000"/>
        </w:rPr>
        <w:t>Целью </w:t>
      </w:r>
      <w:r>
        <w:rPr>
          <w:color w:val="000000"/>
        </w:rPr>
        <w:t>программы является создание образовательного пространства, характери</w:t>
      </w:r>
      <w:r>
        <w:rPr>
          <w:color w:val="000000"/>
        </w:rPr>
        <w:softHyphen/>
        <w:t>зующегося разнообразием видов учебной деятельности, в котором младший школьник выступает как субъект, обладающий правом выбора вида учебной деятельности, партне</w:t>
      </w:r>
      <w:r>
        <w:rPr>
          <w:color w:val="000000"/>
        </w:rPr>
        <w:softHyphen/>
        <w:t>ра, средств и пр.</w:t>
      </w:r>
    </w:p>
    <w:p w:rsidR="004D7C21" w:rsidRDefault="004D7C21" w:rsidP="004D7C21">
      <w:pPr>
        <w:shd w:val="clear" w:color="auto" w:fill="FFFFFF"/>
        <w:rPr>
          <w:color w:val="000000"/>
        </w:rPr>
      </w:pPr>
      <w:r>
        <w:rPr>
          <w:color w:val="000000"/>
        </w:rPr>
        <w:t>Курс «Математика» направлен на реализацию целей обучения математике в началь</w:t>
      </w:r>
      <w:r>
        <w:rPr>
          <w:color w:val="000000"/>
        </w:rPr>
        <w:softHyphen/>
        <w:t>ном звене, сформулированных в Федеральном государственном стандарте начального об</w:t>
      </w:r>
      <w:r>
        <w:rPr>
          <w:color w:val="000000"/>
        </w:rPr>
        <w:softHyphen/>
        <w:t>щего образования.</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rPr>
          <w:color w:val="000000"/>
        </w:rPr>
      </w:pPr>
      <w:r>
        <w:rPr>
          <w:color w:val="000000"/>
        </w:rPr>
        <w:t>Для реализации программного содержания используются следующие учебники и учебные пособия:</w:t>
      </w:r>
    </w:p>
    <w:p w:rsidR="004D7C21" w:rsidRDefault="004D7C21" w:rsidP="004D7C21">
      <w:pPr>
        <w:shd w:val="clear" w:color="auto" w:fill="FFFFFF"/>
        <w:rPr>
          <w:color w:val="000000"/>
        </w:rPr>
      </w:pPr>
      <w:r>
        <w:rPr>
          <w:i/>
          <w:iCs/>
          <w:color w:val="000000"/>
        </w:rPr>
        <w:lastRenderedPageBreak/>
        <w:t>Башмаков М.И. «</w:t>
      </w:r>
      <w:r>
        <w:rPr>
          <w:color w:val="000000"/>
        </w:rPr>
        <w:t>Математика»: 3-й кл.: учебник для четырехл. нач. шк.; в 2 частях -М.:АСТ:Астрель»,2012.-(Планета знаний)</w:t>
      </w:r>
    </w:p>
    <w:p w:rsidR="004D7C21" w:rsidRDefault="004D7C21" w:rsidP="004D7C21">
      <w:pPr>
        <w:shd w:val="clear" w:color="auto" w:fill="FFFFFF"/>
        <w:rPr>
          <w:color w:val="000000"/>
        </w:rPr>
      </w:pPr>
      <w:r>
        <w:rPr>
          <w:i/>
          <w:iCs/>
          <w:color w:val="000000"/>
        </w:rPr>
        <w:t>Башмаков М.И. </w:t>
      </w:r>
      <w:r>
        <w:rPr>
          <w:color w:val="000000"/>
        </w:rPr>
        <w:t>Рабочие тетради (№ 1,2) к учебнику «Математика» для 3-го клчетырехл. нач. шк.; М.:АСТ:Астрель»,2012.-(Планета знаний).</w:t>
      </w:r>
    </w:p>
    <w:p w:rsidR="004D7C21" w:rsidRDefault="004D7C21" w:rsidP="004D7C21">
      <w:pPr>
        <w:shd w:val="clear" w:color="auto" w:fill="FFFFFF"/>
        <w:rPr>
          <w:color w:val="000000"/>
        </w:rPr>
      </w:pPr>
      <w:r>
        <w:rPr>
          <w:b/>
          <w:bCs/>
          <w:color w:val="000000"/>
        </w:rPr>
        <w:t> </w:t>
      </w:r>
    </w:p>
    <w:p w:rsidR="004D7C21" w:rsidRDefault="004D7C21" w:rsidP="004D7C21">
      <w:pPr>
        <w:shd w:val="clear" w:color="auto" w:fill="FFFFFF"/>
        <w:rPr>
          <w:color w:val="000000"/>
        </w:rPr>
      </w:pPr>
      <w:r>
        <w:rPr>
          <w:color w:val="000000"/>
        </w:rPr>
        <w:t>Календарно-тематическое планирование составлено на основе «Программы общеобразовательных учреждений. Начальная школа 3 класс. Учебно – методический комплект  «Планета знаний»издательство АСТ «Астрель», 2012г.</w:t>
      </w:r>
    </w:p>
    <w:p w:rsidR="004D7C21" w:rsidRDefault="004D7C21" w:rsidP="004D7C21">
      <w:pPr>
        <w:shd w:val="clear" w:color="auto" w:fill="FFFFFF"/>
        <w:rPr>
          <w:color w:val="000000"/>
        </w:rPr>
      </w:pPr>
      <w:r>
        <w:rPr>
          <w:color w:val="000000"/>
        </w:rPr>
        <w:t>Учебник:</w:t>
      </w:r>
    </w:p>
    <w:p w:rsidR="004D7C21" w:rsidRDefault="004D7C21" w:rsidP="004D7C21">
      <w:pPr>
        <w:shd w:val="clear" w:color="auto" w:fill="FFFFFF"/>
        <w:rPr>
          <w:color w:val="000000"/>
        </w:rPr>
      </w:pPr>
      <w:r>
        <w:rPr>
          <w:color w:val="000000"/>
        </w:rPr>
        <w:t> «Математика 3 класс», I,II часть, авторы: М.И. Башмаков, М.Г. Нефедова, издательство АСТ «Астрель», 2012 г.</w:t>
      </w:r>
    </w:p>
    <w:p w:rsidR="004D7C21" w:rsidRDefault="004D7C21" w:rsidP="004D7C21">
      <w:pPr>
        <w:shd w:val="clear" w:color="auto" w:fill="FFFFFF"/>
        <w:rPr>
          <w:color w:val="000000"/>
        </w:rPr>
      </w:pPr>
      <w:r>
        <w:rPr>
          <w:color w:val="000000"/>
        </w:rPr>
        <w:t>Дополнительная литература:</w:t>
      </w:r>
    </w:p>
    <w:p w:rsidR="004D7C21" w:rsidRDefault="004D7C21" w:rsidP="004D7C21">
      <w:pPr>
        <w:shd w:val="clear" w:color="auto" w:fill="FFFFFF"/>
        <w:rPr>
          <w:color w:val="000000"/>
        </w:rPr>
      </w:pPr>
      <w:r>
        <w:rPr>
          <w:color w:val="000000"/>
        </w:rPr>
        <w:t>Программы общеобразовательных учреждений. Начальная школа 3 класс. Учебно – методический комплект  «Планета знаний»издательство АСТ «Астрель», 2012г.</w:t>
      </w:r>
    </w:p>
    <w:p w:rsidR="004D7C21" w:rsidRDefault="004D7C21" w:rsidP="004D7C21">
      <w:pPr>
        <w:shd w:val="clear" w:color="auto" w:fill="FFFFFF"/>
        <w:rPr>
          <w:color w:val="000000"/>
        </w:rPr>
      </w:pPr>
      <w:r>
        <w:rPr>
          <w:color w:val="000000"/>
        </w:rPr>
        <w:t>Методическое пособие «Обучение в 3 классе по учебнику «Математика»М.И. Башмакова, М.Г. Нефедовой»АСТ «Астрель», 2012г.</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rPr>
          <w:color w:val="000000"/>
        </w:rPr>
      </w:pPr>
    </w:p>
    <w:p w:rsidR="004D7C21" w:rsidRDefault="004D7C21" w:rsidP="004D7C21">
      <w:pPr>
        <w:shd w:val="clear" w:color="auto" w:fill="FFFFFF"/>
        <w:rPr>
          <w:color w:val="000000"/>
        </w:rPr>
      </w:pPr>
      <w:r>
        <w:rPr>
          <w:color w:val="000000"/>
        </w:rPr>
        <w:t> УЧЕБНО-МЕТОДИЧЕСКОЕ ОБЕСПЕЧЕНИЕ</w:t>
      </w:r>
    </w:p>
    <w:p w:rsidR="004D7C21" w:rsidRDefault="004D7C21" w:rsidP="004D7C21">
      <w:pPr>
        <w:shd w:val="clear" w:color="auto" w:fill="FFFFFF"/>
        <w:rPr>
          <w:color w:val="000000"/>
        </w:rPr>
      </w:pPr>
      <w:r>
        <w:rPr>
          <w:color w:val="000000"/>
        </w:rPr>
        <w:t>Башмаков, М.И.  «Обучение в 3 классе по Учебнику «Математика»: программа, методические рекомендации, тематическое планирование/М.И.Башмаков,М.Г.Нефедова.-М.: АСТ: Астрель,2012.-(Планета знаний)</w:t>
      </w:r>
    </w:p>
    <w:p w:rsidR="004D7C21" w:rsidRDefault="004D7C21" w:rsidP="004D7C21">
      <w:pPr>
        <w:shd w:val="clear" w:color="auto" w:fill="FFFFFF"/>
        <w:rPr>
          <w:color w:val="000000"/>
        </w:rPr>
      </w:pPr>
      <w:r>
        <w:rPr>
          <w:color w:val="000000"/>
        </w:rPr>
        <w:t>Башмаков, М.И.Математика: учебник для 3-го кл. четырехл. нач. шк.: в 2 ч./М.И.Башмаков, М.Г.Нефедова.-М.:АСТ:Астрель»,2012.-(Планета знаний).</w:t>
      </w:r>
    </w:p>
    <w:p w:rsidR="004D7C21" w:rsidRDefault="004D7C21" w:rsidP="004D7C21">
      <w:pPr>
        <w:shd w:val="clear" w:color="auto" w:fill="FFFFFF"/>
        <w:rPr>
          <w:color w:val="000000"/>
        </w:rPr>
      </w:pPr>
      <w:r>
        <w:rPr>
          <w:color w:val="000000"/>
        </w:rPr>
        <w:t>Башмаков, М.И.Математика: рабочие тетради к учебнику М.И.Башмакова, М.Г.Нефедовой «Математика»: для 3-го класса четырехл. нач. шк./ М.И.Башмаков, М.Г.Нефедова.-М.:АСТ:Астрель»,2012.-(Планета знаний).</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spacing w:line="273" w:lineRule="atLeast"/>
        <w:rPr>
          <w:color w:val="000000"/>
        </w:rPr>
      </w:pPr>
      <w:r>
        <w:rPr>
          <w:color w:val="000000"/>
        </w:rPr>
        <w:t> </w:t>
      </w:r>
    </w:p>
    <w:p w:rsidR="004D7C21" w:rsidRDefault="004D7C21" w:rsidP="004D7C21">
      <w:pPr>
        <w:shd w:val="clear" w:color="auto" w:fill="FFFFFF"/>
        <w:spacing w:after="150" w:line="273" w:lineRule="atLeast"/>
        <w:rPr>
          <w:color w:val="000000"/>
        </w:rPr>
      </w:pPr>
      <w:r>
        <w:rPr>
          <w:color w:val="000000"/>
        </w:rPr>
        <w:t> </w:t>
      </w:r>
      <w:r>
        <w:rPr>
          <w:b/>
          <w:bCs/>
          <w:color w:val="000000"/>
        </w:rPr>
        <w:t>РАБОЧАЯ ПРОГРАММА</w:t>
      </w:r>
    </w:p>
    <w:p w:rsidR="004D7C21" w:rsidRDefault="004D7C21" w:rsidP="002D088B">
      <w:pPr>
        <w:shd w:val="clear" w:color="auto" w:fill="FFFFFF"/>
        <w:spacing w:after="150" w:line="273" w:lineRule="atLeast"/>
        <w:jc w:val="center"/>
        <w:rPr>
          <w:color w:val="000000"/>
        </w:rPr>
      </w:pPr>
      <w:r>
        <w:rPr>
          <w:b/>
          <w:bCs/>
          <w:color w:val="000000"/>
        </w:rPr>
        <w:br/>
        <w:t> «ЛИТЕРАТУРНОЕ  ЧТЕНИЕ»  102 часа .3 ч в неделю.</w:t>
      </w:r>
    </w:p>
    <w:p w:rsidR="004D7C21" w:rsidRDefault="004D7C21" w:rsidP="002D088B">
      <w:pPr>
        <w:shd w:val="clear" w:color="auto" w:fill="FFFFFF"/>
        <w:spacing w:after="150" w:line="273" w:lineRule="atLeast"/>
        <w:jc w:val="center"/>
        <w:rPr>
          <w:color w:val="000000"/>
        </w:rPr>
      </w:pPr>
      <w:r>
        <w:rPr>
          <w:b/>
          <w:bCs/>
          <w:color w:val="000000"/>
        </w:rPr>
        <w:t>ПОЯСНИТЕЛЬНАЯ ЗАПИСКА</w:t>
      </w:r>
    </w:p>
    <w:p w:rsidR="004D7C21" w:rsidRDefault="004D7C21" w:rsidP="004D7C21">
      <w:pPr>
        <w:shd w:val="clear" w:color="auto" w:fill="FFFFFF"/>
        <w:spacing w:after="150" w:line="273" w:lineRule="atLeast"/>
        <w:rPr>
          <w:color w:val="000000"/>
        </w:rPr>
      </w:pPr>
      <w:r>
        <w:rPr>
          <w:color w:val="000000"/>
        </w:rPr>
        <w:t>Рабочая программа составлена на основе следующих нормативных документов и методических рекомендаций:</w:t>
      </w:r>
    </w:p>
    <w:p w:rsidR="004D7C21" w:rsidRDefault="004D7C21" w:rsidP="009F4B80">
      <w:pPr>
        <w:numPr>
          <w:ilvl w:val="0"/>
          <w:numId w:val="43"/>
        </w:numPr>
        <w:shd w:val="clear" w:color="auto" w:fill="FFFFFF"/>
        <w:spacing w:before="100" w:beforeAutospacing="1" w:after="100" w:afterAutospacing="1" w:line="273" w:lineRule="atLeast"/>
        <w:ind w:left="0"/>
        <w:rPr>
          <w:color w:val="000000"/>
        </w:rPr>
      </w:pPr>
      <w:r>
        <w:rPr>
          <w:color w:val="000000"/>
        </w:rPr>
        <w:t>Федеральный государственный стандарт начального общего образования (приказ МОиН №363 от 06 октября 2009, зарегистрирован Минюст № 17785 от 22.12.2009);</w:t>
      </w:r>
    </w:p>
    <w:p w:rsidR="004D7C21" w:rsidRDefault="004D7C21" w:rsidP="009F4B80">
      <w:pPr>
        <w:numPr>
          <w:ilvl w:val="0"/>
          <w:numId w:val="43"/>
        </w:numPr>
        <w:shd w:val="clear" w:color="auto" w:fill="FFFFFF"/>
        <w:spacing w:before="100" w:beforeAutospacing="1" w:after="100" w:afterAutospacing="1" w:line="273" w:lineRule="atLeast"/>
        <w:ind w:left="0"/>
        <w:rPr>
          <w:color w:val="000000"/>
        </w:rPr>
      </w:pPr>
      <w:r>
        <w:rPr>
          <w:color w:val="000000"/>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Приказ Министерства образования и науки Российской Федерации № 2885 от 27.12.2011 «Об утверждении федеральных перечней учебников, рекомендованных </w:t>
      </w:r>
      <w:r>
        <w:rPr>
          <w:color w:val="000000"/>
        </w:rPr>
        <w:lastRenderedPageBreak/>
        <w:t>(допущенных)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4D7C21" w:rsidRDefault="004D7C21" w:rsidP="009F4B80">
      <w:pPr>
        <w:numPr>
          <w:ilvl w:val="0"/>
          <w:numId w:val="43"/>
        </w:numPr>
        <w:shd w:val="clear" w:color="auto" w:fill="FFFFFF"/>
        <w:spacing w:before="100" w:beforeAutospacing="1" w:after="100" w:afterAutospacing="1" w:line="273" w:lineRule="atLeast"/>
        <w:ind w:left="0"/>
        <w:rPr>
          <w:color w:val="000000"/>
        </w:rPr>
      </w:pPr>
      <w:r>
        <w:rPr>
          <w:color w:val="000000"/>
        </w:rPr>
        <w:t>в соответствии с  авторской программой курса «Литературное чтение», автор Э.Э. Кац  (Программы общеобразовательных учреждений. Начальная школа 3 класс. УМК «Планета знаний» .-М.:АСТ:Астрель  2012 г).</w:t>
      </w:r>
    </w:p>
    <w:p w:rsidR="004D7C21" w:rsidRDefault="004D7C21" w:rsidP="004D7C21">
      <w:pPr>
        <w:shd w:val="clear" w:color="auto" w:fill="FFFFFF"/>
        <w:spacing w:after="150" w:line="273" w:lineRule="atLeast"/>
        <w:rPr>
          <w:color w:val="000000"/>
        </w:rPr>
      </w:pPr>
      <w:r>
        <w:rPr>
          <w:b/>
          <w:bCs/>
          <w:color w:val="000000"/>
        </w:rPr>
        <w:t>Учебная программа и пособие УМК «Планета знаний» нацелены на решение приоритетной задачи начального общего образования — </w:t>
      </w:r>
      <w:r>
        <w:rPr>
          <w:b/>
          <w:bCs/>
          <w:color w:val="000000"/>
          <w:u w:val="single"/>
        </w:rPr>
        <w:t>формирование универсальных учебных действий (общих учебных умений, обобщённых способов действий, ключевых умений), обеспечивающих готовность и способность ребёнка к овладению компетентностью «уметь учиться</w:t>
      </w:r>
      <w:r>
        <w:rPr>
          <w:color w:val="000000"/>
        </w:rPr>
        <w:t>        </w:t>
      </w:r>
    </w:p>
    <w:p w:rsidR="004D7C21" w:rsidRDefault="004D7C21" w:rsidP="004D7C21">
      <w:pPr>
        <w:shd w:val="clear" w:color="auto" w:fill="FFFFFF"/>
        <w:spacing w:after="150" w:line="273" w:lineRule="atLeast"/>
        <w:rPr>
          <w:color w:val="000000"/>
        </w:rPr>
      </w:pPr>
      <w:r>
        <w:rPr>
          <w:color w:val="000000"/>
        </w:rPr>
        <w:t>  Программа обеспечивается учебно-методическим комплектом, который включает учебники и рабочие тетради для обучающихся:</w:t>
      </w:r>
    </w:p>
    <w:p w:rsidR="004D7C21" w:rsidRDefault="004D7C21" w:rsidP="004D7C21">
      <w:pPr>
        <w:shd w:val="clear" w:color="auto" w:fill="FFFFFF"/>
        <w:rPr>
          <w:color w:val="000000"/>
        </w:rPr>
      </w:pPr>
      <w:r>
        <w:rPr>
          <w:i/>
          <w:iCs/>
          <w:color w:val="000000"/>
        </w:rPr>
        <w:t>           Э. Э. Кац, </w:t>
      </w:r>
      <w:r>
        <w:rPr>
          <w:color w:val="000000"/>
        </w:rPr>
        <w:t> Литературное чтение : учебник для 3 кл. четырехл. нач. шк. : в 2 ч. / Э. Э. Кац. – М. : АСТ : Астрель, 2012.</w:t>
      </w:r>
    </w:p>
    <w:p w:rsidR="004D7C21" w:rsidRDefault="004D7C21" w:rsidP="004D7C21">
      <w:pPr>
        <w:shd w:val="clear" w:color="auto" w:fill="FFFFFF"/>
        <w:rPr>
          <w:color w:val="000000"/>
        </w:rPr>
      </w:pPr>
      <w:r>
        <w:rPr>
          <w:i/>
          <w:iCs/>
          <w:color w:val="000000"/>
        </w:rPr>
        <w:t>Э. Э. Кац. </w:t>
      </w:r>
      <w:r>
        <w:rPr>
          <w:color w:val="000000"/>
        </w:rPr>
        <w:t>Литературное чтение. 3 класс. Рабочие тетради № 1, № 2. — М., ACT, Астрель, 2012г</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rPr>
          <w:color w:val="000000"/>
        </w:rPr>
      </w:pPr>
      <w:r>
        <w:rPr>
          <w:color w:val="000000"/>
        </w:rPr>
        <w:t>Планирование составлено на основе:</w:t>
      </w:r>
    </w:p>
    <w:p w:rsidR="004D7C21" w:rsidRDefault="004D7C21" w:rsidP="004D7C21">
      <w:pPr>
        <w:shd w:val="clear" w:color="auto" w:fill="FFFFFF"/>
        <w:rPr>
          <w:color w:val="000000"/>
        </w:rPr>
      </w:pPr>
      <w:r>
        <w:rPr>
          <w:color w:val="000000"/>
        </w:rPr>
        <w:t>       «Программы общеобразовательных учреждений. Начальная школа. 3 – й класс. Учебно – методический комплект «Планета знаний» М.:АСТ Астрель, 2012г.</w:t>
      </w:r>
    </w:p>
    <w:p w:rsidR="004D7C21" w:rsidRDefault="004D7C21" w:rsidP="004D7C21">
      <w:pPr>
        <w:shd w:val="clear" w:color="auto" w:fill="FFFFFF"/>
        <w:rPr>
          <w:color w:val="000000"/>
        </w:rPr>
      </w:pPr>
      <w:r>
        <w:rPr>
          <w:color w:val="000000"/>
        </w:rPr>
        <w:t>Учебник</w:t>
      </w:r>
      <w:r>
        <w:rPr>
          <w:b/>
          <w:bCs/>
          <w:color w:val="000000"/>
        </w:rPr>
        <w:t>.  </w:t>
      </w:r>
      <w:r>
        <w:rPr>
          <w:color w:val="000000"/>
        </w:rPr>
        <w:t> Э.Э. Кац . «Литературное чтение»     Учебник для 3класса, – М., АСТ, Астрель ,2012 г;</w:t>
      </w:r>
    </w:p>
    <w:p w:rsidR="004D7C21" w:rsidRDefault="004D7C21" w:rsidP="004D7C21">
      <w:pPr>
        <w:shd w:val="clear" w:color="auto" w:fill="FFFFFF"/>
        <w:rPr>
          <w:color w:val="000000"/>
        </w:rPr>
      </w:pPr>
      <w:r>
        <w:rPr>
          <w:color w:val="000000"/>
        </w:rPr>
        <w:t>Дополнительная литература</w:t>
      </w:r>
    </w:p>
    <w:p w:rsidR="004D7C21" w:rsidRDefault="004D7C21" w:rsidP="004D7C21">
      <w:pPr>
        <w:shd w:val="clear" w:color="auto" w:fill="FFFFFF"/>
        <w:rPr>
          <w:color w:val="000000"/>
        </w:rPr>
      </w:pPr>
      <w:r>
        <w:rPr>
          <w:color w:val="000000"/>
        </w:rPr>
        <w:t>Э.Э. Кац . «Литературное чтение» 3 класс, Рабочая тетрадь   – М., АСТ, Астрель,2012г.</w:t>
      </w:r>
    </w:p>
    <w:p w:rsidR="004D7C21" w:rsidRDefault="004D7C21" w:rsidP="004D7C21">
      <w:pPr>
        <w:shd w:val="clear" w:color="auto" w:fill="FFFFFF"/>
        <w:rPr>
          <w:color w:val="000000"/>
        </w:rPr>
      </w:pPr>
      <w:r>
        <w:rPr>
          <w:color w:val="000000"/>
        </w:rPr>
        <w:t>           Э.Э. Кац. Обучение в 3 классе      по учебнику  «Литературное чтение»- М., АСТ, Астрель, 2012г.</w:t>
      </w:r>
    </w:p>
    <w:p w:rsidR="004D7C21" w:rsidRDefault="004D7C21" w:rsidP="004D7C21">
      <w:pPr>
        <w:shd w:val="clear" w:color="auto" w:fill="FFFFFF"/>
        <w:rPr>
          <w:color w:val="000000"/>
        </w:rPr>
      </w:pPr>
      <w:r>
        <w:rPr>
          <w:b/>
          <w:bCs/>
          <w:color w:val="000000"/>
        </w:rPr>
        <w:t> </w:t>
      </w:r>
    </w:p>
    <w:p w:rsidR="004D7C21" w:rsidRDefault="004D7C21" w:rsidP="004D7C21">
      <w:pPr>
        <w:shd w:val="clear" w:color="auto" w:fill="FFFFFF"/>
        <w:rPr>
          <w:color w:val="000000"/>
        </w:rPr>
      </w:pPr>
      <w:r>
        <w:rPr>
          <w:b/>
          <w:bCs/>
          <w:color w:val="000000"/>
        </w:rPr>
        <w:t> </w:t>
      </w:r>
    </w:p>
    <w:p w:rsidR="004D7C21" w:rsidRDefault="004D7C21" w:rsidP="002D088B">
      <w:pPr>
        <w:shd w:val="clear" w:color="auto" w:fill="FFFFFF"/>
        <w:rPr>
          <w:color w:val="000000"/>
        </w:rPr>
      </w:pPr>
      <w:r>
        <w:rPr>
          <w:b/>
          <w:bCs/>
          <w:color w:val="000000"/>
        </w:rPr>
        <w:t> </w:t>
      </w:r>
    </w:p>
    <w:p w:rsidR="004D7C21" w:rsidRDefault="004D7C21" w:rsidP="002D088B">
      <w:pPr>
        <w:shd w:val="clear" w:color="auto" w:fill="FFFFFF"/>
        <w:jc w:val="center"/>
        <w:rPr>
          <w:b/>
          <w:bCs/>
          <w:color w:val="000000"/>
        </w:rPr>
      </w:pPr>
      <w:r>
        <w:rPr>
          <w:b/>
          <w:bCs/>
          <w:color w:val="000000"/>
        </w:rPr>
        <w:t>РАБОЧАЯ  ПРОГРАММА.</w:t>
      </w:r>
    </w:p>
    <w:p w:rsidR="004D7C21" w:rsidRDefault="004D7C21" w:rsidP="002D088B">
      <w:pPr>
        <w:shd w:val="clear" w:color="auto" w:fill="FFFFFF"/>
        <w:jc w:val="center"/>
        <w:rPr>
          <w:color w:val="000000"/>
        </w:rPr>
      </w:pPr>
      <w:r>
        <w:rPr>
          <w:b/>
          <w:bCs/>
          <w:color w:val="000000"/>
        </w:rPr>
        <w:t>«Технология» 68 часов. 2 часа в неделю</w:t>
      </w:r>
    </w:p>
    <w:p w:rsidR="004D7C21" w:rsidRDefault="004D7C21" w:rsidP="004D7C21">
      <w:pPr>
        <w:shd w:val="clear" w:color="auto" w:fill="FFFFFF"/>
        <w:rPr>
          <w:color w:val="000000"/>
        </w:rPr>
      </w:pPr>
      <w:r>
        <w:rPr>
          <w:b/>
          <w:bCs/>
          <w:color w:val="000000"/>
        </w:rPr>
        <w:t>            </w:t>
      </w:r>
    </w:p>
    <w:p w:rsidR="004D7C21" w:rsidRDefault="004D7C21" w:rsidP="004D7C21">
      <w:pPr>
        <w:shd w:val="clear" w:color="auto" w:fill="FFFFFF"/>
        <w:rPr>
          <w:color w:val="000000"/>
        </w:rPr>
      </w:pPr>
      <w:r>
        <w:rPr>
          <w:color w:val="000000"/>
        </w:rPr>
        <w:t>Пояснительная записка</w:t>
      </w:r>
    </w:p>
    <w:p w:rsidR="004D7C21" w:rsidRDefault="004D7C21" w:rsidP="004D7C21">
      <w:pPr>
        <w:shd w:val="clear" w:color="auto" w:fill="FFFFFF"/>
        <w:rPr>
          <w:color w:val="000000"/>
        </w:rPr>
      </w:pPr>
      <w:r>
        <w:rPr>
          <w:color w:val="000000"/>
        </w:rPr>
        <w:t> Программа по технологии разработана с учётом требований Федерального государственного образовательного стандарта начального общего образования. Рабочая программа составлена на основе следующих нормативных документов и методических рекомендаций:</w:t>
      </w:r>
    </w:p>
    <w:p w:rsidR="004D7C21" w:rsidRDefault="004D7C21" w:rsidP="009F4B80">
      <w:pPr>
        <w:numPr>
          <w:ilvl w:val="0"/>
          <w:numId w:val="44"/>
        </w:numPr>
        <w:shd w:val="clear" w:color="auto" w:fill="FFFFFF"/>
        <w:spacing w:before="100" w:beforeAutospacing="1"/>
        <w:ind w:left="0"/>
        <w:rPr>
          <w:color w:val="000000"/>
        </w:rPr>
      </w:pPr>
      <w:r>
        <w:rPr>
          <w:color w:val="000000"/>
        </w:rPr>
        <w:t>Федеральный государственный стандарт начального общего образования (приказ МОиН №363 от 06 октября 2009, зарегистрирован Минюст № 17785 от 22.12.2009);</w:t>
      </w:r>
    </w:p>
    <w:p w:rsidR="004D7C21" w:rsidRDefault="004D7C21" w:rsidP="009F4B80">
      <w:pPr>
        <w:numPr>
          <w:ilvl w:val="0"/>
          <w:numId w:val="44"/>
        </w:numPr>
        <w:shd w:val="clear" w:color="auto" w:fill="FFFFFF"/>
        <w:spacing w:before="100" w:beforeAutospacing="1"/>
        <w:ind w:left="0"/>
        <w:rPr>
          <w:color w:val="000000"/>
        </w:rPr>
      </w:pPr>
      <w:r>
        <w:rPr>
          <w:color w:val="000000"/>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Приказ Министерства образования и науки Российской Федерации № 2885 от 27.12.2011 «Об утверждении федеральных перечней учебников, рекомендованных </w:t>
      </w:r>
      <w:r>
        <w:rPr>
          <w:color w:val="000000"/>
        </w:rPr>
        <w:lastRenderedPageBreak/>
        <w:t>(допущенных)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4D7C21" w:rsidRDefault="004D7C21" w:rsidP="009F4B80">
      <w:pPr>
        <w:numPr>
          <w:ilvl w:val="0"/>
          <w:numId w:val="44"/>
        </w:numPr>
        <w:shd w:val="clear" w:color="auto" w:fill="FFFFFF"/>
        <w:spacing w:before="100" w:beforeAutospacing="1"/>
        <w:ind w:left="0"/>
        <w:rPr>
          <w:color w:val="000000"/>
        </w:rPr>
      </w:pPr>
      <w:r>
        <w:rPr>
          <w:color w:val="000000"/>
        </w:rPr>
        <w:t>Авторская программа курса  «Технология»О.В.Узорова,Е.А.Нефёдова (Сборник «Программы общеобразовательных учреждений. Начальная школа. 3 класс. УМК «Планета знаний» Издание 2-е, дораб. – М: АСТ: Астрель; Москва: 2012</w:t>
      </w:r>
    </w:p>
    <w:p w:rsidR="004D7C21" w:rsidRDefault="004D7C21" w:rsidP="004D7C21">
      <w:pPr>
        <w:shd w:val="clear" w:color="auto" w:fill="FFFFFF"/>
        <w:rPr>
          <w:color w:val="000000"/>
        </w:rPr>
      </w:pPr>
      <w:r>
        <w:rPr>
          <w:b/>
          <w:bCs/>
          <w:color w:val="000000"/>
        </w:rPr>
        <w:t>Место предмета «Технология» в учебном плане  и структура курса</w:t>
      </w:r>
    </w:p>
    <w:p w:rsidR="004D7C21" w:rsidRDefault="004D7C21" w:rsidP="004D7C21">
      <w:pPr>
        <w:shd w:val="clear" w:color="auto" w:fill="FFFFFF"/>
        <w:rPr>
          <w:color w:val="000000"/>
        </w:rPr>
      </w:pPr>
      <w:r>
        <w:rPr>
          <w:color w:val="000000"/>
        </w:rPr>
        <w:t>Согласно базисному учебному плану общеобразовательного учреждения в 3-м классе на изучение предмета «Технология» выделяется 68 часов (2 часа в неделю), из них 20 часов отведено информационным технологиям. </w:t>
      </w:r>
    </w:p>
    <w:p w:rsidR="004D7C21" w:rsidRDefault="004D7C21" w:rsidP="004D7C21">
      <w:pPr>
        <w:shd w:val="clear" w:color="auto" w:fill="FFFFFF"/>
        <w:rPr>
          <w:color w:val="000000"/>
        </w:rPr>
      </w:pPr>
      <w:r>
        <w:rPr>
          <w:b/>
          <w:bCs/>
          <w:color w:val="000000"/>
        </w:rPr>
        <w:t> </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rPr>
          <w:color w:val="000000"/>
        </w:rPr>
      </w:pPr>
      <w:r>
        <w:rPr>
          <w:b/>
          <w:bCs/>
          <w:color w:val="000000"/>
        </w:rPr>
        <w:t> Учебно – тематическое планирование</w:t>
      </w:r>
    </w:p>
    <w:p w:rsidR="004D7C21" w:rsidRDefault="004D7C21" w:rsidP="004D7C21">
      <w:pPr>
        <w:shd w:val="clear" w:color="auto" w:fill="FFFFFF"/>
        <w:rPr>
          <w:color w:val="000000"/>
        </w:rPr>
      </w:pPr>
      <w:r>
        <w:rPr>
          <w:color w:val="000000"/>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65"/>
        <w:gridCol w:w="7035"/>
        <w:gridCol w:w="1875"/>
      </w:tblGrid>
      <w:tr w:rsidR="004D7C21" w:rsidTr="004D7C21">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rPr>
                <w:color w:val="000000"/>
              </w:rPr>
            </w:pPr>
            <w:r>
              <w:rPr>
                <w:bCs/>
                <w:color w:val="000000"/>
              </w:rPr>
              <w:t> </w:t>
            </w:r>
          </w:p>
          <w:p w:rsidR="004D7C21" w:rsidRDefault="004D7C21">
            <w:pPr>
              <w:jc w:val="both"/>
              <w:rPr>
                <w:color w:val="000000"/>
              </w:rPr>
            </w:pPr>
            <w:r>
              <w:rPr>
                <w:bCs/>
                <w:color w:val="000000"/>
              </w:rPr>
              <w:t>№ п/п</w:t>
            </w:r>
          </w:p>
        </w:tc>
        <w:tc>
          <w:tcPr>
            <w:tcW w:w="703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rPr>
                <w:color w:val="000000"/>
              </w:rPr>
            </w:pPr>
            <w:r>
              <w:rPr>
                <w:bCs/>
                <w:color w:val="000000"/>
              </w:rPr>
              <w:t> </w:t>
            </w:r>
          </w:p>
          <w:p w:rsidR="004D7C21" w:rsidRDefault="004D7C21">
            <w:pPr>
              <w:rPr>
                <w:color w:val="000000"/>
              </w:rPr>
            </w:pPr>
            <w:r>
              <w:rPr>
                <w:bCs/>
                <w:color w:val="000000"/>
              </w:rPr>
              <w:t>Наименование разделов и тем</w:t>
            </w:r>
          </w:p>
          <w:p w:rsidR="004D7C21" w:rsidRDefault="004D7C21">
            <w:pPr>
              <w:jc w:val="both"/>
              <w:rPr>
                <w:color w:val="000000"/>
              </w:rPr>
            </w:pPr>
            <w:r>
              <w:rPr>
                <w:bCs/>
                <w:color w:val="00000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rPr>
                <w:color w:val="000000"/>
              </w:rPr>
            </w:pPr>
            <w:r>
              <w:rPr>
                <w:bCs/>
                <w:color w:val="000000"/>
              </w:rPr>
              <w:t> </w:t>
            </w:r>
          </w:p>
          <w:p w:rsidR="004D7C21" w:rsidRDefault="004D7C21">
            <w:pPr>
              <w:rPr>
                <w:color w:val="000000"/>
              </w:rPr>
            </w:pPr>
            <w:r>
              <w:rPr>
                <w:bCs/>
                <w:color w:val="000000"/>
              </w:rPr>
              <w:t>Всего часов</w:t>
            </w:r>
          </w:p>
          <w:p w:rsidR="004D7C21" w:rsidRDefault="004D7C21">
            <w:pPr>
              <w:jc w:val="both"/>
              <w:rPr>
                <w:color w:val="000000"/>
              </w:rPr>
            </w:pPr>
            <w:r>
              <w:rPr>
                <w:bCs/>
                <w:color w:val="000000"/>
              </w:rPr>
              <w:t> </w:t>
            </w:r>
          </w:p>
        </w:tc>
      </w:tr>
      <w:tr w:rsidR="004D7C21" w:rsidTr="004D7C21">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11</w:t>
            </w:r>
          </w:p>
        </w:tc>
        <w:tc>
          <w:tcPr>
            <w:tcW w:w="703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Страна новаторов</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16 ч</w:t>
            </w:r>
          </w:p>
        </w:tc>
      </w:tr>
      <w:tr w:rsidR="004D7C21" w:rsidTr="004D7C21">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Ю2</w:t>
            </w:r>
          </w:p>
        </w:tc>
        <w:tc>
          <w:tcPr>
            <w:tcW w:w="703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Страна нестандартных решений.</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16 ч</w:t>
            </w:r>
          </w:p>
        </w:tc>
      </w:tr>
      <w:tr w:rsidR="004D7C21" w:rsidTr="004D7C21">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rPr>
                <w:color w:val="000000"/>
              </w:rPr>
            </w:pPr>
            <w:r>
              <w:rPr>
                <w:bCs/>
                <w:color w:val="000000"/>
              </w:rPr>
              <w:t>33</w:t>
            </w:r>
          </w:p>
          <w:p w:rsidR="004D7C21" w:rsidRDefault="004D7C21">
            <w:pPr>
              <w:rPr>
                <w:color w:val="000000"/>
              </w:rPr>
            </w:pPr>
            <w:r>
              <w:rPr>
                <w:bCs/>
                <w:color w:val="000000"/>
              </w:rPr>
              <w:t> </w:t>
            </w:r>
          </w:p>
          <w:p w:rsidR="004D7C21" w:rsidRDefault="004D7C21">
            <w:pPr>
              <w:jc w:val="both"/>
              <w:rPr>
                <w:color w:val="000000"/>
              </w:rPr>
            </w:pPr>
            <w:r>
              <w:rPr>
                <w:bCs/>
                <w:color w:val="000000"/>
              </w:rPr>
              <w:t> </w:t>
            </w:r>
          </w:p>
        </w:tc>
        <w:tc>
          <w:tcPr>
            <w:tcW w:w="703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Страна умелых рук</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16 ч</w:t>
            </w:r>
          </w:p>
        </w:tc>
      </w:tr>
      <w:tr w:rsidR="004D7C21" w:rsidTr="004D7C21">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44</w:t>
            </w:r>
          </w:p>
        </w:tc>
        <w:tc>
          <w:tcPr>
            <w:tcW w:w="703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rPr>
                <w:color w:val="000000"/>
              </w:rPr>
            </w:pPr>
            <w:r>
              <w:rPr>
                <w:bCs/>
                <w:color w:val="000000"/>
              </w:rPr>
              <w:t>  Страна высоких технологий</w:t>
            </w:r>
          </w:p>
          <w:p w:rsidR="004D7C21" w:rsidRDefault="004D7C21">
            <w:pPr>
              <w:jc w:val="both"/>
              <w:rPr>
                <w:color w:val="000000"/>
              </w:rPr>
            </w:pPr>
            <w:r>
              <w:rPr>
                <w:bCs/>
                <w:color w:val="00000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20 ч</w:t>
            </w:r>
          </w:p>
        </w:tc>
      </w:tr>
      <w:tr w:rsidR="004D7C21" w:rsidTr="004D7C21">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 </w:t>
            </w:r>
          </w:p>
        </w:tc>
        <w:tc>
          <w:tcPr>
            <w:tcW w:w="703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Всего:</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68 ч.</w:t>
            </w:r>
          </w:p>
        </w:tc>
      </w:tr>
    </w:tbl>
    <w:p w:rsidR="004D7C21" w:rsidRDefault="004D7C21" w:rsidP="004D7C21">
      <w:pPr>
        <w:shd w:val="clear" w:color="auto" w:fill="FFFFFF"/>
        <w:rPr>
          <w:color w:val="000000"/>
        </w:rPr>
      </w:pPr>
    </w:p>
    <w:p w:rsidR="004D7C21" w:rsidRDefault="004D7C21" w:rsidP="004D7C21">
      <w:pPr>
        <w:shd w:val="clear" w:color="auto" w:fill="FFFFFF"/>
        <w:rPr>
          <w:color w:val="000000"/>
        </w:rPr>
      </w:pPr>
    </w:p>
    <w:p w:rsidR="004D7C21" w:rsidRDefault="004D7C21" w:rsidP="004D7C21">
      <w:pPr>
        <w:shd w:val="clear" w:color="auto" w:fill="FFFFFF"/>
        <w:rPr>
          <w:color w:val="000000"/>
        </w:rPr>
      </w:pPr>
      <w:r>
        <w:rPr>
          <w:color w:val="000000"/>
        </w:rPr>
        <w:t> </w:t>
      </w:r>
    </w:p>
    <w:p w:rsidR="004D7C21" w:rsidRDefault="004D7C21" w:rsidP="004D7C21">
      <w:pPr>
        <w:shd w:val="clear" w:color="auto" w:fill="FFFFFF"/>
        <w:rPr>
          <w:color w:val="000000"/>
        </w:rPr>
      </w:pPr>
      <w:r>
        <w:rPr>
          <w:b/>
          <w:bCs/>
          <w:color w:val="000000"/>
        </w:rPr>
        <w:t> Программа обеспечивается следующим комплектом учебных и методических пособий.</w:t>
      </w:r>
    </w:p>
    <w:p w:rsidR="004D7C21" w:rsidRDefault="004D7C21" w:rsidP="004D7C21">
      <w:pPr>
        <w:shd w:val="clear" w:color="auto" w:fill="FFFFFF"/>
        <w:rPr>
          <w:color w:val="000000"/>
        </w:rPr>
      </w:pPr>
      <w:r>
        <w:rPr>
          <w:color w:val="000000"/>
        </w:rPr>
        <w:t>.</w:t>
      </w:r>
    </w:p>
    <w:p w:rsidR="004D7C21" w:rsidRDefault="004D7C21" w:rsidP="004D7C21">
      <w:pPr>
        <w:shd w:val="clear" w:color="auto" w:fill="FFFFFF"/>
        <w:rPr>
          <w:color w:val="000000"/>
        </w:rPr>
      </w:pPr>
      <w:r>
        <w:rPr>
          <w:b/>
          <w:bCs/>
          <w:color w:val="000000"/>
        </w:rPr>
        <w:t>3 класс</w:t>
      </w:r>
    </w:p>
    <w:p w:rsidR="004D7C21" w:rsidRDefault="004D7C21" w:rsidP="004D7C21">
      <w:pPr>
        <w:shd w:val="clear" w:color="auto" w:fill="FFFFFF"/>
        <w:rPr>
          <w:color w:val="000000"/>
        </w:rPr>
      </w:pPr>
      <w:r>
        <w:rPr>
          <w:color w:val="000000"/>
        </w:rPr>
        <w:t>О.В. Узорова, ЕЛ. Нефёдова. Технология. 3 класс. Учебник. — М.: ACT, Астрель.</w:t>
      </w:r>
    </w:p>
    <w:p w:rsidR="004D7C21" w:rsidRDefault="004D7C21" w:rsidP="004D7C21">
      <w:pPr>
        <w:shd w:val="clear" w:color="auto" w:fill="FFFFFF"/>
        <w:rPr>
          <w:color w:val="000000"/>
        </w:rPr>
      </w:pPr>
      <w:r>
        <w:rPr>
          <w:color w:val="000000"/>
        </w:rPr>
        <w:t>О.В. Узорова, ЕЛ. Нефёдова. Технология. 3 класс. Рабочая тет</w:t>
      </w:r>
      <w:r>
        <w:rPr>
          <w:color w:val="000000"/>
        </w:rPr>
        <w:softHyphen/>
        <w:t>радь. — М.: ACT, Астрель.</w:t>
      </w:r>
    </w:p>
    <w:p w:rsidR="004D7C21" w:rsidRDefault="004D7C21" w:rsidP="004D7C21">
      <w:pPr>
        <w:shd w:val="clear" w:color="auto" w:fill="FFFFFF"/>
        <w:rPr>
          <w:color w:val="000000"/>
        </w:rPr>
      </w:pPr>
      <w:r>
        <w:rPr>
          <w:color w:val="000000"/>
        </w:rPr>
        <w:t>О.В. Узорова, ЕЛ. Нефёдова. Обучение в 3 классе по учебнику «Технология». Методическое пособие. — М.: ACT, Астрель.</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rPr>
          <w:color w:val="000000"/>
        </w:rPr>
      </w:pPr>
      <w:r>
        <w:rPr>
          <w:b/>
          <w:bCs/>
          <w:color w:val="000000"/>
        </w:rPr>
        <w:t>Список литературы:</w:t>
      </w:r>
    </w:p>
    <w:p w:rsidR="004D7C21" w:rsidRDefault="004D7C21" w:rsidP="004D7C21">
      <w:pPr>
        <w:shd w:val="clear" w:color="auto" w:fill="FFFFFF"/>
        <w:rPr>
          <w:color w:val="000000"/>
        </w:rPr>
      </w:pPr>
      <w:r>
        <w:rPr>
          <w:color w:val="000000"/>
        </w:rPr>
        <w:t>Б.Н. Трегубенко. Трудовое обучение.1-4 классы. (Библиотека учителя начальных классов). М., Владос, 2001.</w:t>
      </w:r>
    </w:p>
    <w:p w:rsidR="004D7C21" w:rsidRDefault="004D7C21" w:rsidP="004D7C21">
      <w:pPr>
        <w:shd w:val="clear" w:color="auto" w:fill="FFFFFF"/>
        <w:rPr>
          <w:color w:val="000000"/>
        </w:rPr>
      </w:pPr>
      <w:r>
        <w:rPr>
          <w:color w:val="000000"/>
        </w:rPr>
        <w:t>Л.Ю. Огерчук. Технология труда в начальной школе. Работа с клеем и ножницами. (Библиотека журнала "Школа и производство".Выпуск 6.) М., Школа-Пресс, 2001.</w:t>
      </w:r>
    </w:p>
    <w:p w:rsidR="004D7C21" w:rsidRDefault="004D7C21" w:rsidP="004D7C21">
      <w:pPr>
        <w:shd w:val="clear" w:color="auto" w:fill="FFFFFF"/>
        <w:rPr>
          <w:color w:val="000000"/>
        </w:rPr>
      </w:pPr>
      <w:r>
        <w:rPr>
          <w:color w:val="000000"/>
        </w:rPr>
        <w:lastRenderedPageBreak/>
        <w:t>Под ред.В.Д. Симоненко. Творческие проекты учащихся для начальной школы. Брянск, 1997.</w:t>
      </w:r>
    </w:p>
    <w:p w:rsidR="004D7C21" w:rsidRDefault="004D7C21" w:rsidP="004D7C21">
      <w:pPr>
        <w:shd w:val="clear" w:color="auto" w:fill="FFFFFF"/>
        <w:rPr>
          <w:color w:val="000000"/>
        </w:rPr>
      </w:pPr>
      <w:r>
        <w:rPr>
          <w:color w:val="000000"/>
        </w:rPr>
        <w:t>Г. Федотов. Послушная глина. М., АСТ-ПРЕСС, 1997.</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spacing w:line="273" w:lineRule="atLeast"/>
        <w:rPr>
          <w:color w:val="000000"/>
        </w:rPr>
      </w:pPr>
    </w:p>
    <w:p w:rsidR="004D7C21" w:rsidRDefault="004D7C21" w:rsidP="004D7C21">
      <w:pPr>
        <w:shd w:val="clear" w:color="auto" w:fill="FFFFFF"/>
        <w:rPr>
          <w:color w:val="000000"/>
        </w:rPr>
      </w:pPr>
      <w:r>
        <w:rPr>
          <w:b/>
          <w:bCs/>
          <w:color w:val="000000"/>
        </w:rPr>
        <w:t>    РАБОЧАЯ ПРОГРАММА</w:t>
      </w:r>
    </w:p>
    <w:p w:rsidR="004D7C21" w:rsidRDefault="004D7C21" w:rsidP="004D7C21">
      <w:pPr>
        <w:shd w:val="clear" w:color="auto" w:fill="FFFFFF"/>
        <w:rPr>
          <w:color w:val="000000"/>
        </w:rPr>
      </w:pPr>
      <w:r>
        <w:rPr>
          <w:b/>
          <w:bCs/>
          <w:color w:val="000000"/>
        </w:rPr>
        <w:t> </w:t>
      </w:r>
    </w:p>
    <w:p w:rsidR="004D7C21" w:rsidRDefault="004D7C21" w:rsidP="002D088B">
      <w:pPr>
        <w:shd w:val="clear" w:color="auto" w:fill="FFFFFF"/>
        <w:jc w:val="center"/>
        <w:rPr>
          <w:color w:val="000000"/>
        </w:rPr>
      </w:pPr>
      <w:r>
        <w:rPr>
          <w:b/>
          <w:bCs/>
          <w:color w:val="000000"/>
        </w:rPr>
        <w:t>«Окружающий мир» 68 часов.  2часа в неделю</w:t>
      </w:r>
    </w:p>
    <w:p w:rsidR="004D7C21" w:rsidRDefault="004D7C21" w:rsidP="002D088B">
      <w:pPr>
        <w:shd w:val="clear" w:color="auto" w:fill="FFFFFF"/>
        <w:jc w:val="center"/>
        <w:rPr>
          <w:color w:val="000000"/>
        </w:rPr>
      </w:pPr>
      <w:r>
        <w:rPr>
          <w:b/>
          <w:bCs/>
          <w:i/>
          <w:iCs/>
          <w:color w:val="000000"/>
        </w:rPr>
        <w:t>Пояснительная записка</w:t>
      </w:r>
    </w:p>
    <w:p w:rsidR="004D7C21" w:rsidRDefault="004D7C21" w:rsidP="004D7C21">
      <w:pPr>
        <w:shd w:val="clear" w:color="auto" w:fill="FFFFFF"/>
        <w:rPr>
          <w:color w:val="000000"/>
        </w:rPr>
      </w:pPr>
      <w:r>
        <w:rPr>
          <w:color w:val="000000"/>
        </w:rPr>
        <w:t>Рабочая программа составлена на основе следующих нормативных документов и методических рекомендаций:</w:t>
      </w:r>
    </w:p>
    <w:p w:rsidR="004D7C21" w:rsidRDefault="004D7C21" w:rsidP="009F4B80">
      <w:pPr>
        <w:numPr>
          <w:ilvl w:val="0"/>
          <w:numId w:val="45"/>
        </w:numPr>
        <w:shd w:val="clear" w:color="auto" w:fill="FFFFFF"/>
        <w:spacing w:before="100" w:beforeAutospacing="1"/>
        <w:ind w:left="0"/>
        <w:rPr>
          <w:color w:val="000000"/>
        </w:rPr>
      </w:pPr>
      <w:r>
        <w:rPr>
          <w:color w:val="000000"/>
        </w:rPr>
        <w:t>Федеральный государственный стандарт начального общего образования (приказ МОиН №363 от 06 октября 2009, зарегистрирован Минюст № 17785 от 22.12.2009);</w:t>
      </w:r>
    </w:p>
    <w:p w:rsidR="004D7C21" w:rsidRDefault="004D7C21" w:rsidP="009F4B80">
      <w:pPr>
        <w:numPr>
          <w:ilvl w:val="0"/>
          <w:numId w:val="45"/>
        </w:numPr>
        <w:shd w:val="clear" w:color="auto" w:fill="FFFFFF"/>
        <w:spacing w:before="100" w:beforeAutospacing="1"/>
        <w:ind w:left="0"/>
        <w:rPr>
          <w:color w:val="000000"/>
        </w:rPr>
      </w:pPr>
      <w:r>
        <w:rPr>
          <w:color w:val="000000"/>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Приказ Министерства образования и науки Российской Федерации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w:t>
      </w:r>
      <w:r>
        <w:rPr>
          <w:b/>
          <w:bCs/>
          <w:i/>
          <w:iCs/>
          <w:color w:val="000000"/>
        </w:rPr>
        <w:t> </w:t>
      </w:r>
      <w:r>
        <w:rPr>
          <w:color w:val="000000"/>
        </w:rPr>
        <w:t>имеющих государственную аккредитацию, на 2013/2014 учебный год»;</w:t>
      </w:r>
    </w:p>
    <w:p w:rsidR="004D7C21" w:rsidRDefault="004D7C21" w:rsidP="009F4B80">
      <w:pPr>
        <w:numPr>
          <w:ilvl w:val="0"/>
          <w:numId w:val="45"/>
        </w:numPr>
        <w:shd w:val="clear" w:color="auto" w:fill="FFFFFF"/>
        <w:spacing w:before="100" w:beforeAutospacing="1"/>
        <w:ind w:left="0"/>
        <w:rPr>
          <w:color w:val="000000"/>
        </w:rPr>
      </w:pPr>
      <w:r>
        <w:rPr>
          <w:color w:val="000000"/>
        </w:rPr>
        <w:t>в соответствии с  авторской программой курса «Окружающий мир», авторы Г.Г.Ивченкова,И.В Потапов   (Программы общеобразовательных учреждений. Начальная школа 3 класс. УМК «Планета знаний» .-М.:АСТ:Астрель  2012 г</w:t>
      </w:r>
      <w:r>
        <w:rPr>
          <w:b/>
          <w:bCs/>
          <w:i/>
          <w:iCs/>
          <w:color w:val="000000"/>
        </w:rPr>
        <w:t> </w:t>
      </w:r>
      <w:r>
        <w:rPr>
          <w:color w:val="000000"/>
        </w:rPr>
        <w:t>).</w:t>
      </w:r>
    </w:p>
    <w:p w:rsidR="004D7C21" w:rsidRDefault="004D7C21" w:rsidP="004D7C21">
      <w:pPr>
        <w:shd w:val="clear" w:color="auto" w:fill="FFFFFF"/>
        <w:rPr>
          <w:color w:val="000000"/>
        </w:rPr>
      </w:pPr>
      <w:r>
        <w:rPr>
          <w:b/>
          <w:bCs/>
          <w:i/>
          <w:iCs/>
          <w:color w:val="000000"/>
        </w:rPr>
        <w:t> </w:t>
      </w:r>
    </w:p>
    <w:p w:rsidR="004D7C21" w:rsidRDefault="004D7C21" w:rsidP="004D7C21">
      <w:pPr>
        <w:shd w:val="clear" w:color="auto" w:fill="FFFFFF"/>
        <w:rPr>
          <w:color w:val="000000"/>
        </w:rPr>
      </w:pPr>
      <w:r>
        <w:rPr>
          <w:b/>
          <w:bCs/>
          <w:i/>
          <w:iCs/>
          <w:color w:val="000000"/>
        </w:rPr>
        <w:t> </w:t>
      </w:r>
    </w:p>
    <w:p w:rsidR="004D7C21" w:rsidRDefault="004D7C21" w:rsidP="004D7C21">
      <w:pPr>
        <w:shd w:val="clear" w:color="auto" w:fill="FFFFFF"/>
        <w:rPr>
          <w:color w:val="000000"/>
        </w:rPr>
      </w:pPr>
      <w:r>
        <w:rPr>
          <w:b/>
          <w:bCs/>
          <w:i/>
          <w:iCs/>
          <w:color w:val="000000"/>
        </w:rPr>
        <w:t>Цель курса:</w:t>
      </w:r>
      <w:r>
        <w:rPr>
          <w:color w:val="000000"/>
        </w:rPr>
        <w:t> </w:t>
      </w:r>
      <w:r>
        <w:rPr>
          <w:i/>
          <w:iCs/>
          <w:color w:val="000000"/>
        </w:rPr>
        <w:t>формирование представлений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4D7C21" w:rsidRDefault="004D7C21" w:rsidP="004D7C21">
      <w:pPr>
        <w:shd w:val="clear" w:color="auto" w:fill="FFFFFF"/>
        <w:rPr>
          <w:color w:val="000000"/>
        </w:rPr>
      </w:pPr>
      <w:r>
        <w:rPr>
          <w:b/>
          <w:bCs/>
          <w:i/>
          <w:iCs/>
          <w:color w:val="000000"/>
        </w:rPr>
        <w:t> Задачи:</w:t>
      </w:r>
    </w:p>
    <w:p w:rsidR="004D7C21" w:rsidRDefault="004D7C21" w:rsidP="004D7C21">
      <w:pPr>
        <w:shd w:val="clear" w:color="auto" w:fill="FFFFFF"/>
        <w:rPr>
          <w:color w:val="000000"/>
        </w:rPr>
      </w:pPr>
      <w:r>
        <w:rPr>
          <w:color w:val="000000"/>
        </w:rPr>
        <w:t> </w:t>
      </w:r>
      <w:r>
        <w:rPr>
          <w:i/>
          <w:iCs/>
          <w:color w:val="000000"/>
        </w:rPr>
        <w:t>систематизация имеющихся у детей представлений об окружающем мире;</w:t>
      </w:r>
    </w:p>
    <w:p w:rsidR="004D7C21" w:rsidRDefault="004D7C21" w:rsidP="004D7C21">
      <w:pPr>
        <w:shd w:val="clear" w:color="auto" w:fill="FFFFFF"/>
        <w:rPr>
          <w:color w:val="000000"/>
        </w:rPr>
      </w:pPr>
      <w:r>
        <w:rPr>
          <w:i/>
          <w:iCs/>
          <w:color w:val="000000"/>
        </w:rPr>
        <w:t> формирование элементарных представлений о природе, человеке и обществе в их взаимодействии;</w:t>
      </w:r>
    </w:p>
    <w:p w:rsidR="004D7C21" w:rsidRDefault="004D7C21" w:rsidP="004D7C21">
      <w:pPr>
        <w:shd w:val="clear" w:color="auto" w:fill="FFFFFF"/>
        <w:rPr>
          <w:color w:val="000000"/>
        </w:rPr>
      </w:pPr>
      <w:r>
        <w:rPr>
          <w:i/>
          <w:iCs/>
          <w:color w:val="000000"/>
        </w:rPr>
        <w:t> знакомство с методами изучения окружающего мира (наблюдение, эксперимент, моделирование, измерение и др.);</w:t>
      </w:r>
    </w:p>
    <w:p w:rsidR="004D7C21" w:rsidRDefault="004D7C21" w:rsidP="004D7C21">
      <w:pPr>
        <w:shd w:val="clear" w:color="auto" w:fill="FFFFFF"/>
        <w:rPr>
          <w:color w:val="000000"/>
        </w:rPr>
      </w:pPr>
      <w:r>
        <w:rPr>
          <w:i/>
          <w:iCs/>
          <w:color w:val="000000"/>
        </w:rPr>
        <w:t>социализация ребенка;</w:t>
      </w:r>
    </w:p>
    <w:p w:rsidR="004D7C21" w:rsidRDefault="004D7C21" w:rsidP="004D7C21">
      <w:pPr>
        <w:shd w:val="clear" w:color="auto" w:fill="FFFFFF"/>
        <w:rPr>
          <w:color w:val="000000"/>
        </w:rPr>
      </w:pPr>
      <w:r>
        <w:rPr>
          <w:i/>
          <w:iCs/>
          <w:color w:val="000000"/>
        </w:rPr>
        <w:t> развитие познавательных процессов (ощущение, восприятие, осмысление, запоминание, обобщение и др.);</w:t>
      </w:r>
    </w:p>
    <w:p w:rsidR="004D7C21" w:rsidRDefault="004D7C21" w:rsidP="004D7C21">
      <w:pPr>
        <w:shd w:val="clear" w:color="auto" w:fill="FFFFFF"/>
        <w:rPr>
          <w:color w:val="000000"/>
        </w:rPr>
      </w:pPr>
      <w:r>
        <w:rPr>
          <w:i/>
          <w:iCs/>
          <w:color w:val="000000"/>
        </w:rPr>
        <w:t> воспитание внимательности, наблюдательности и любознательности;</w:t>
      </w:r>
    </w:p>
    <w:p w:rsidR="004D7C21" w:rsidRDefault="004D7C21" w:rsidP="004D7C21">
      <w:pPr>
        <w:shd w:val="clear" w:color="auto" w:fill="FFFFFF"/>
        <w:rPr>
          <w:color w:val="000000"/>
        </w:rPr>
      </w:pPr>
      <w:r>
        <w:rPr>
          <w:i/>
          <w:iCs/>
          <w:color w:val="000000"/>
        </w:rPr>
        <w:t> формирование самостоятельной познавательной деятельности;</w:t>
      </w:r>
    </w:p>
    <w:p w:rsidR="004D7C21" w:rsidRDefault="004D7C21" w:rsidP="004D7C21">
      <w:pPr>
        <w:shd w:val="clear" w:color="auto" w:fill="FFFFFF"/>
        <w:rPr>
          <w:color w:val="000000"/>
        </w:rPr>
      </w:pPr>
      <w:r>
        <w:rPr>
          <w:i/>
          <w:iCs/>
          <w:color w:val="000000"/>
        </w:rPr>
        <w:t> воспитание бережного отношения к природе и продуктам труда людей.</w:t>
      </w:r>
    </w:p>
    <w:p w:rsidR="004D7C21" w:rsidRDefault="004D7C21" w:rsidP="004D7C21">
      <w:pPr>
        <w:shd w:val="clear" w:color="auto" w:fill="FFFFFF"/>
        <w:rPr>
          <w:color w:val="000000"/>
        </w:rPr>
      </w:pPr>
      <w:r>
        <w:rPr>
          <w:color w:val="000000"/>
        </w:rPr>
        <w:t>.</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rPr>
          <w:color w:val="000000"/>
        </w:rPr>
      </w:pPr>
      <w:r>
        <w:rPr>
          <w:color w:val="000000"/>
        </w:rPr>
        <w:t>Программа обеспечивается учебно-методическим комплектом, который включает учебники и рабочие тетради для обучающихся:</w:t>
      </w:r>
    </w:p>
    <w:p w:rsidR="004D7C21" w:rsidRDefault="004D7C21" w:rsidP="004D7C21">
      <w:pPr>
        <w:shd w:val="clear" w:color="auto" w:fill="FFFFFF"/>
        <w:rPr>
          <w:color w:val="000000"/>
        </w:rPr>
      </w:pPr>
      <w:r>
        <w:rPr>
          <w:i/>
          <w:iCs/>
          <w:color w:val="000000"/>
        </w:rPr>
        <w:lastRenderedPageBreak/>
        <w:t>Ивченкова, Г. Г.</w:t>
      </w:r>
      <w:r>
        <w:rPr>
          <w:color w:val="000000"/>
        </w:rPr>
        <w:t> Окружающий мир : 3 кл. : учебник для четырехл. нач. шк. : в 2 ч. Ч. 1 / Г. Г. Ивченкова, И. В. Потапов. – М. : АСТ : Астрель, 2011.</w:t>
      </w:r>
    </w:p>
    <w:p w:rsidR="004D7C21" w:rsidRDefault="004D7C21" w:rsidP="004D7C21">
      <w:pPr>
        <w:shd w:val="clear" w:color="auto" w:fill="FFFFFF"/>
        <w:rPr>
          <w:color w:val="000000"/>
        </w:rPr>
      </w:pPr>
      <w:r>
        <w:rPr>
          <w:i/>
          <w:iCs/>
          <w:color w:val="000000"/>
        </w:rPr>
        <w:t>Потапов, И. В.</w:t>
      </w:r>
      <w:r>
        <w:rPr>
          <w:color w:val="000000"/>
        </w:rPr>
        <w:t> Окружающий мир : 3 кл.: учебник для четырехл. нач. шк. : в 2 ч. Ч. 2 / И. В. Потапов, Е. В. Саплина, А. И. Саплин. – М. : АСТ : Астрель, 2011.</w:t>
      </w:r>
    </w:p>
    <w:p w:rsidR="004D7C21" w:rsidRDefault="004D7C21" w:rsidP="004D7C21">
      <w:pPr>
        <w:shd w:val="clear" w:color="auto" w:fill="FFFFFF"/>
        <w:rPr>
          <w:color w:val="000000"/>
        </w:rPr>
      </w:pPr>
      <w:r>
        <w:rPr>
          <w:i/>
          <w:iCs/>
          <w:color w:val="000000"/>
        </w:rPr>
        <w:t>Ивченкова, Г. Г.</w:t>
      </w:r>
      <w:r>
        <w:rPr>
          <w:color w:val="000000"/>
        </w:rPr>
        <w:t> Окружающий мир : 3 кл. : рабочая тетрадь №1 к учебнику для четырехл. нач. шк. Ч. 1 / Г. Г. Ивченковой и И. В. Потапова. – М. : АСТ : Астрель, 2011.</w:t>
      </w:r>
    </w:p>
    <w:p w:rsidR="004D7C21" w:rsidRDefault="004D7C21" w:rsidP="004D7C21">
      <w:pPr>
        <w:shd w:val="clear" w:color="auto" w:fill="FFFFFF"/>
        <w:rPr>
          <w:color w:val="000000"/>
        </w:rPr>
      </w:pPr>
      <w:r>
        <w:rPr>
          <w:i/>
          <w:iCs/>
          <w:color w:val="000000"/>
        </w:rPr>
        <w:t>Потапов, И. В.</w:t>
      </w:r>
      <w:r>
        <w:rPr>
          <w:color w:val="000000"/>
        </w:rPr>
        <w:t> Окружающий мир : 3 кл.: рабочая тетрадь №2 к учебнику для четырехл. нач. шк. Ч. 2 / И. В. Потапова, Е. В. Саплиной, А. И. Саплина. – М. : АСТ : Астрель, 2011.</w:t>
      </w:r>
    </w:p>
    <w:p w:rsidR="004D7C21" w:rsidRDefault="004D7C21" w:rsidP="004D7C21">
      <w:pPr>
        <w:shd w:val="clear" w:color="auto" w:fill="FFFFFF"/>
        <w:spacing w:line="273" w:lineRule="atLeast"/>
        <w:rPr>
          <w:color w:val="000000"/>
        </w:rPr>
      </w:pPr>
      <w:r>
        <w:rPr>
          <w:color w:val="000000"/>
        </w:rPr>
        <w:t> </w:t>
      </w:r>
    </w:p>
    <w:p w:rsidR="004D7C21" w:rsidRDefault="004D7C21" w:rsidP="004D7C21">
      <w:pPr>
        <w:shd w:val="clear" w:color="auto" w:fill="FFFFFF"/>
        <w:spacing w:after="150" w:line="273" w:lineRule="atLeast"/>
        <w:rPr>
          <w:color w:val="000000"/>
        </w:rPr>
      </w:pPr>
    </w:p>
    <w:p w:rsidR="004D7C21" w:rsidRDefault="004D7C21" w:rsidP="004D7C21">
      <w:pPr>
        <w:jc w:val="center"/>
        <w:rPr>
          <w:rFonts w:eastAsia="Calibri"/>
          <w:b/>
          <w:lang w:eastAsia="en-US"/>
        </w:rPr>
      </w:pPr>
      <w:r>
        <w:rPr>
          <w:b/>
          <w:lang w:val="sah-RU"/>
        </w:rPr>
        <w:t>үлэлиир бырагыраама</w:t>
      </w:r>
    </w:p>
    <w:p w:rsidR="004D7C21" w:rsidRDefault="004D7C21" w:rsidP="004D7C21">
      <w:pPr>
        <w:jc w:val="center"/>
        <w:rPr>
          <w:b/>
          <w:lang w:val="sah-RU"/>
        </w:rPr>
      </w:pPr>
      <w:r>
        <w:rPr>
          <w:b/>
          <w:lang w:val="sah-RU"/>
        </w:rPr>
        <w:t>Саха тыла  уонна литературнай аа5ыы</w:t>
      </w:r>
    </w:p>
    <w:p w:rsidR="004D7C21" w:rsidRDefault="004D7C21" w:rsidP="004D7C21">
      <w:pPr>
        <w:jc w:val="center"/>
        <w:rPr>
          <w:b/>
          <w:lang w:val="sah-RU"/>
        </w:rPr>
      </w:pPr>
      <w:r>
        <w:rPr>
          <w:b/>
          <w:lang w:val="sah-RU"/>
        </w:rPr>
        <w:t>3 кылаас</w:t>
      </w:r>
    </w:p>
    <w:p w:rsidR="004D7C21" w:rsidRDefault="004D7C21" w:rsidP="004D7C21">
      <w:pPr>
        <w:rPr>
          <w:b/>
          <w:lang w:val="sah-RU"/>
        </w:rPr>
      </w:pPr>
      <w:r>
        <w:rPr>
          <w:b/>
          <w:lang w:val="sah-RU"/>
        </w:rPr>
        <w:t>Быһаарыы сурук</w:t>
      </w:r>
    </w:p>
    <w:p w:rsidR="004D7C21" w:rsidRDefault="004D7C21" w:rsidP="004D7C21">
      <w:pPr>
        <w:rPr>
          <w:u w:val="single"/>
          <w:lang w:val="sah-RU"/>
        </w:rPr>
      </w:pPr>
      <w:r>
        <w:rPr>
          <w:u w:val="single"/>
          <w:lang w:val="sah-RU"/>
        </w:rPr>
        <w:t>Yөрэх биридимиэтин өйдөбулэ.</w:t>
      </w:r>
    </w:p>
    <w:p w:rsidR="004D7C21" w:rsidRDefault="004D7C21" w:rsidP="004D7C21">
      <w:pPr>
        <w:rPr>
          <w:lang w:val="sah-RU"/>
        </w:rPr>
      </w:pPr>
      <w:r>
        <w:rPr>
          <w:lang w:val="sah-RU"/>
        </w:rPr>
        <w:t>Төрөөбут тыл – көлүөнэттэн көлүөнэ</w:t>
      </w:r>
      <w:r>
        <w:rPr>
          <w:rFonts w:eastAsia="MS Mincho" w:hAnsi="MS Mincho" w:hint="eastAsia"/>
          <w:lang w:val="sah-RU"/>
        </w:rPr>
        <w:t>ҕ</w:t>
      </w:r>
      <w:r>
        <w:rPr>
          <w:lang w:val="sah-RU"/>
        </w:rPr>
        <w:t xml:space="preserve">э бэриллэр ханнык ба5арар норуот </w:t>
      </w:r>
      <w:r>
        <w:rPr>
          <w:noProof/>
          <w:lang w:val="sah-RU"/>
        </w:rPr>
        <w:t xml:space="preserve">улуу нэһилиэстибэтэ. </w:t>
      </w:r>
      <w:r>
        <w:rPr>
          <w:lang w:val="sah-RU"/>
        </w:rPr>
        <w:t>Төрөөбут тыл – о</w:t>
      </w:r>
      <w:r>
        <w:rPr>
          <w:rFonts w:eastAsia="MS Mincho" w:hAnsi="MS Mincho" w:hint="eastAsia"/>
          <w:lang w:val="sah-RU"/>
        </w:rPr>
        <w:t>ҕ</w:t>
      </w:r>
      <w:r>
        <w:rPr>
          <w:lang w:val="sah-RU"/>
        </w:rPr>
        <w:t>о</w:t>
      </w:r>
      <w:r>
        <w:rPr>
          <w:rFonts w:eastAsia="MS Mincho" w:hAnsi="MS Mincho" w:hint="eastAsia"/>
          <w:lang w:val="sah-RU"/>
        </w:rPr>
        <w:t>ҕ</w:t>
      </w:r>
      <w:r>
        <w:rPr>
          <w:lang w:val="sah-RU"/>
        </w:rPr>
        <w:t>о тулалыыр эйгэтин билэр-көрөр, чугас дьонун-сэргэтин кытта бодоруьар, иэйиитэ уьуктар, өйө-санаата сайдар, өбүгэтин үөрэ</w:t>
      </w:r>
      <w:r>
        <w:rPr>
          <w:rFonts w:eastAsia="MS Mincho" w:hAnsi="MS Mincho" w:hint="eastAsia"/>
          <w:lang w:val="sah-RU"/>
        </w:rPr>
        <w:t>ҕ</w:t>
      </w:r>
      <w:r>
        <w:rPr>
          <w:lang w:val="sah-RU"/>
        </w:rPr>
        <w:t>ин утумнуур сүрүн эйгэтэ.</w:t>
      </w:r>
    </w:p>
    <w:p w:rsidR="004D7C21" w:rsidRDefault="004D7C21" w:rsidP="004D7C21">
      <w:pPr>
        <w:rPr>
          <w:lang w:val="sah-RU" w:eastAsia="sah-RU"/>
        </w:rPr>
      </w:pPr>
      <w:r>
        <w:rPr>
          <w:lang w:val="sah-RU" w:eastAsia="sah-RU"/>
        </w:rPr>
        <w:t>Оскуола5а төрөөбүт тылы, уус-уран литератураны үөрэтии Российскай Федерация уонна Саха Республика тын Төрүт сокуоннарыгар, Үөрэх туһунан сокуоннарыгар, «Россия гражданинын личноһын сиэрин-майгытын сайыннарыыга уонна иитиигэ концепцията», федеральнай государственнай үөрэх стандартара курдук государственнай суолталаах докумуоннарга оло5урар.</w:t>
      </w:r>
    </w:p>
    <w:p w:rsidR="004D7C21" w:rsidRDefault="004D7C21" w:rsidP="004D7C21">
      <w:pPr>
        <w:rPr>
          <w:lang w:val="sah-RU" w:eastAsia="sah-RU"/>
        </w:rPr>
      </w:pPr>
    </w:p>
    <w:p w:rsidR="004D7C21" w:rsidRDefault="004D7C21" w:rsidP="004D7C21">
      <w:pPr>
        <w:rPr>
          <w:rFonts w:eastAsia="Calibri"/>
          <w:lang w:val="sah-RU" w:eastAsia="en-US"/>
        </w:rPr>
      </w:pPr>
      <w:r>
        <w:rPr>
          <w:lang w:val="sah-RU"/>
        </w:rPr>
        <w:t>Билигин төрөөбут тыл, ФГҮӨС ирдэбилинэн, уопсай үөрэхтээьин булгуччулаах чааьыгар киирэн,базиснай үөрэх былааныгар миэстэтэ үөрэтиллэр чааьа чопчу ыйыллан үөрэтии таьыма үрдээтэ.Базиснай үөрэх былааныгар нуучча уонна төрөөбүт тылы үөрэтии чаастарын ахсаанатэннэнэн, государственнай статустаах төрөөбут тыл үрдүк таьымна үөрэтиллэригэр усулуобуйа тэриллибитэ көстөр.</w:t>
      </w:r>
    </w:p>
    <w:p w:rsidR="004D7C21" w:rsidRDefault="004D7C21" w:rsidP="004D7C21">
      <w:pPr>
        <w:rPr>
          <w:lang w:val="sah-RU"/>
        </w:rPr>
      </w:pPr>
      <w:r>
        <w:rPr>
          <w:lang w:val="sah-RU"/>
        </w:rPr>
        <w:t>Үөрэх федеральнай базиснай былаанын үьүс барыйааныгар оло</w:t>
      </w:r>
      <w:r>
        <w:rPr>
          <w:rFonts w:eastAsia="MS Mincho" w:hAnsi="MS Mincho" w:hint="eastAsia"/>
          <w:lang w:val="sah-RU"/>
        </w:rPr>
        <w:t>ҕ</w:t>
      </w:r>
      <w:r>
        <w:rPr>
          <w:lang w:val="sah-RU"/>
        </w:rPr>
        <w:t>уран,саха оскуолатын начаалынай кылаастарыгар төрөөбут тылы уонна литературнай аа</w:t>
      </w:r>
      <w:r>
        <w:rPr>
          <w:rFonts w:eastAsia="MS Mincho" w:hAnsi="MS Mincho" w:hint="eastAsia"/>
          <w:lang w:val="sah-RU"/>
        </w:rPr>
        <w:t>ҕ</w:t>
      </w:r>
      <w:r>
        <w:rPr>
          <w:lang w:val="sah-RU"/>
        </w:rPr>
        <w:t>ыыны үөрэтиигэ 3 кылааска нэдиэлэ</w:t>
      </w:r>
      <w:r>
        <w:rPr>
          <w:rFonts w:eastAsia="MS Mincho" w:hAnsi="MS Mincho" w:hint="eastAsia"/>
          <w:lang w:val="sah-RU"/>
        </w:rPr>
        <w:t>ҕ</w:t>
      </w:r>
      <w:r>
        <w:rPr>
          <w:lang w:val="sah-RU"/>
        </w:rPr>
        <w:t>э – 5 чаас бэриллэр,сылга - 102ч.</w:t>
      </w:r>
    </w:p>
    <w:p w:rsidR="004D7C21" w:rsidRDefault="004D7C21" w:rsidP="004D7C21">
      <w:pPr>
        <w:rPr>
          <w:lang w:val="sah-RU" w:eastAsia="sah-RU"/>
        </w:rPr>
      </w:pPr>
    </w:p>
    <w:p w:rsidR="004D7C21" w:rsidRDefault="004D7C21" w:rsidP="004D7C21">
      <w:pPr>
        <w:rPr>
          <w:rFonts w:eastAsia="Calibri"/>
          <w:lang w:val="sah-RU" w:eastAsia="en-US"/>
        </w:rPr>
      </w:pPr>
    </w:p>
    <w:p w:rsidR="004D7C21" w:rsidRDefault="004D7C21" w:rsidP="004D7C21">
      <w:pPr>
        <w:rPr>
          <w:lang w:val="sah-RU"/>
        </w:rPr>
      </w:pPr>
      <w:r>
        <w:rPr>
          <w:u w:val="single"/>
          <w:lang w:val="sah-RU"/>
        </w:rPr>
        <w:t xml:space="preserve">Yөрэх биридимиэтин сыала </w:t>
      </w:r>
    </w:p>
    <w:p w:rsidR="004D7C21" w:rsidRDefault="004D7C21" w:rsidP="004D7C21">
      <w:pPr>
        <w:rPr>
          <w:rFonts w:eastAsia="Calibri"/>
          <w:lang w:val="sah-RU"/>
        </w:rPr>
      </w:pPr>
      <w:r>
        <w:rPr>
          <w:rFonts w:eastAsia="Calibri"/>
          <w:lang w:val="sah-RU"/>
        </w:rPr>
        <w:t>Уус-уран литература оскуола5а о5ону кырасааһыттанийэ тыл эйгэтигэркиллэрэр, уран тылгауһуйар, иитэр-үөрэтэрсүрүнхайысха. Умсугуйан аа5ар о5о өйө-санаатасайдыылаах, билиилээх-көрүүлээх, олохбүгүңңүтүнэрэбуолбакка, бэ5эһээңңитин ырыңалыыр, cарсыңңытыгарэрэллээхбуолар. Онон «Литературнай аа5ыы» үөрэхпредметинанала — о5о5о аа5ар дьо5уру олохсутуу, аа5ыы бэйэ кыа5ын сайыннарыыга суолталаа5ын өйдөтүү.</w:t>
      </w:r>
    </w:p>
    <w:p w:rsidR="004D7C21" w:rsidRDefault="004D7C21" w:rsidP="004D7C21">
      <w:pPr>
        <w:rPr>
          <w:lang w:val="sah-RU" w:eastAsia="sah-RU"/>
        </w:rPr>
      </w:pPr>
    </w:p>
    <w:p w:rsidR="004D7C21" w:rsidRDefault="004D7C21" w:rsidP="004D7C21">
      <w:pPr>
        <w:rPr>
          <w:rFonts w:eastAsia="Calibri"/>
          <w:lang w:val="sah-RU" w:eastAsia="en-US"/>
        </w:rPr>
      </w:pPr>
      <w:r>
        <w:rPr>
          <w:lang w:val="sah-RU"/>
        </w:rPr>
        <w:t xml:space="preserve"> </w:t>
      </w:r>
    </w:p>
    <w:p w:rsidR="004D7C21" w:rsidRDefault="004D7C21" w:rsidP="004D7C21">
      <w:pPr>
        <w:jc w:val="center"/>
        <w:rPr>
          <w:rFonts w:eastAsia="Calibri"/>
          <w:b/>
          <w:lang w:val="sah-RU"/>
        </w:rPr>
      </w:pPr>
      <w:r>
        <w:rPr>
          <w:rFonts w:eastAsia="Calibri"/>
          <w:b/>
          <w:lang w:val="sah-RU"/>
        </w:rPr>
        <w:lastRenderedPageBreak/>
        <w:t>Уруокка туттуллар учебниктар:</w:t>
      </w:r>
    </w:p>
    <w:p w:rsidR="004D7C21" w:rsidRDefault="004D7C21" w:rsidP="004D7C21">
      <w:pPr>
        <w:rPr>
          <w:rFonts w:eastAsia="Calibri"/>
          <w:lang w:val="sah-RU"/>
        </w:rPr>
      </w:pPr>
      <w:r>
        <w:rPr>
          <w:rFonts w:eastAsia="Calibri"/>
          <w:lang w:val="sah-RU"/>
        </w:rPr>
        <w:t>1.Саха тыла: алын сүьүөх оскуола 3 кылааьыгар үөрэнэр кинигэ: (Д.Б.Эльконин-В.В.Давыдовсистиэмэтэ)/ А.П.Колесова, Л.Г.Готовцева.</w:t>
      </w:r>
    </w:p>
    <w:p w:rsidR="004D7C21" w:rsidRDefault="004D7C21" w:rsidP="004D7C21">
      <w:pPr>
        <w:rPr>
          <w:rFonts w:eastAsia="Calibri"/>
          <w:lang w:val="sah-RU"/>
        </w:rPr>
      </w:pPr>
      <w:r>
        <w:rPr>
          <w:rFonts w:eastAsia="Calibri"/>
          <w:lang w:val="sah-RU"/>
        </w:rPr>
        <w:t>2.Кустук. 3 кылааска аа5ар кинигэ./Л.В.Захарова,Л.К.Избекова.</w:t>
      </w:r>
    </w:p>
    <w:p w:rsidR="004D7C21" w:rsidRDefault="004D7C21" w:rsidP="004D7C21">
      <w:pPr>
        <w:jc w:val="center"/>
        <w:rPr>
          <w:rFonts w:eastAsia="Calibri"/>
          <w:b/>
          <w:lang w:val="sah-RU"/>
        </w:rPr>
      </w:pPr>
    </w:p>
    <w:p w:rsidR="004D7C21" w:rsidRDefault="004D7C21" w:rsidP="004D7C21">
      <w:pPr>
        <w:jc w:val="center"/>
        <w:rPr>
          <w:rFonts w:eastAsia="Calibri"/>
          <w:b/>
          <w:lang w:val="sah-RU"/>
        </w:rPr>
      </w:pPr>
    </w:p>
    <w:p w:rsidR="004D7C21" w:rsidRDefault="004D7C21" w:rsidP="004D7C21">
      <w:pPr>
        <w:jc w:val="center"/>
        <w:rPr>
          <w:rFonts w:eastAsia="Calibri"/>
          <w:b/>
          <w:lang w:val="sah-RU"/>
        </w:rPr>
      </w:pPr>
    </w:p>
    <w:p w:rsidR="004D7C21" w:rsidRDefault="004D7C21" w:rsidP="004D7C21">
      <w:pPr>
        <w:jc w:val="center"/>
        <w:rPr>
          <w:rFonts w:eastAsia="Calibri"/>
          <w:b/>
          <w:lang w:val="sah-RU"/>
        </w:rPr>
      </w:pPr>
    </w:p>
    <w:p w:rsidR="004D7C21" w:rsidRDefault="004D7C21" w:rsidP="004D7C21">
      <w:pPr>
        <w:rPr>
          <w:rFonts w:eastAsia="Calibri"/>
          <w:color w:val="000000"/>
          <w:lang w:val="sah-RU"/>
        </w:rPr>
      </w:pPr>
    </w:p>
    <w:p w:rsidR="004D7C21" w:rsidRDefault="004D7C21" w:rsidP="004D7C21">
      <w:pPr>
        <w:rPr>
          <w:b/>
          <w:color w:val="000000"/>
        </w:rPr>
      </w:pPr>
      <w:r>
        <w:rPr>
          <w:b/>
          <w:color w:val="000000"/>
          <w:lang w:val="sah-RU"/>
        </w:rPr>
        <w:t>Саха литературата – 71ч.</w:t>
      </w:r>
    </w:p>
    <w:p w:rsidR="004D7C21" w:rsidRDefault="003A5027" w:rsidP="004D7C21">
      <w:pPr>
        <w:rPr>
          <w:color w:val="000000"/>
          <w:lang w:val="sah-RU"/>
        </w:rPr>
      </w:pPr>
      <w:hyperlink r:id="rId10" w:history="1">
        <w:r w:rsidR="004D7C21">
          <w:rPr>
            <w:rStyle w:val="apple-converted-space"/>
            <w:color w:val="000000"/>
            <w:shd w:val="clear" w:color="auto" w:fill="FFFFFF"/>
          </w:rPr>
          <w:t> </w:t>
        </w:r>
        <w:r w:rsidR="004D7C21">
          <w:rPr>
            <w:rStyle w:val="a9"/>
            <w:color w:val="000000"/>
            <w:shd w:val="clear" w:color="auto" w:fill="FFFFFF"/>
          </w:rPr>
          <w:t>/якутская литература/3 класс/КТП якут.литература ММЭ 3а - 71 ч</w:t>
        </w:r>
      </w:hyperlink>
    </w:p>
    <w:p w:rsidR="004D7C21" w:rsidRDefault="004D7C21" w:rsidP="004D7C21">
      <w:pPr>
        <w:rPr>
          <w:color w:val="000000"/>
          <w:lang w:val="sah-RU"/>
        </w:rPr>
      </w:pPr>
      <w:r>
        <w:rPr>
          <w:color w:val="000000"/>
          <w:shd w:val="clear" w:color="auto" w:fill="FFFFFF"/>
          <w:lang w:val="sah-RU"/>
        </w:rPr>
        <w:t>   </w:t>
      </w:r>
      <w:r w:rsidR="003A5027">
        <w:rPr>
          <w:noProof/>
          <w:color w:val="000000"/>
        </w:rPr>
      </w:r>
      <w:r w:rsidR="003A5027" w:rsidRPr="003A5027">
        <w:rPr>
          <w:noProof/>
          <w:color w:val="000000"/>
        </w:rPr>
        <w:pict>
          <v:rect id="AutoShape 203" o:spid="_x0000_s1098" alt="http://yaguo.ru:88/images/Common/plminus.gif" href="javascript:openCurrUnit(94197,188922,'plplus.gif'); 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" o:button="t" filled="f" stroked="f">
            <v:fill o:detectmouseclick="t"/>
            <o:lock v:ext="edit" aspectratio="t"/>
            <w10:wrap type="none"/>
            <w10:anchorlock/>
          </v:rect>
        </w:pict>
      </w:r>
      <w:hyperlink r:id="rId11" w:history="1">
        <w:r>
          <w:rPr>
            <w:rStyle w:val="apple-converted-space"/>
            <w:color w:val="000000"/>
            <w:shd w:val="clear" w:color="auto" w:fill="FFFFFF"/>
            <w:lang w:val="sah-RU"/>
          </w:rPr>
          <w:t> </w:t>
        </w:r>
        <w:r>
          <w:rPr>
            <w:rStyle w:val="a9"/>
            <w:color w:val="000000"/>
            <w:shd w:val="clear" w:color="auto" w:fill="FFFFFF"/>
            <w:lang w:val="sah-RU"/>
          </w:rPr>
          <w:t>Раздел 1: 1 четверть - 18 ч</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04" o:spid="_x0000_s1097" alt="http://yaguo.ru:88/images/Common/plleaf.gif" href="javascript:setCurrElement(94197,188922, 1613691,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0L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0yuMBGmhSLcbI11sFAUx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" o:button="t" filled="f" stroked="f">
            <v:fill o:detectmouseclick="t"/>
            <o:lock v:ext="edit" aspectratio="t"/>
            <w10:wrap type="none"/>
            <w10:anchorlock/>
          </v:rect>
        </w:pict>
      </w:r>
      <w:hyperlink r:id="rId12" w:history="1">
        <w:r>
          <w:rPr>
            <w:rStyle w:val="apple-converted-space"/>
            <w:color w:val="000000"/>
            <w:shd w:val="clear" w:color="auto" w:fill="FFFFFF"/>
            <w:lang w:val="sah-RU"/>
          </w:rPr>
          <w:t> </w:t>
        </w:r>
        <w:r>
          <w:rPr>
            <w:rStyle w:val="a9"/>
            <w:color w:val="000000"/>
            <w:shd w:val="clear" w:color="auto" w:fill="FFFFFF"/>
            <w:lang w:val="sah-RU"/>
          </w:rPr>
          <w:t>Урок 1: С.Руфов.Дорообо,оскуолабыт!М.Ефимов.Биьигикэьиибит.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05" o:spid="_x0000_s1096" alt="http://yaguo.ru:88/images/Common/plleaf.gif" href="javascript:setCurrElement(94197,188922, 1613692,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2P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" o:button="t" filled="f" stroked="f">
            <v:fill o:detectmouseclick="t"/>
            <o:lock v:ext="edit" aspectratio="t"/>
            <w10:wrap type="none"/>
            <w10:anchorlock/>
          </v:rect>
        </w:pict>
      </w:r>
      <w:hyperlink r:id="rId13" w:history="1">
        <w:r>
          <w:rPr>
            <w:rStyle w:val="apple-converted-space"/>
            <w:color w:val="000000"/>
            <w:shd w:val="clear" w:color="auto" w:fill="FFFFFF"/>
            <w:lang w:val="sah-RU"/>
          </w:rPr>
          <w:t> </w:t>
        </w:r>
        <w:r>
          <w:rPr>
            <w:rStyle w:val="a9"/>
            <w:color w:val="000000"/>
            <w:shd w:val="clear" w:color="auto" w:fill="FFFFFF"/>
            <w:lang w:val="sah-RU"/>
          </w:rPr>
          <w:t>Урок 2: С.Омоллоон.К8мус куьунбарахсан.С.Руфов.Куьуннутыалкэпсээнэ.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06" o:spid="_x0000_s1095" alt="http://yaguo.ru:88/images/Common/plleaf.gif" href="javascript:setCurrElement(94197,188922, 1613693,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Y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" o:button="t" filled="f" stroked="f">
            <v:fill o:detectmouseclick="t"/>
            <o:lock v:ext="edit" aspectratio="t"/>
            <w10:wrap type="none"/>
            <w10:anchorlock/>
          </v:rect>
        </w:pict>
      </w:r>
      <w:hyperlink r:id="rId14" w:history="1">
        <w:r>
          <w:rPr>
            <w:rStyle w:val="apple-converted-space"/>
            <w:color w:val="000000"/>
            <w:shd w:val="clear" w:color="auto" w:fill="FFFFFF"/>
            <w:lang w:val="sah-RU"/>
          </w:rPr>
          <w:t> </w:t>
        </w:r>
        <w:r>
          <w:rPr>
            <w:rStyle w:val="a9"/>
            <w:color w:val="000000"/>
            <w:shd w:val="clear" w:color="auto" w:fill="FFFFFF"/>
            <w:lang w:val="sah-RU"/>
          </w:rPr>
          <w:t>Урок 3: Т.Сметанин.К8рудьу8с кун.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07" o:spid="_x0000_s1094" alt="http://yaguo.ru:88/images/Common/plleaf.gif" href="javascript:setCurrElement(94197,188922, 1613694,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xc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" o:button="t" filled="f" stroked="f">
            <v:fill o:detectmouseclick="t"/>
            <o:lock v:ext="edit" aspectratio="t"/>
            <w10:wrap type="none"/>
            <w10:anchorlock/>
          </v:rect>
        </w:pict>
      </w:r>
      <w:hyperlink r:id="rId15" w:history="1">
        <w:r>
          <w:rPr>
            <w:rStyle w:val="apple-converted-space"/>
            <w:color w:val="000000"/>
            <w:shd w:val="clear" w:color="auto" w:fill="FFFFFF"/>
            <w:lang w:val="sah-RU"/>
          </w:rPr>
          <w:t> </w:t>
        </w:r>
        <w:r>
          <w:rPr>
            <w:rStyle w:val="a9"/>
            <w:color w:val="000000"/>
            <w:shd w:val="clear" w:color="auto" w:fill="FFFFFF"/>
            <w:lang w:val="sah-RU"/>
          </w:rPr>
          <w:t>Урок 4: С.Омоллоон.Бирээнньик буола5а хайдахууммутэ.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08" o:spid="_x0000_s1093" alt="http://yaguo.ru:88/images/Common/plleaf.gif" href="javascript:setCurrElement(94197,188922, 1613695,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" o:button="t" filled="f" stroked="f">
            <v:fill o:detectmouseclick="t"/>
            <o:lock v:ext="edit" aspectratio="t"/>
            <w10:wrap type="none"/>
            <w10:anchorlock/>
          </v:rect>
        </w:pict>
      </w:r>
      <w:hyperlink r:id="rId16" w:history="1">
        <w:r>
          <w:rPr>
            <w:rStyle w:val="apple-converted-space"/>
            <w:color w:val="000000"/>
            <w:shd w:val="clear" w:color="auto" w:fill="FFFFFF"/>
            <w:lang w:val="sah-RU"/>
          </w:rPr>
          <w:t> </w:t>
        </w:r>
        <w:r>
          <w:rPr>
            <w:rStyle w:val="a9"/>
            <w:color w:val="000000"/>
            <w:shd w:val="clear" w:color="auto" w:fill="FFFFFF"/>
            <w:lang w:val="sah-RU"/>
          </w:rPr>
          <w:t>Урок 5: Ф.Филиппов.Салаа от.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09" o:spid="_x0000_s1092" alt="http://yaguo.ru:88/images/Common/plleaf.gif" href="javascript:setCurrElement(94197,188922, 161369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" o:button="t" filled="f" stroked="f">
            <v:fill o:detectmouseclick="t"/>
            <o:lock v:ext="edit" aspectratio="t"/>
            <w10:wrap type="none"/>
            <w10:anchorlock/>
          </v:rect>
        </w:pict>
      </w:r>
      <w:hyperlink r:id="rId17" w:history="1">
        <w:r>
          <w:rPr>
            <w:rStyle w:val="apple-converted-space"/>
            <w:color w:val="000000"/>
            <w:shd w:val="clear" w:color="auto" w:fill="FFFFFF"/>
            <w:lang w:val="sah-RU"/>
          </w:rPr>
          <w:t> </w:t>
        </w:r>
        <w:r>
          <w:rPr>
            <w:rStyle w:val="a9"/>
            <w:color w:val="000000"/>
            <w:shd w:val="clear" w:color="auto" w:fill="FFFFFF"/>
            <w:lang w:val="sah-RU"/>
          </w:rPr>
          <w:t>Урок 6: А.Фёдоров.О5уруот улэьитэ.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10" o:spid="_x0000_s1091" alt="http://yaguo.ru:88/images/Common/plleaf.gif" href="javascript:setCurrElement(94197,188922, 1613698,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HT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" o:button="t" filled="f" stroked="f">
            <v:fill o:detectmouseclick="t"/>
            <o:lock v:ext="edit" aspectratio="t"/>
            <w10:wrap type="none"/>
            <w10:anchorlock/>
          </v:rect>
        </w:pict>
      </w:r>
      <w:hyperlink r:id="rId18" w:history="1">
        <w:r>
          <w:rPr>
            <w:rStyle w:val="apple-converted-space"/>
            <w:color w:val="000000"/>
            <w:shd w:val="clear" w:color="auto" w:fill="FFFFFF"/>
            <w:lang w:val="sah-RU"/>
          </w:rPr>
          <w:t> </w:t>
        </w:r>
        <w:r>
          <w:rPr>
            <w:rStyle w:val="a9"/>
            <w:color w:val="000000"/>
            <w:shd w:val="clear" w:color="auto" w:fill="FFFFFF"/>
            <w:lang w:val="sah-RU"/>
          </w:rPr>
          <w:t>Урок 7: И.Сосин.Туруйалар.Т.Черёмкин.Туруйалар.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11" o:spid="_x0000_s1090" alt="http://yaguo.ru:88/images/Common/plleaf.gif" href="javascript:setCurrElement(94197,188922, 1613701,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X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" o:button="t" filled="f" stroked="f">
            <v:fill o:detectmouseclick="t"/>
            <o:lock v:ext="edit" aspectratio="t"/>
            <w10:wrap type="none"/>
            <w10:anchorlock/>
          </v:rect>
        </w:pict>
      </w:r>
      <w:hyperlink r:id="rId19" w:history="1">
        <w:r>
          <w:rPr>
            <w:rStyle w:val="apple-converted-space"/>
            <w:color w:val="000000"/>
            <w:shd w:val="clear" w:color="auto" w:fill="FFFFFF"/>
            <w:lang w:val="sah-RU"/>
          </w:rPr>
          <w:t> </w:t>
        </w:r>
        <w:r>
          <w:rPr>
            <w:rStyle w:val="a9"/>
            <w:color w:val="000000"/>
            <w:shd w:val="clear" w:color="auto" w:fill="FFFFFF"/>
            <w:lang w:val="sah-RU"/>
          </w:rPr>
          <w:t>Урок 8: П.Тобуруокап.Тула 8ттум тулахаар.С.Тумат.Хаарбарахсан.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12" o:spid="_x0000_s1089" alt="http://yaguo.ru:88/images/Common/plleaf.gif" href="javascript:setCurrElement(94197,188922, 1613702,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AA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" o:button="t" filled="f" stroked="f">
            <v:fill o:detectmouseclick="t"/>
            <o:lock v:ext="edit" aspectratio="t"/>
            <w10:wrap type="none"/>
            <w10:anchorlock/>
          </v:rect>
        </w:pict>
      </w:r>
      <w:hyperlink r:id="rId20" w:history="1">
        <w:r>
          <w:rPr>
            <w:rStyle w:val="apple-converted-space"/>
            <w:color w:val="000000"/>
            <w:shd w:val="clear" w:color="auto" w:fill="FFFFFF"/>
            <w:lang w:val="sah-RU"/>
          </w:rPr>
          <w:t> </w:t>
        </w:r>
        <w:r>
          <w:rPr>
            <w:rStyle w:val="a9"/>
            <w:color w:val="000000"/>
            <w:shd w:val="clear" w:color="auto" w:fill="FFFFFF"/>
            <w:lang w:val="sah-RU"/>
          </w:rPr>
          <w:t>Урок 9: Н.Якутскай.Кыраьа.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13" o:spid="_x0000_s1088" alt="http://yaguo.ru:88/images/Common/plleaf.gif" href="javascript:setCurrElement(94197,188922, 1613703,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CE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kxgjQVoo0u3GSBcbReEV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" o:button="t" filled="f" stroked="f">
            <v:fill o:detectmouseclick="t"/>
            <o:lock v:ext="edit" aspectratio="t"/>
            <w10:wrap type="none"/>
            <w10:anchorlock/>
          </v:rect>
        </w:pict>
      </w:r>
      <w:hyperlink r:id="rId21" w:history="1">
        <w:r>
          <w:rPr>
            <w:rStyle w:val="apple-converted-space"/>
            <w:color w:val="000000"/>
            <w:shd w:val="clear" w:color="auto" w:fill="FFFFFF"/>
            <w:lang w:val="sah-RU"/>
          </w:rPr>
          <w:t> </w:t>
        </w:r>
        <w:r>
          <w:rPr>
            <w:rStyle w:val="a9"/>
            <w:color w:val="000000"/>
            <w:shd w:val="clear" w:color="auto" w:fill="FFFFFF"/>
            <w:lang w:val="sah-RU"/>
          </w:rPr>
          <w:t>Урок 10: С.Данилов.Быыстапка5а.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14" o:spid="_x0000_s1087" alt="http://yaguo.ru:88/images/Common/plleaf.gif" href="javascript:setCurrElement(94197,188922, 1613705,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Ou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kyuMBGmhSLcbI11sFIUx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" o:button="t" filled="f" stroked="f">
            <v:fill o:detectmouseclick="t"/>
            <o:lock v:ext="edit" aspectratio="t"/>
            <w10:wrap type="none"/>
            <w10:anchorlock/>
          </v:rect>
        </w:pict>
      </w:r>
      <w:hyperlink r:id="rId22" w:history="1">
        <w:r>
          <w:rPr>
            <w:rStyle w:val="apple-converted-space"/>
            <w:color w:val="000000"/>
            <w:shd w:val="clear" w:color="auto" w:fill="FFFFFF"/>
            <w:lang w:val="sah-RU"/>
          </w:rPr>
          <w:t> </w:t>
        </w:r>
        <w:r>
          <w:rPr>
            <w:rStyle w:val="a9"/>
            <w:color w:val="000000"/>
            <w:shd w:val="clear" w:color="auto" w:fill="FFFFFF"/>
            <w:lang w:val="sah-RU"/>
          </w:rPr>
          <w:t>Урок 11: П.Ойуунускай.Бултаах сир.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15" o:spid="_x0000_s1086" alt="http://yaguo.ru:88/images/Common/plleaf.gif" href="javascript:setCurrElement(94197,188922, 161370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q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" o:button="t" filled="f" stroked="f">
            <v:fill o:detectmouseclick="t"/>
            <o:lock v:ext="edit" aspectratio="t"/>
            <w10:wrap type="none"/>
            <w10:anchorlock/>
          </v:rect>
        </w:pict>
      </w:r>
      <w:hyperlink r:id="rId23" w:history="1">
        <w:r>
          <w:rPr>
            <w:rStyle w:val="apple-converted-space"/>
            <w:color w:val="000000"/>
            <w:shd w:val="clear" w:color="auto" w:fill="FFFFFF"/>
            <w:lang w:val="sah-RU"/>
          </w:rPr>
          <w:t> </w:t>
        </w:r>
        <w:r>
          <w:rPr>
            <w:rStyle w:val="a9"/>
            <w:color w:val="000000"/>
            <w:shd w:val="clear" w:color="auto" w:fill="FFFFFF"/>
            <w:lang w:val="sah-RU"/>
          </w:rPr>
          <w:t>Урок 12: В.Фёдоров.Алынахсобото.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lastRenderedPageBreak/>
        <w:t>                </w:t>
      </w:r>
      <w:r w:rsidR="003A5027">
        <w:rPr>
          <w:noProof/>
          <w:color w:val="000000"/>
        </w:rPr>
      </w:r>
      <w:r w:rsidR="003A5027" w:rsidRPr="003A5027">
        <w:rPr>
          <w:noProof/>
          <w:color w:val="000000"/>
        </w:rPr>
        <w:pict>
          <v:rect id="AutoShape 216" o:spid="_x0000_s1085" alt="http://yaguo.ru:88/images/Common/plleaf.gif" href="javascript:setCurrElement(94197,188922, 1613724,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J9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" o:button="t" filled="f" stroked="f">
            <v:fill o:detectmouseclick="t"/>
            <o:lock v:ext="edit" aspectratio="t"/>
            <w10:wrap type="none"/>
            <w10:anchorlock/>
          </v:rect>
        </w:pict>
      </w:r>
      <w:hyperlink r:id="rId24" w:history="1">
        <w:r>
          <w:rPr>
            <w:rStyle w:val="apple-converted-space"/>
            <w:color w:val="000000"/>
            <w:shd w:val="clear" w:color="auto" w:fill="FFFFFF"/>
            <w:lang w:val="sah-RU"/>
          </w:rPr>
          <w:t> </w:t>
        </w:r>
        <w:r>
          <w:rPr>
            <w:rStyle w:val="a9"/>
            <w:color w:val="000000"/>
            <w:shd w:val="clear" w:color="auto" w:fill="FFFFFF"/>
            <w:lang w:val="sah-RU"/>
          </w:rPr>
          <w:t>Урок 13: Н.Игнатьев.Куоба5ы бастакы к8руум.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17" o:spid="_x0000_s1084" alt="http://yaguo.ru:88/images/Common/plleaf.gif" href="javascript:setCurrElement(94197,188922, 1613725,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L5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" o:button="t" filled="f" stroked="f">
            <v:fill o:detectmouseclick="t"/>
            <o:lock v:ext="edit" aspectratio="t"/>
            <w10:wrap type="none"/>
            <w10:anchorlock/>
          </v:rect>
        </w:pict>
      </w:r>
      <w:hyperlink r:id="rId25" w:history="1">
        <w:r>
          <w:rPr>
            <w:rStyle w:val="apple-converted-space"/>
            <w:color w:val="000000"/>
            <w:shd w:val="clear" w:color="auto" w:fill="FFFFFF"/>
            <w:lang w:val="sah-RU"/>
          </w:rPr>
          <w:t> </w:t>
        </w:r>
        <w:r>
          <w:rPr>
            <w:rStyle w:val="a9"/>
            <w:color w:val="000000"/>
            <w:shd w:val="clear" w:color="auto" w:fill="FFFFFF"/>
            <w:lang w:val="sah-RU"/>
          </w:rPr>
          <w:t>Урок 14: М.Ефимов.Силлиэуоннабулчутуол.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18" o:spid="_x0000_s1083" alt="http://yaguo.ru:88/images/Common/plleaf.gif" href="javascript:setCurrElement(94197,188922, 161372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" o:button="t" filled="f" stroked="f">
            <v:fill o:detectmouseclick="t"/>
            <o:lock v:ext="edit" aspectratio="t"/>
            <w10:wrap type="none"/>
            <w10:anchorlock/>
          </v:rect>
        </w:pict>
      </w:r>
      <w:hyperlink r:id="rId26" w:history="1">
        <w:r>
          <w:rPr>
            <w:rStyle w:val="apple-converted-space"/>
            <w:color w:val="000000"/>
            <w:shd w:val="clear" w:color="auto" w:fill="FFFFFF"/>
            <w:lang w:val="sah-RU"/>
          </w:rPr>
          <w:t> </w:t>
        </w:r>
        <w:r>
          <w:rPr>
            <w:rStyle w:val="a9"/>
            <w:color w:val="000000"/>
            <w:shd w:val="clear" w:color="auto" w:fill="FFFFFF"/>
            <w:lang w:val="sah-RU"/>
          </w:rPr>
          <w:t>Урок 15: М.Тимофеев.Ийэ дойду хантан са5аланар?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19" o:spid="_x0000_s1082" alt="http://yaguo.ru:88/images/Common/plleaf.gif" href="javascript:setCurrElement(94197,188922, 1613728,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" o:button="t" filled="f" stroked="f">
            <v:fill o:detectmouseclick="t"/>
            <o:lock v:ext="edit" aspectratio="t"/>
            <w10:wrap type="none"/>
            <w10:anchorlock/>
          </v:rect>
        </w:pict>
      </w:r>
      <w:hyperlink r:id="rId27" w:history="1">
        <w:r>
          <w:rPr>
            <w:rStyle w:val="apple-converted-space"/>
            <w:color w:val="000000"/>
            <w:shd w:val="clear" w:color="auto" w:fill="FFFFFF"/>
            <w:lang w:val="sah-RU"/>
          </w:rPr>
          <w:t> </w:t>
        </w:r>
        <w:r>
          <w:rPr>
            <w:rStyle w:val="a9"/>
            <w:color w:val="000000"/>
            <w:shd w:val="clear" w:color="auto" w:fill="FFFFFF"/>
            <w:lang w:val="sah-RU"/>
          </w:rPr>
          <w:t>Урок 16: С.Омоллоон.Биьигидьиктибит.Н.Якутскай.Алмааскуората.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20" o:spid="_x0000_s1081" alt="http://yaguo.ru:88/images/Common/plleaf.gif" href="javascript:setCurrElement(94197,188922, 1613732,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Pm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" o:button="t" filled="f" stroked="f">
            <v:fill o:detectmouseclick="t"/>
            <o:lock v:ext="edit" aspectratio="t"/>
            <w10:wrap type="none"/>
            <w10:anchorlock/>
          </v:rect>
        </w:pict>
      </w:r>
      <w:hyperlink r:id="rId28" w:history="1">
        <w:r>
          <w:rPr>
            <w:rStyle w:val="apple-converted-space"/>
            <w:color w:val="000000"/>
            <w:shd w:val="clear" w:color="auto" w:fill="FFFFFF"/>
            <w:lang w:val="sah-RU"/>
          </w:rPr>
          <w:t> </w:t>
        </w:r>
        <w:r>
          <w:rPr>
            <w:rStyle w:val="a9"/>
            <w:color w:val="000000"/>
            <w:shd w:val="clear" w:color="auto" w:fill="FFFFFF"/>
            <w:lang w:val="sah-RU"/>
          </w:rPr>
          <w:t>Урок 17: И.Данилов.Уйгу-быйан суола.Н.Апросимов.8йуму.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21" o:spid="_x0000_s1080" alt="http://yaguo.ru:88/images/Common/plleaf.gif" href="javascript:setCurrElement(94197,188922, 1613734,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Ni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" o:button="t" filled="f" stroked="f">
            <v:fill o:detectmouseclick="t"/>
            <o:lock v:ext="edit" aspectratio="t"/>
            <w10:wrap type="none"/>
            <w10:anchorlock/>
          </v:rect>
        </w:pict>
      </w:r>
      <w:hyperlink r:id="rId29" w:history="1">
        <w:r>
          <w:rPr>
            <w:rStyle w:val="apple-converted-space"/>
            <w:color w:val="000000"/>
            <w:shd w:val="clear" w:color="auto" w:fill="FFFFFF"/>
            <w:lang w:val="sah-RU"/>
          </w:rPr>
          <w:t> </w:t>
        </w:r>
        <w:r>
          <w:rPr>
            <w:rStyle w:val="a9"/>
            <w:color w:val="000000"/>
            <w:shd w:val="clear" w:color="auto" w:fill="FFFFFF"/>
            <w:lang w:val="sah-RU"/>
          </w:rPr>
          <w:t>Урок 18: Н.Курилов.Им-балайхарана.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22" o:spid="_x0000_s1079" alt="http://yaguo.ru:88/images/Common/plminus.gif" href="javascript:openCurrUnit(94197,191151,'plplus.gif'); 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" o:button="t" filled="f" stroked="f">
            <v:fill o:detectmouseclick="t"/>
            <o:lock v:ext="edit" aspectratio="t"/>
            <w10:wrap type="none"/>
            <w10:anchorlock/>
          </v:rect>
        </w:pict>
      </w:r>
      <w:hyperlink r:id="rId30" w:history="1">
        <w:r>
          <w:rPr>
            <w:rStyle w:val="apple-converted-space"/>
            <w:color w:val="000000"/>
            <w:shd w:val="clear" w:color="auto" w:fill="FFFFFF"/>
            <w:lang w:val="sah-RU"/>
          </w:rPr>
          <w:t> </w:t>
        </w:r>
        <w:r>
          <w:rPr>
            <w:rStyle w:val="a9"/>
            <w:color w:val="000000"/>
            <w:shd w:val="clear" w:color="auto" w:fill="FFFFFF"/>
            <w:lang w:val="sah-RU"/>
          </w:rPr>
          <w:t>Раздел 2: 2 четверть. - 15 ч</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23" o:spid="_x0000_s1078" alt="http://yaguo.ru:88/images/Common/plleaf.gif" href="javascript:setCurrElement(94197,191151, 163363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Kx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4xgjQVoo0u3GSBcbRdEV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" o:button="t" filled="f" stroked="f">
            <v:fill o:detectmouseclick="t"/>
            <o:lock v:ext="edit" aspectratio="t"/>
            <w10:wrap type="none"/>
            <w10:anchorlock/>
          </v:rect>
        </w:pict>
      </w:r>
      <w:hyperlink r:id="rId31" w:history="1">
        <w:r>
          <w:rPr>
            <w:rStyle w:val="apple-converted-space"/>
            <w:color w:val="000000"/>
            <w:shd w:val="clear" w:color="auto" w:fill="FFFFFF"/>
            <w:lang w:val="sah-RU"/>
          </w:rPr>
          <w:t> </w:t>
        </w:r>
        <w:r>
          <w:rPr>
            <w:rStyle w:val="a9"/>
            <w:color w:val="000000"/>
            <w:shd w:val="clear" w:color="auto" w:fill="FFFFFF"/>
            <w:lang w:val="sah-RU"/>
          </w:rPr>
          <w:t>Урок 1: Н.Курилов.Им-балайхарана.С.Тумат.Туундара оьо5о.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24" o:spid="_x0000_s1077" alt="http://yaguo.ru:88/images/Common/plleaf.gif" href="javascript:setCurrElement(94197,191151, 1633757,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Gb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4yuMBGmhSLcbI11sFEUx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" o:button="t" filled="f" stroked="f">
            <v:fill o:detectmouseclick="t"/>
            <o:lock v:ext="edit" aspectratio="t"/>
            <w10:wrap type="none"/>
            <w10:anchorlock/>
          </v:rect>
        </w:pict>
      </w:r>
      <w:hyperlink r:id="rId32" w:history="1">
        <w:r>
          <w:rPr>
            <w:rStyle w:val="apple-converted-space"/>
            <w:color w:val="000000"/>
            <w:shd w:val="clear" w:color="auto" w:fill="FFFFFF"/>
            <w:lang w:val="sah-RU"/>
          </w:rPr>
          <w:t> </w:t>
        </w:r>
        <w:r>
          <w:rPr>
            <w:rStyle w:val="a9"/>
            <w:color w:val="000000"/>
            <w:shd w:val="clear" w:color="auto" w:fill="FFFFFF"/>
            <w:lang w:val="sah-RU"/>
          </w:rPr>
          <w:t>Урок 2: Л.Попов.Кыталыктаркырдаллара.И.Гоголев.Лена.Ленаочуостара.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25" o:spid="_x0000_s1076" alt="http://yaguo.ru:88/images/Common/plleaf.gif" href="javascript:setCurrElement(94197,191151, 1633768,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MEf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" o:button="t" filled="f" stroked="f">
            <v:fill o:detectmouseclick="t"/>
            <o:lock v:ext="edit" aspectratio="t"/>
            <w10:wrap type="none"/>
            <w10:anchorlock/>
          </v:rect>
        </w:pict>
      </w:r>
      <w:hyperlink r:id="rId33" w:history="1">
        <w:r>
          <w:rPr>
            <w:rStyle w:val="apple-converted-space"/>
            <w:color w:val="000000"/>
            <w:shd w:val="clear" w:color="auto" w:fill="FFFFFF"/>
            <w:lang w:val="sah-RU"/>
          </w:rPr>
          <w:t> </w:t>
        </w:r>
        <w:r>
          <w:rPr>
            <w:rStyle w:val="a9"/>
            <w:color w:val="000000"/>
            <w:shd w:val="clear" w:color="auto" w:fill="FFFFFF"/>
            <w:lang w:val="sah-RU"/>
          </w:rPr>
          <w:t>Урок 3: П.Тобуруокап.Кимхайдахулэлиирий?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26" o:spid="_x0000_s1075" alt="http://yaguo.ru:88/images/Common/plleaf.gif" href="javascript:setCurrElement(94197,191151, 1633779,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4BI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" o:button="t" filled="f" stroked="f">
            <v:fill o:detectmouseclick="t"/>
            <o:lock v:ext="edit" aspectratio="t"/>
            <w10:wrap type="none"/>
            <w10:anchorlock/>
          </v:rect>
        </w:pict>
      </w:r>
      <w:hyperlink r:id="rId34" w:history="1">
        <w:r>
          <w:rPr>
            <w:rStyle w:val="apple-converted-space"/>
            <w:color w:val="000000"/>
            <w:shd w:val="clear" w:color="auto" w:fill="FFFFFF"/>
            <w:lang w:val="sah-RU"/>
          </w:rPr>
          <w:t> </w:t>
        </w:r>
        <w:r>
          <w:rPr>
            <w:rStyle w:val="a9"/>
            <w:color w:val="000000"/>
            <w:shd w:val="clear" w:color="auto" w:fill="FFFFFF"/>
            <w:lang w:val="sah-RU"/>
          </w:rPr>
          <w:t>Урок 4: И.Данилов.Нууралдьын-КуоуоннаБугуру-Куо.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27" o:spid="_x0000_s1074" alt="http://yaguo.ru:88/images/Common/plleaf.gif" href="javascript:setCurrElement(94197,191151, 1633783,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DM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" o:button="t" filled="f" stroked="f">
            <v:fill o:detectmouseclick="t"/>
            <o:lock v:ext="edit" aspectratio="t"/>
            <w10:wrap type="none"/>
            <w10:anchorlock/>
          </v:rect>
        </w:pict>
      </w:r>
      <w:hyperlink r:id="rId35" w:history="1">
        <w:r>
          <w:rPr>
            <w:rStyle w:val="apple-converted-space"/>
            <w:color w:val="000000"/>
            <w:shd w:val="clear" w:color="auto" w:fill="FFFFFF"/>
            <w:lang w:val="sah-RU"/>
          </w:rPr>
          <w:t> </w:t>
        </w:r>
        <w:r>
          <w:rPr>
            <w:rStyle w:val="a9"/>
            <w:color w:val="000000"/>
            <w:shd w:val="clear" w:color="auto" w:fill="FFFFFF"/>
            <w:lang w:val="sah-RU"/>
          </w:rPr>
          <w:t>Урок 5: В.Фёдоров.Кыьал5а бухатыыр.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28" o:spid="_x0000_s1073" alt="http://yaguo.ru:88/images/Common/plleaf.gif" href="javascript:setCurrElement(94197,191151, 1633793,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" o:button="t" filled="f" stroked="f">
            <v:fill o:detectmouseclick="t"/>
            <o:lock v:ext="edit" aspectratio="t"/>
            <w10:wrap type="none"/>
            <w10:anchorlock/>
          </v:rect>
        </w:pict>
      </w:r>
      <w:hyperlink r:id="rId36" w:history="1">
        <w:r>
          <w:rPr>
            <w:rStyle w:val="apple-converted-space"/>
            <w:color w:val="000000"/>
            <w:shd w:val="clear" w:color="auto" w:fill="FFFFFF"/>
            <w:lang w:val="sah-RU"/>
          </w:rPr>
          <w:t> </w:t>
        </w:r>
        <w:r>
          <w:rPr>
            <w:rStyle w:val="a9"/>
            <w:color w:val="000000"/>
            <w:shd w:val="clear" w:color="auto" w:fill="FFFFFF"/>
            <w:lang w:val="sah-RU"/>
          </w:rPr>
          <w:t>Урок 6: И.Крылов.Аьыналаах кымырда5ас.И.Данилов.Соборукаан балыксыт.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29" o:spid="_x0000_s1072" alt="http://yaguo.ru:88/images/Common/plleaf.gif" href="javascript:setCurrElement(94197,191151, 1633798,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" o:button="t" filled="f" stroked="f">
            <v:fill o:detectmouseclick="t"/>
            <o:lock v:ext="edit" aspectratio="t"/>
            <w10:wrap type="none"/>
            <w10:anchorlock/>
          </v:rect>
        </w:pict>
      </w:r>
      <w:hyperlink r:id="rId37" w:history="1">
        <w:r>
          <w:rPr>
            <w:rStyle w:val="apple-converted-space"/>
            <w:color w:val="000000"/>
            <w:shd w:val="clear" w:color="auto" w:fill="FFFFFF"/>
            <w:lang w:val="sah-RU"/>
          </w:rPr>
          <w:t> </w:t>
        </w:r>
        <w:r>
          <w:rPr>
            <w:rStyle w:val="a9"/>
            <w:color w:val="000000"/>
            <w:shd w:val="clear" w:color="auto" w:fill="FFFFFF"/>
            <w:lang w:val="sah-RU"/>
          </w:rPr>
          <w:t>Урок 7: П.Тобуруокап.Кимханнаулэлиирий?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30" o:spid="_x0000_s1071" alt="http://yaguo.ru:88/images/Common/plleaf.gif" href="javascript:setCurrElement(94197,191151, 1633807,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1D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" o:button="t" filled="f" stroked="f">
            <v:fill o:detectmouseclick="t"/>
            <o:lock v:ext="edit" aspectratio="t"/>
            <w10:wrap type="none"/>
            <w10:anchorlock/>
          </v:rect>
        </w:pict>
      </w:r>
      <w:hyperlink r:id="rId38" w:history="1">
        <w:r>
          <w:rPr>
            <w:rStyle w:val="apple-converted-space"/>
            <w:color w:val="000000"/>
            <w:shd w:val="clear" w:color="auto" w:fill="FFFFFF"/>
            <w:lang w:val="sah-RU"/>
          </w:rPr>
          <w:t> </w:t>
        </w:r>
        <w:r>
          <w:rPr>
            <w:rStyle w:val="a9"/>
            <w:color w:val="000000"/>
            <w:shd w:val="clear" w:color="auto" w:fill="FFFFFF"/>
            <w:lang w:val="sah-RU"/>
          </w:rPr>
          <w:t>Урок 8: В.Протодьяконов.Сылгыьыт.КуннукУурастыырап,Долгунча.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31" o:spid="_x0000_s1070" alt="http://yaguo.ru:88/images/Common/plleaf.gif" href="javascript:setCurrElement(94197,191151, 1633883,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3H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8QQjQVoo0u3GSBcbRVch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" o:button="t" filled="f" stroked="f">
            <v:fill o:detectmouseclick="t"/>
            <o:lock v:ext="edit" aspectratio="t"/>
            <w10:wrap type="none"/>
            <w10:anchorlock/>
          </v:rect>
        </w:pict>
      </w:r>
      <w:hyperlink r:id="rId39" w:history="1">
        <w:r>
          <w:rPr>
            <w:rStyle w:val="apple-converted-space"/>
            <w:color w:val="000000"/>
            <w:shd w:val="clear" w:color="auto" w:fill="FFFFFF"/>
            <w:lang w:val="sah-RU"/>
          </w:rPr>
          <w:t> </w:t>
        </w:r>
        <w:r>
          <w:rPr>
            <w:rStyle w:val="a9"/>
            <w:color w:val="000000"/>
            <w:shd w:val="clear" w:color="auto" w:fill="FFFFFF"/>
            <w:lang w:val="sah-RU"/>
          </w:rPr>
          <w:t>Урок 9: Н.Винокуров.Упкаалбостуук.С.Тимофеев.Улэбарытаучугэй.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32" o:spid="_x0000_s1069" alt="http://yaguo.ru:88/images/Common/plleaf.gif" href="javascript:setCurrElement(94197,191151, 163389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Q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" o:button="t" filled="f" stroked="f">
            <v:fill o:detectmouseclick="t"/>
            <o:lock v:ext="edit" aspectratio="t"/>
            <w10:wrap type="none"/>
            <w10:anchorlock/>
          </v:rect>
        </w:pict>
      </w:r>
      <w:hyperlink r:id="rId40" w:history="1">
        <w:r>
          <w:rPr>
            <w:rStyle w:val="apple-converted-space"/>
            <w:color w:val="000000"/>
            <w:shd w:val="clear" w:color="auto" w:fill="FFFFFF"/>
            <w:lang w:val="sah-RU"/>
          </w:rPr>
          <w:t> </w:t>
        </w:r>
        <w:r>
          <w:rPr>
            <w:rStyle w:val="a9"/>
            <w:color w:val="000000"/>
            <w:shd w:val="clear" w:color="auto" w:fill="FFFFFF"/>
            <w:lang w:val="sah-RU"/>
          </w:rPr>
          <w:t>Урок 10: В.Миронов.Улэ уту8 кээмэйэ.А.Софронов.Санадьыл.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33" o:spid="_x0000_s1068" alt="http://yaguo.ru:88/images/Common/plleaf.gif" href="javascript:setCurrElement(94197,191151, 163390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" o:button="t" filled="f" stroked="f">
            <v:fill o:detectmouseclick="t"/>
            <o:lock v:ext="edit" aspectratio="t"/>
            <w10:wrap type="none"/>
            <w10:anchorlock/>
          </v:rect>
        </w:pict>
      </w:r>
      <w:hyperlink r:id="rId41" w:history="1">
        <w:r>
          <w:rPr>
            <w:rStyle w:val="apple-converted-space"/>
            <w:color w:val="000000"/>
            <w:shd w:val="clear" w:color="auto" w:fill="FFFFFF"/>
            <w:lang w:val="sah-RU"/>
          </w:rPr>
          <w:t> </w:t>
        </w:r>
        <w:r>
          <w:rPr>
            <w:rStyle w:val="a9"/>
            <w:color w:val="000000"/>
            <w:shd w:val="clear" w:color="auto" w:fill="FFFFFF"/>
            <w:lang w:val="sah-RU"/>
          </w:rPr>
          <w:t>Урок 11: М.Матахова.8бугэ са5аттан.Н.Носов.Сыырга.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34" o:spid="_x0000_s1067" alt="http://yaguo.ru:88/images/Common/plleaf.gif" href="javascript:setCurrElement(94197,191151, 1633938,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" o:button="t" filled="f" stroked="f">
            <v:fill o:detectmouseclick="t"/>
            <o:lock v:ext="edit" aspectratio="t"/>
            <w10:wrap type="none"/>
            <w10:anchorlock/>
          </v:rect>
        </w:pict>
      </w:r>
      <w:hyperlink r:id="rId42" w:history="1">
        <w:r>
          <w:rPr>
            <w:rStyle w:val="apple-converted-space"/>
            <w:color w:val="000000"/>
            <w:shd w:val="clear" w:color="auto" w:fill="FFFFFF"/>
            <w:lang w:val="sah-RU"/>
          </w:rPr>
          <w:t> </w:t>
        </w:r>
        <w:r>
          <w:rPr>
            <w:rStyle w:val="a9"/>
            <w:color w:val="000000"/>
            <w:shd w:val="clear" w:color="auto" w:fill="FFFFFF"/>
            <w:lang w:val="sah-RU"/>
          </w:rPr>
          <w:t>Урок 12: И.Алексеев.Туул.АммаАччыгыйа.Хабырыыс то5о куотта?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lastRenderedPageBreak/>
        <w:t>                </w:t>
      </w:r>
      <w:r w:rsidR="003A5027">
        <w:rPr>
          <w:noProof/>
          <w:color w:val="000000"/>
        </w:rPr>
      </w:r>
      <w:r w:rsidR="003A5027" w:rsidRPr="003A5027">
        <w:rPr>
          <w:noProof/>
          <w:color w:val="000000"/>
        </w:rPr>
        <w:pict>
          <v:rect id="AutoShape 235" o:spid="_x0000_s1066" alt="http://yaguo.ru:88/images/Common/plleaf.gif" href="javascript:setCurrElement(94197,191151, 163394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6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" o:button="t" filled="f" stroked="f">
            <v:fill o:detectmouseclick="t"/>
            <o:lock v:ext="edit" aspectratio="t"/>
            <w10:wrap type="none"/>
            <w10:anchorlock/>
          </v:rect>
        </w:pict>
      </w:r>
      <w:hyperlink r:id="rId43" w:history="1">
        <w:r>
          <w:rPr>
            <w:rStyle w:val="apple-converted-space"/>
            <w:color w:val="000000"/>
            <w:shd w:val="clear" w:color="auto" w:fill="FFFFFF"/>
            <w:lang w:val="sah-RU"/>
          </w:rPr>
          <w:t> </w:t>
        </w:r>
        <w:r>
          <w:rPr>
            <w:rStyle w:val="a9"/>
            <w:color w:val="000000"/>
            <w:shd w:val="clear" w:color="auto" w:fill="FFFFFF"/>
            <w:lang w:val="sah-RU"/>
          </w:rPr>
          <w:t>Урок 13: Хонтуруолунай аа5ыы.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36" o:spid="_x0000_s1065" alt="http://yaguo.ru:88/images/Common/plleaf.gif" href="javascript:setCurrElement(94197,191151, 1633959,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7t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cYiRIC0U6XZjpIuNoqsJ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" o:button="t" filled="f" stroked="f">
            <v:fill o:detectmouseclick="t"/>
            <o:lock v:ext="edit" aspectratio="t"/>
            <w10:wrap type="none"/>
            <w10:anchorlock/>
          </v:rect>
        </w:pict>
      </w:r>
      <w:hyperlink r:id="rId44" w:history="1">
        <w:r>
          <w:rPr>
            <w:rStyle w:val="apple-converted-space"/>
            <w:color w:val="000000"/>
            <w:shd w:val="clear" w:color="auto" w:fill="FFFFFF"/>
            <w:lang w:val="sah-RU"/>
          </w:rPr>
          <w:t> </w:t>
        </w:r>
        <w:r>
          <w:rPr>
            <w:rStyle w:val="a9"/>
            <w:color w:val="000000"/>
            <w:shd w:val="clear" w:color="auto" w:fill="FFFFFF"/>
            <w:lang w:val="sah-RU"/>
          </w:rPr>
          <w:t>Урок 14: Хонтуруолунайулэ.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37" o:spid="_x0000_s1064" alt="http://yaguo.ru:88/images/Common/plleaf.gif" href="javascript:setCurrElement(94197,191151, 1717684,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" o:button="t" filled="f" stroked="f">
            <v:fill o:detectmouseclick="t"/>
            <o:lock v:ext="edit" aspectratio="t"/>
            <w10:wrap type="none"/>
            <w10:anchorlock/>
          </v:rect>
        </w:pict>
      </w:r>
      <w:hyperlink r:id="rId45" w:history="1">
        <w:r>
          <w:rPr>
            <w:rStyle w:val="apple-converted-space"/>
            <w:color w:val="000000"/>
            <w:shd w:val="clear" w:color="auto" w:fill="FFFFFF"/>
            <w:lang w:val="sah-RU"/>
          </w:rPr>
          <w:t> </w:t>
        </w:r>
        <w:r>
          <w:rPr>
            <w:rStyle w:val="a9"/>
            <w:color w:val="000000"/>
            <w:shd w:val="clear" w:color="auto" w:fill="FFFFFF"/>
            <w:lang w:val="sah-RU"/>
          </w:rPr>
          <w:t>Урок 15: Хатылааьын.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38" o:spid="_x0000_s1063" alt="http://yaguo.ru:88/images/Common/plminus.gif" href="javascript:openCurrUnit(94197,191152,'plplus.gif'); 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" o:button="t" filled="f" stroked="f">
            <v:fill o:detectmouseclick="t"/>
            <o:lock v:ext="edit" aspectratio="t"/>
            <w10:wrap type="none"/>
            <w10:anchorlock/>
          </v:rect>
        </w:pict>
      </w:r>
      <w:hyperlink r:id="rId46" w:history="1">
        <w:r>
          <w:rPr>
            <w:rStyle w:val="apple-converted-space"/>
            <w:color w:val="000000"/>
            <w:shd w:val="clear" w:color="auto" w:fill="FFFFFF"/>
            <w:lang w:val="sah-RU"/>
          </w:rPr>
          <w:t> </w:t>
        </w:r>
        <w:r>
          <w:rPr>
            <w:rStyle w:val="a9"/>
            <w:color w:val="000000"/>
            <w:shd w:val="clear" w:color="auto" w:fill="FFFFFF"/>
            <w:lang w:val="sah-RU"/>
          </w:rPr>
          <w:t>Раздел 3: 3 четверть. - 20 ч</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39" o:spid="_x0000_s1062" alt="http://yaguo.ru:88/images/Common/plleaf.gif" href="javascript:setCurrElement(94197,191152, 1633985,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" o:button="t" filled="f" stroked="f">
            <v:fill o:detectmouseclick="t"/>
            <o:lock v:ext="edit" aspectratio="t"/>
            <w10:wrap type="none"/>
            <w10:anchorlock/>
          </v:rect>
        </w:pict>
      </w:r>
      <w:hyperlink r:id="rId47" w:history="1">
        <w:r>
          <w:rPr>
            <w:rStyle w:val="apple-converted-space"/>
            <w:color w:val="000000"/>
            <w:shd w:val="clear" w:color="auto" w:fill="FFFFFF"/>
            <w:lang w:val="sah-RU"/>
          </w:rPr>
          <w:t> </w:t>
        </w:r>
        <w:r>
          <w:rPr>
            <w:rStyle w:val="a9"/>
            <w:color w:val="000000"/>
            <w:shd w:val="clear" w:color="auto" w:fill="FFFFFF"/>
            <w:lang w:val="sah-RU"/>
          </w:rPr>
          <w:t>Урок 1: Ф.Постников.Дьулустугу сыыста?А.Слепцова.Сурэ5э суохтуьунан.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40" o:spid="_x0000_s1061" alt="http://yaguo.ru:88/images/Common/plleaf.gif" href="javascript:setCurrElement(94197,191152, 163400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" o:button="t" filled="f" stroked="f">
            <v:fill o:detectmouseclick="t"/>
            <o:lock v:ext="edit" aspectratio="t"/>
            <w10:wrap type="none"/>
            <w10:anchorlock/>
          </v:rect>
        </w:pict>
      </w:r>
      <w:hyperlink r:id="rId48" w:history="1">
        <w:r>
          <w:rPr>
            <w:rStyle w:val="apple-converted-space"/>
            <w:color w:val="000000"/>
            <w:shd w:val="clear" w:color="auto" w:fill="FFFFFF"/>
            <w:lang w:val="sah-RU"/>
          </w:rPr>
          <w:t> </w:t>
        </w:r>
        <w:r>
          <w:rPr>
            <w:rStyle w:val="a9"/>
            <w:color w:val="000000"/>
            <w:shd w:val="clear" w:color="auto" w:fill="FFFFFF"/>
            <w:lang w:val="sah-RU"/>
          </w:rPr>
          <w:t>Урок 2: АммаАччыгыйа.Коля то5о барда?Медпунна.С.Винокуров.Сэмэ.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41" o:spid="_x0000_s1060" alt="http://yaguo.ru:88/images/Common/plleaf.gif" href="javascript:setCurrElement(94197,191152, 163401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YJ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VxOMBGmhSLcbI11sFMUh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" o:button="t" filled="f" stroked="f">
            <v:fill o:detectmouseclick="t"/>
            <o:lock v:ext="edit" aspectratio="t"/>
            <w10:wrap type="none"/>
            <w10:anchorlock/>
          </v:rect>
        </w:pict>
      </w:r>
      <w:hyperlink r:id="rId49" w:history="1">
        <w:r>
          <w:rPr>
            <w:rStyle w:val="apple-converted-space"/>
            <w:color w:val="000000"/>
            <w:shd w:val="clear" w:color="auto" w:fill="FFFFFF"/>
            <w:lang w:val="sah-RU"/>
          </w:rPr>
          <w:t> </w:t>
        </w:r>
        <w:r>
          <w:rPr>
            <w:rStyle w:val="a9"/>
            <w:color w:val="000000"/>
            <w:shd w:val="clear" w:color="auto" w:fill="FFFFFF"/>
            <w:lang w:val="sah-RU"/>
          </w:rPr>
          <w:t>Урок 3: А.Фёдоров.Тайахмас.И.Крылов.Тураахиккисаьыликки.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42" o:spid="_x0000_s1059" alt="http://yaguo.ru:88/images/Common/plleaf.gif" href="javascript:setCurrElement(94197,191152, 1634032,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de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" o:button="t" filled="f" stroked="f">
            <v:fill o:detectmouseclick="t"/>
            <o:lock v:ext="edit" aspectratio="t"/>
            <w10:wrap type="none"/>
            <w10:anchorlock/>
          </v:rect>
        </w:pict>
      </w:r>
      <w:hyperlink r:id="rId50" w:history="1">
        <w:r>
          <w:rPr>
            <w:rStyle w:val="apple-converted-space"/>
            <w:color w:val="000000"/>
            <w:shd w:val="clear" w:color="auto" w:fill="FFFFFF"/>
            <w:lang w:val="sah-RU"/>
          </w:rPr>
          <w:t> </w:t>
        </w:r>
        <w:r>
          <w:rPr>
            <w:rStyle w:val="a9"/>
            <w:color w:val="000000"/>
            <w:shd w:val="clear" w:color="auto" w:fill="FFFFFF"/>
            <w:lang w:val="sah-RU"/>
          </w:rPr>
          <w:t>Урок 4: С.Винокуров.Ку8скун эрдэ 8рунумэ.К.Чуковскай.Суундьуку.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43" o:spid="_x0000_s1058" alt="http://yaguo.ru:88/images/Common/plleaf.gif" href="javascript:setCurrElement(94197,191152, 1634053,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" o:button="t" filled="f" stroked="f">
            <v:fill o:detectmouseclick="t"/>
            <o:lock v:ext="edit" aspectratio="t"/>
            <w10:wrap type="none"/>
            <w10:anchorlock/>
          </v:rect>
        </w:pict>
      </w:r>
      <w:hyperlink r:id="rId51" w:history="1">
        <w:r>
          <w:rPr>
            <w:rStyle w:val="apple-converted-space"/>
            <w:color w:val="000000"/>
            <w:shd w:val="clear" w:color="auto" w:fill="FFFFFF"/>
            <w:lang w:val="sah-RU"/>
          </w:rPr>
          <w:t> </w:t>
        </w:r>
        <w:r>
          <w:rPr>
            <w:rStyle w:val="a9"/>
            <w:color w:val="000000"/>
            <w:shd w:val="clear" w:color="auto" w:fill="FFFFFF"/>
            <w:lang w:val="sah-RU"/>
          </w:rPr>
          <w:t>Урок 5: Н.Неустроев.Омо5ой иккиЭллэйикки.Н.Пестряков.БэртХара 8руьу туоруур.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44" o:spid="_x0000_s1057" alt="http://yaguo.ru:88/images/Common/plleaf.gif" href="javascript:setCurrElement(94197,191152, 1634062,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" o:button="t" filled="f" stroked="f">
            <v:fill o:detectmouseclick="t"/>
            <o:lock v:ext="edit" aspectratio="t"/>
            <w10:wrap type="none"/>
            <w10:anchorlock/>
          </v:rect>
        </w:pict>
      </w:r>
      <w:hyperlink r:id="rId52" w:history="1">
        <w:r>
          <w:rPr>
            <w:rStyle w:val="apple-converted-space"/>
            <w:color w:val="000000"/>
            <w:shd w:val="clear" w:color="auto" w:fill="FFFFFF"/>
            <w:lang w:val="sah-RU"/>
          </w:rPr>
          <w:t> </w:t>
        </w:r>
        <w:r>
          <w:rPr>
            <w:rStyle w:val="a9"/>
            <w:color w:val="000000"/>
            <w:shd w:val="clear" w:color="auto" w:fill="FFFFFF"/>
            <w:lang w:val="sah-RU"/>
          </w:rPr>
          <w:t>Урок 6: Эллэй.Ол туун.П.ООйуунускай.О5о куйуурдуутурара.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45" o:spid="_x0000_s1056" alt="http://yaguo.ru:88/images/Common/plleaf.gif" href="javascript:setCurrElement(94197,191152, 1634151,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R0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" o:button="t" filled="f" stroked="f">
            <v:fill o:detectmouseclick="t"/>
            <o:lock v:ext="edit" aspectratio="t"/>
            <w10:wrap type="none"/>
            <w10:anchorlock/>
          </v:rect>
        </w:pict>
      </w:r>
      <w:hyperlink r:id="rId53" w:history="1">
        <w:r>
          <w:rPr>
            <w:rStyle w:val="apple-converted-space"/>
            <w:color w:val="000000"/>
            <w:shd w:val="clear" w:color="auto" w:fill="FFFFFF"/>
            <w:lang w:val="sah-RU"/>
          </w:rPr>
          <w:t> </w:t>
        </w:r>
        <w:r>
          <w:rPr>
            <w:rStyle w:val="a9"/>
            <w:color w:val="000000"/>
            <w:shd w:val="clear" w:color="auto" w:fill="FFFFFF"/>
            <w:lang w:val="sah-RU"/>
          </w:rPr>
          <w:t>Урок 7: С.Данилов.Торбостор.Т.Сметанин.Манчаары.Эллэй.Саьылсыьыы.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46" o:spid="_x0000_s1055" alt="http://yaguo.ru:88/images/Common/plleaf.gif" href="javascript:setCurrElement(94197,191152, 1634171,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Uj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VyFGgrRQpNuNkS42iuIJ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" o:button="t" filled="f" stroked="f">
            <v:fill o:detectmouseclick="t"/>
            <o:lock v:ext="edit" aspectratio="t"/>
            <w10:wrap type="none"/>
            <w10:anchorlock/>
          </v:rect>
        </w:pict>
      </w:r>
      <w:hyperlink r:id="rId54" w:history="1">
        <w:r>
          <w:rPr>
            <w:rStyle w:val="apple-converted-space"/>
            <w:color w:val="000000"/>
            <w:shd w:val="clear" w:color="auto" w:fill="FFFFFF"/>
            <w:lang w:val="sah-RU"/>
          </w:rPr>
          <w:t> </w:t>
        </w:r>
        <w:r>
          <w:rPr>
            <w:rStyle w:val="a9"/>
            <w:color w:val="000000"/>
            <w:shd w:val="clear" w:color="auto" w:fill="FFFFFF"/>
            <w:lang w:val="sah-RU"/>
          </w:rPr>
          <w:t>Урок 8: С.Данилов.Советскай Союз Геройа Фёдор Попов.М.Куличкина.Герой Попов туьунанырыа.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47" o:spid="_x0000_s1054" alt="http://yaguo.ru:88/images/Common/plleaf.gif" href="javascript:setCurrElement(94197,191152, 1634200,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Wn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" o:button="t" filled="f" stroked="f">
            <v:fill o:detectmouseclick="t"/>
            <o:lock v:ext="edit" aspectratio="t"/>
            <w10:wrap type="none"/>
            <w10:anchorlock/>
          </v:rect>
        </w:pict>
      </w:r>
      <w:hyperlink r:id="rId55" w:history="1">
        <w:r>
          <w:rPr>
            <w:rStyle w:val="apple-converted-space"/>
            <w:color w:val="000000"/>
            <w:shd w:val="clear" w:color="auto" w:fill="FFFFFF"/>
            <w:lang w:val="sah-RU"/>
          </w:rPr>
          <w:t> </w:t>
        </w:r>
        <w:r>
          <w:rPr>
            <w:rStyle w:val="a9"/>
            <w:color w:val="000000"/>
            <w:shd w:val="clear" w:color="auto" w:fill="FFFFFF"/>
            <w:lang w:val="sah-RU"/>
          </w:rPr>
          <w:t>Урок 9: И.Федосеев.Кэриэстэбил.П.Одорусов.Тыыннаахтарумнубатсыллара.С.Тимофеев.Эйэ,дьолиьин.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48" o:spid="_x0000_s1053" alt="http://yaguo.ru:88/images/Common/plleaf.gif" href="javascript:setCurrElement(94197,191152, 1634207,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" o:button="t" filled="f" stroked="f">
            <v:fill o:detectmouseclick="t"/>
            <o:lock v:ext="edit" aspectratio="t"/>
            <w10:wrap type="none"/>
            <w10:anchorlock/>
          </v:rect>
        </w:pict>
      </w:r>
      <w:hyperlink r:id="rId56" w:history="1">
        <w:r>
          <w:rPr>
            <w:rStyle w:val="apple-converted-space"/>
            <w:color w:val="000000"/>
            <w:shd w:val="clear" w:color="auto" w:fill="FFFFFF"/>
            <w:lang w:val="sah-RU"/>
          </w:rPr>
          <w:t> </w:t>
        </w:r>
        <w:r>
          <w:rPr>
            <w:rStyle w:val="a9"/>
            <w:color w:val="000000"/>
            <w:shd w:val="clear" w:color="auto" w:fill="FFFFFF"/>
            <w:lang w:val="sah-RU"/>
          </w:rPr>
          <w:t>Урок 10: В.Дедюкин.Таммахтар.Ф.Захаров.Саас.Эллэй.Саас.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49" o:spid="_x0000_s1052" alt="http://yaguo.ru:88/images/Common/plleaf.gif" href="javascript:setCurrElement(94197,191152, 1634224,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" o:button="t" filled="f" stroked="f">
            <v:fill o:detectmouseclick="t"/>
            <o:lock v:ext="edit" aspectratio="t"/>
            <w10:wrap type="none"/>
            <w10:anchorlock/>
          </v:rect>
        </w:pict>
      </w:r>
      <w:hyperlink r:id="rId57" w:history="1">
        <w:r>
          <w:rPr>
            <w:rStyle w:val="apple-converted-space"/>
            <w:color w:val="000000"/>
            <w:shd w:val="clear" w:color="auto" w:fill="FFFFFF"/>
            <w:lang w:val="sah-RU"/>
          </w:rPr>
          <w:t> </w:t>
        </w:r>
        <w:r>
          <w:rPr>
            <w:rStyle w:val="a9"/>
            <w:color w:val="000000"/>
            <w:shd w:val="clear" w:color="auto" w:fill="FFFFFF"/>
            <w:lang w:val="sah-RU"/>
          </w:rPr>
          <w:t>Урок 11: В.Фёдоров.К8му8л.И.Никифоров.8рус эстэригэр.А.Кулаковскай.Урэхэстиитэ.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50" o:spid="_x0000_s1051" alt="http://yaguo.ru:88/images/Common/plleaf.gif" href="javascript:setCurrElement(94197,191152, 1634227,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go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" o:button="t" filled="f" stroked="f">
            <v:fill o:detectmouseclick="t"/>
            <o:lock v:ext="edit" aspectratio="t"/>
            <w10:wrap type="none"/>
            <w10:anchorlock/>
          </v:rect>
        </w:pict>
      </w:r>
      <w:hyperlink r:id="rId58" w:history="1">
        <w:r>
          <w:rPr>
            <w:rStyle w:val="apple-converted-space"/>
            <w:color w:val="000000"/>
            <w:shd w:val="clear" w:color="auto" w:fill="FFFFFF"/>
            <w:lang w:val="sah-RU"/>
          </w:rPr>
          <w:t> </w:t>
        </w:r>
        <w:r>
          <w:rPr>
            <w:rStyle w:val="a9"/>
            <w:color w:val="000000"/>
            <w:shd w:val="clear" w:color="auto" w:fill="FFFFFF"/>
            <w:lang w:val="sah-RU"/>
          </w:rPr>
          <w:t>Урок 12: С.Омоллоон.Хатын.П.Тобуруокап.Мананмастар.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51" o:spid="_x0000_s1050" alt="http://yaguo.ru:88/images/Common/plleaf.gif" href="javascript:setCurrElement(94197,191152, 163423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is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" o:button="t" filled="f" stroked="f">
            <v:fill o:detectmouseclick="t"/>
            <o:lock v:ext="edit" aspectratio="t"/>
            <w10:wrap type="none"/>
            <w10:anchorlock/>
          </v:rect>
        </w:pict>
      </w:r>
      <w:hyperlink r:id="rId59" w:history="1">
        <w:r>
          <w:rPr>
            <w:rStyle w:val="apple-converted-space"/>
            <w:color w:val="000000"/>
            <w:shd w:val="clear" w:color="auto" w:fill="FFFFFF"/>
            <w:lang w:val="sah-RU"/>
          </w:rPr>
          <w:t> </w:t>
        </w:r>
        <w:r>
          <w:rPr>
            <w:rStyle w:val="a9"/>
            <w:color w:val="000000"/>
            <w:shd w:val="clear" w:color="auto" w:fill="FFFFFF"/>
            <w:lang w:val="sah-RU"/>
          </w:rPr>
          <w:t>Урок 13: В.Сыромятников.Улэьит.Эллэй.Ку8рэгэй.Далан.Сааскы сахсаан.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52" o:spid="_x0000_s1049" alt="http://yaguo.ru:88/images/Common/plleaf.gif" href="javascript:setCurrElement(94197,191152, 1634372,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n7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" o:button="t" filled="f" stroked="f">
            <v:fill o:detectmouseclick="t"/>
            <o:lock v:ext="edit" aspectratio="t"/>
            <w10:wrap type="none"/>
            <w10:anchorlock/>
          </v:rect>
        </w:pict>
      </w:r>
      <w:hyperlink r:id="rId60" w:history="1">
        <w:r>
          <w:rPr>
            <w:rStyle w:val="apple-converted-space"/>
            <w:color w:val="000000"/>
            <w:shd w:val="clear" w:color="auto" w:fill="FFFFFF"/>
            <w:lang w:val="sah-RU"/>
          </w:rPr>
          <w:t> </w:t>
        </w:r>
        <w:r>
          <w:rPr>
            <w:rStyle w:val="a9"/>
            <w:color w:val="000000"/>
            <w:shd w:val="clear" w:color="auto" w:fill="FFFFFF"/>
            <w:lang w:val="sah-RU"/>
          </w:rPr>
          <w:t>Урок 14: Э.Эристиин.Бээрийэурэххэ.М.Тимофеев.Бу-саастыала,бу-Маайтыаьа.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53" o:spid="_x0000_s1048" alt="http://yaguo.ru:88/images/Common/plleaf.gif" href="javascript:setCurrElement(94197,191152, 1634510,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UYyRIC0U6XZjpIuNovEV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" o:button="t" filled="f" stroked="f">
            <v:fill o:detectmouseclick="t"/>
            <o:lock v:ext="edit" aspectratio="t"/>
            <w10:wrap type="none"/>
            <w10:anchorlock/>
          </v:rect>
        </w:pict>
      </w:r>
      <w:hyperlink r:id="rId61" w:history="1">
        <w:r>
          <w:rPr>
            <w:rStyle w:val="apple-converted-space"/>
            <w:color w:val="000000"/>
            <w:shd w:val="clear" w:color="auto" w:fill="FFFFFF"/>
            <w:lang w:val="sah-RU"/>
          </w:rPr>
          <w:t> </w:t>
        </w:r>
        <w:r>
          <w:rPr>
            <w:rStyle w:val="a9"/>
            <w:color w:val="000000"/>
            <w:shd w:val="clear" w:color="auto" w:fill="FFFFFF"/>
            <w:lang w:val="sah-RU"/>
          </w:rPr>
          <w:t>Урок 15: К.Уурастыырап.Таптыыбынсайыны.А.Аччыгыйа.Сайын Амма5а.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lastRenderedPageBreak/>
        <w:t>                </w:t>
      </w:r>
      <w:r w:rsidR="003A5027">
        <w:rPr>
          <w:noProof/>
          <w:color w:val="000000"/>
        </w:rPr>
      </w:r>
      <w:r w:rsidR="003A5027" w:rsidRPr="003A5027">
        <w:rPr>
          <w:noProof/>
          <w:color w:val="000000"/>
        </w:rPr>
        <w:pict>
          <v:rect id="AutoShape 254" o:spid="_x0000_s1047" alt="http://yaguo.ru:88/images/Common/plleaf.gif" href="javascript:setCurrElement(94197,191152, 1634513,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pV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0RVGgrRQpNuNkS42isYx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" o:button="t" filled="f" stroked="f">
            <v:fill o:detectmouseclick="t"/>
            <o:lock v:ext="edit" aspectratio="t"/>
            <w10:wrap type="none"/>
            <w10:anchorlock/>
          </v:rect>
        </w:pict>
      </w:r>
      <w:hyperlink r:id="rId62" w:history="1">
        <w:r>
          <w:rPr>
            <w:rStyle w:val="apple-converted-space"/>
            <w:color w:val="000000"/>
            <w:shd w:val="clear" w:color="auto" w:fill="FFFFFF"/>
            <w:lang w:val="sah-RU"/>
          </w:rPr>
          <w:t> </w:t>
        </w:r>
        <w:r>
          <w:rPr>
            <w:rStyle w:val="a9"/>
            <w:color w:val="000000"/>
            <w:shd w:val="clear" w:color="auto" w:fill="FFFFFF"/>
            <w:lang w:val="sah-RU"/>
          </w:rPr>
          <w:t>Урок 16: Р.Ба5атаайыскай.Сайын (2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55" o:spid="_x0000_s1046" alt="http://yaguo.ru:88/images/Common/plleaf.gif" href="javascript:setCurrElement(94197,191152, 163451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4rR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" o:button="t" filled="f" stroked="f">
            <v:fill o:detectmouseclick="t"/>
            <o:lock v:ext="edit" aspectratio="t"/>
            <w10:wrap type="none"/>
            <w10:anchorlock/>
          </v:rect>
        </w:pict>
      </w:r>
      <w:hyperlink r:id="rId63" w:history="1">
        <w:r>
          <w:rPr>
            <w:rStyle w:val="apple-converted-space"/>
            <w:color w:val="000000"/>
            <w:shd w:val="clear" w:color="auto" w:fill="FFFFFF"/>
            <w:lang w:val="sah-RU"/>
          </w:rPr>
          <w:t> </w:t>
        </w:r>
        <w:r>
          <w:rPr>
            <w:rStyle w:val="a9"/>
            <w:color w:val="000000"/>
            <w:shd w:val="clear" w:color="auto" w:fill="FFFFFF"/>
            <w:lang w:val="sah-RU"/>
          </w:rPr>
          <w:t>Урок 17: М.Попов.Бардьонно.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56" o:spid="_x0000_s1045" alt="http://yaguo.ru:88/images/Common/plleaf.gif" href="javascript:setCurrElement(94197,191152, 1634520,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G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" o:button="t" filled="f" stroked="f">
            <v:fill o:detectmouseclick="t"/>
            <o:lock v:ext="edit" aspectratio="t"/>
            <w10:wrap type="none"/>
            <w10:anchorlock/>
          </v:rect>
        </w:pict>
      </w:r>
      <w:hyperlink r:id="rId64" w:history="1">
        <w:r>
          <w:rPr>
            <w:rStyle w:val="apple-converted-space"/>
            <w:color w:val="000000"/>
            <w:shd w:val="clear" w:color="auto" w:fill="FFFFFF"/>
            <w:lang w:val="sah-RU"/>
          </w:rPr>
          <w:t> </w:t>
        </w:r>
        <w:r>
          <w:rPr>
            <w:rStyle w:val="a9"/>
            <w:color w:val="000000"/>
            <w:shd w:val="clear" w:color="auto" w:fill="FFFFFF"/>
            <w:lang w:val="sah-RU"/>
          </w:rPr>
          <w:t>Урок 18: К.Туйаарыскай.Ку8х тыаны к8мускээн!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57" o:spid="_x0000_s1044" alt="http://yaguo.ru:88/images/Common/plleaf.gif" href="javascript:setCurrElement(94197,191152, 163452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9sC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" o:button="t" filled="f" stroked="f">
            <v:fill o:detectmouseclick="t"/>
            <o:lock v:ext="edit" aspectratio="t"/>
            <w10:wrap type="none"/>
            <w10:anchorlock/>
          </v:rect>
        </w:pict>
      </w:r>
      <w:hyperlink r:id="rId65" w:history="1">
        <w:r>
          <w:rPr>
            <w:rStyle w:val="apple-converted-space"/>
            <w:color w:val="000000"/>
            <w:shd w:val="clear" w:color="auto" w:fill="FFFFFF"/>
            <w:lang w:val="sah-RU"/>
          </w:rPr>
          <w:t> </w:t>
        </w:r>
        <w:r>
          <w:rPr>
            <w:rStyle w:val="a9"/>
            <w:color w:val="000000"/>
            <w:shd w:val="clear" w:color="auto" w:fill="FFFFFF"/>
            <w:lang w:val="sah-RU"/>
          </w:rPr>
          <w:t>Урок 19: Хонтуруолунай аа5ыы.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58" o:spid="_x0000_s1043" alt="http://yaguo.ru:88/images/Common/plminussel.gif" href="javascript:openCurrUnit(94197,191153,'plplus.gif'); 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" o:button="t" filled="f" stroked="f">
            <v:fill o:detectmouseclick="t"/>
            <o:lock v:ext="edit" aspectratio="t"/>
            <w10:wrap type="none"/>
            <w10:anchorlock/>
          </v:rect>
        </w:pict>
      </w:r>
      <w:hyperlink r:id="rId66" w:history="1">
        <w:r>
          <w:rPr>
            <w:rStyle w:val="apple-converted-space"/>
            <w:color w:val="000000"/>
            <w:shd w:val="clear" w:color="auto" w:fill="FFFFFF"/>
            <w:lang w:val="sah-RU"/>
          </w:rPr>
          <w:t> </w:t>
        </w:r>
        <w:r>
          <w:rPr>
            <w:rStyle w:val="a9"/>
            <w:color w:val="000000"/>
            <w:shd w:val="clear" w:color="auto" w:fill="FFFFFF"/>
            <w:lang w:val="sah-RU"/>
          </w:rPr>
          <w:t>Раздел 4: 4 четверть. - 18 ч</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59" o:spid="_x0000_s1042" alt="http://yaguo.ru:88/images/Common/plleaf.gif" href="javascript:setCurrElement(94197,191153, 1634532,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" o:button="t" filled="f" stroked="f">
            <v:fill o:detectmouseclick="t"/>
            <o:lock v:ext="edit" aspectratio="t"/>
            <w10:wrap type="none"/>
            <w10:anchorlock/>
          </v:rect>
        </w:pict>
      </w:r>
      <w:hyperlink r:id="rId67" w:history="1">
        <w:r>
          <w:rPr>
            <w:rStyle w:val="apple-converted-space"/>
            <w:color w:val="000000"/>
            <w:shd w:val="clear" w:color="auto" w:fill="FFFFFF"/>
            <w:lang w:val="sah-RU"/>
          </w:rPr>
          <w:t> </w:t>
        </w:r>
        <w:r>
          <w:rPr>
            <w:rStyle w:val="a9"/>
            <w:color w:val="000000"/>
            <w:shd w:val="clear" w:color="auto" w:fill="FFFFFF"/>
            <w:lang w:val="sah-RU"/>
          </w:rPr>
          <w:t>Урок 1: Ф.Захаров.Сайылыкка.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60" o:spid="_x0000_s1041" alt="http://yaguo.ru:88/images/Common/plleaf.gif" href="javascript:setCurrElement(94197,191153, 163453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6od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" o:button="t" filled="f" stroked="f">
            <v:fill o:detectmouseclick="t"/>
            <o:lock v:ext="edit" aspectratio="t"/>
            <w10:wrap type="none"/>
            <w10:anchorlock/>
          </v:rect>
        </w:pict>
      </w:r>
      <w:hyperlink r:id="rId68" w:history="1">
        <w:r>
          <w:rPr>
            <w:rStyle w:val="apple-converted-space"/>
            <w:color w:val="000000"/>
            <w:shd w:val="clear" w:color="auto" w:fill="FFFFFF"/>
            <w:lang w:val="sah-RU"/>
          </w:rPr>
          <w:t> </w:t>
        </w:r>
        <w:r>
          <w:rPr>
            <w:rStyle w:val="a9"/>
            <w:color w:val="000000"/>
            <w:shd w:val="clear" w:color="auto" w:fill="FFFFFF"/>
            <w:lang w:val="sah-RU"/>
          </w:rPr>
          <w:t>Урок 2: В.Фёдоров.Ийэ сурэ5э.У.Ороьуунускай.Ийэ сурэ5э.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61" o:spid="_x0000_s1040" alt="http://yaguo.ru:88/images/Common/plleaf.gif" href="javascript:setCurrElement(94197,191153, 1634537,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qZ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" o:button="t" filled="f" stroked="f">
            <v:fill o:detectmouseclick="t"/>
            <o:lock v:ext="edit" aspectratio="t"/>
            <w10:wrap type="none"/>
            <w10:anchorlock/>
          </v:rect>
        </w:pict>
      </w:r>
      <w:hyperlink r:id="rId69" w:history="1">
        <w:r>
          <w:rPr>
            <w:rStyle w:val="apple-converted-space"/>
            <w:color w:val="000000"/>
            <w:shd w:val="clear" w:color="auto" w:fill="FFFFFF"/>
            <w:lang w:val="sah-RU"/>
          </w:rPr>
          <w:t> </w:t>
        </w:r>
        <w:r>
          <w:rPr>
            <w:rStyle w:val="a9"/>
            <w:color w:val="000000"/>
            <w:shd w:val="clear" w:color="auto" w:fill="FFFFFF"/>
            <w:lang w:val="sah-RU"/>
          </w:rPr>
          <w:t>Урок 3: Е.Макаров.Кыраыанньыксыт.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62" o:spid="_x0000_s1039" alt="http://yaguo.ru:88/images/Common/plleaf.gif" href="javascript:setCurrElement(94197,191153, 1634538,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O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" o:button="t" filled="f" stroked="f">
            <v:fill o:detectmouseclick="t"/>
            <o:lock v:ext="edit" aspectratio="t"/>
            <w10:wrap type="none"/>
            <w10:anchorlock/>
          </v:rect>
        </w:pict>
      </w:r>
      <w:hyperlink r:id="rId70" w:history="1">
        <w:r>
          <w:rPr>
            <w:rStyle w:val="apple-converted-space"/>
            <w:color w:val="000000"/>
            <w:shd w:val="clear" w:color="auto" w:fill="FFFFFF"/>
            <w:lang w:val="sah-RU"/>
          </w:rPr>
          <w:t> </w:t>
        </w:r>
        <w:r>
          <w:rPr>
            <w:rStyle w:val="a9"/>
            <w:color w:val="000000"/>
            <w:shd w:val="clear" w:color="auto" w:fill="FFFFFF"/>
            <w:lang w:val="sah-RU"/>
          </w:rPr>
          <w:t>Урок 4: Ф.Софронов.Оччугуйотчут.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63" o:spid="_x0000_s1038" alt="http://yaguo.ru:88/images/Common/plleaf.gif" href="javascript:setCurrElement(94197,191153, 1634542,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tK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YYyRIC0U6XZjpIuNoskV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" o:button="t" filled="f" stroked="f">
            <v:fill o:detectmouseclick="t"/>
            <o:lock v:ext="edit" aspectratio="t"/>
            <w10:wrap type="none"/>
            <w10:anchorlock/>
          </v:rect>
        </w:pict>
      </w:r>
      <w:hyperlink r:id="rId71" w:history="1">
        <w:r>
          <w:rPr>
            <w:rStyle w:val="apple-converted-space"/>
            <w:color w:val="000000"/>
            <w:shd w:val="clear" w:color="auto" w:fill="FFFFFF"/>
            <w:lang w:val="sah-RU"/>
          </w:rPr>
          <w:t> </w:t>
        </w:r>
        <w:r>
          <w:rPr>
            <w:rStyle w:val="a9"/>
            <w:color w:val="000000"/>
            <w:shd w:val="clear" w:color="auto" w:fill="FFFFFF"/>
            <w:lang w:val="sah-RU"/>
          </w:rPr>
          <w:t>Урок 5: П.Одорусов.Бугун-о5о ыьыа5а.П.Дмитриев.Туьулгэ таабырыннара. (2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64" o:spid="_x0000_s1037" alt="http://yaguo.ru:88/images/Common/plleaf.gif" href="javascript:setCurrElement(94197,191153, 1634549,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g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4RVGgrRQpNuNkS42iiYx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" o:button="t" filled="f" stroked="f">
            <v:fill o:detectmouseclick="t"/>
            <o:lock v:ext="edit" aspectratio="t"/>
            <w10:wrap type="none"/>
            <w10:anchorlock/>
          </v:rect>
        </w:pict>
      </w:r>
      <w:hyperlink r:id="rId72" w:history="1">
        <w:r>
          <w:rPr>
            <w:rStyle w:val="apple-converted-space"/>
            <w:color w:val="000000"/>
            <w:shd w:val="clear" w:color="auto" w:fill="FFFFFF"/>
            <w:lang w:val="sah-RU"/>
          </w:rPr>
          <w:t> </w:t>
        </w:r>
        <w:r>
          <w:rPr>
            <w:rStyle w:val="a9"/>
            <w:color w:val="000000"/>
            <w:shd w:val="clear" w:color="auto" w:fill="FFFFFF"/>
            <w:lang w:val="sah-RU"/>
          </w:rPr>
          <w:t>Урок 6: Теманыхатылааьын.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65" o:spid="_x0000_s1036" alt="http://yaguo.ru:88/images/Common/plleaf.gif" href="javascript:setCurrElement(94197,191153, 1634557,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jk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" o:button="t" filled="f" stroked="f">
            <v:fill o:detectmouseclick="t"/>
            <o:lock v:ext="edit" aspectratio="t"/>
            <w10:wrap type="none"/>
            <w10:anchorlock/>
          </v:rect>
        </w:pict>
      </w:r>
      <w:hyperlink r:id="rId73" w:history="1">
        <w:r>
          <w:rPr>
            <w:rStyle w:val="apple-converted-space"/>
            <w:color w:val="000000"/>
            <w:shd w:val="clear" w:color="auto" w:fill="FFFFFF"/>
            <w:lang w:val="sah-RU"/>
          </w:rPr>
          <w:t> </w:t>
        </w:r>
        <w:r>
          <w:rPr>
            <w:rStyle w:val="a9"/>
            <w:color w:val="000000"/>
            <w:shd w:val="clear" w:color="auto" w:fill="FFFFFF"/>
            <w:lang w:val="sah-RU"/>
          </w:rPr>
          <w:t>Урок 7: Сыллаа5ыны тумуктуурбэрэбиэркэлиирулэ. (2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66" o:spid="_x0000_s1035" alt="http://yaguo.ru:88/images/Common/plleaf.gif" href="javascript:setCurrElement(94197,191153, 1634560,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mz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" o:button="t" filled="f" stroked="f">
            <v:fill o:detectmouseclick="t"/>
            <o:lock v:ext="edit" aspectratio="t"/>
            <w10:wrap type="none"/>
            <w10:anchorlock/>
          </v:rect>
        </w:pict>
      </w:r>
      <w:hyperlink r:id="rId74" w:history="1">
        <w:r>
          <w:rPr>
            <w:rStyle w:val="apple-converted-space"/>
            <w:color w:val="000000"/>
            <w:shd w:val="clear" w:color="auto" w:fill="FFFFFF"/>
            <w:lang w:val="sah-RU"/>
          </w:rPr>
          <w:t> </w:t>
        </w:r>
        <w:r>
          <w:rPr>
            <w:rStyle w:val="a9"/>
            <w:color w:val="000000"/>
            <w:shd w:val="clear" w:color="auto" w:fill="FFFFFF"/>
            <w:lang w:val="sah-RU"/>
          </w:rPr>
          <w:t>Урок 8: Кылаастаьынан аа5ыллыбыты кэпсээьин.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67" o:spid="_x0000_s1034" alt="http://yaguo.ru:88/images/Common/plleaf.gif" href="javascript:setCurrElement(94197,191153, 1645522,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k3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" o:button="t" filled="f" stroked="f">
            <v:fill o:detectmouseclick="t"/>
            <o:lock v:ext="edit" aspectratio="t"/>
            <w10:wrap type="none"/>
            <w10:anchorlock/>
          </v:rect>
        </w:pict>
      </w:r>
      <w:hyperlink r:id="rId75" w:history="1">
        <w:r>
          <w:rPr>
            <w:rStyle w:val="apple-converted-space"/>
            <w:color w:val="000000"/>
            <w:shd w:val="clear" w:color="auto" w:fill="FFFFFF"/>
            <w:lang w:val="sah-RU"/>
          </w:rPr>
          <w:t> </w:t>
        </w:r>
        <w:r>
          <w:rPr>
            <w:rStyle w:val="a9"/>
            <w:color w:val="000000"/>
            <w:shd w:val="clear" w:color="auto" w:fill="FFFFFF"/>
            <w:lang w:val="sah-RU"/>
          </w:rPr>
          <w:t>Урок 9: П.Ойуунускай.Тураах тууьута.Н.Габышев.Бу8ккэ киьиргэс дуо?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68" o:spid="_x0000_s1033" alt="http://yaguo.ru:88/images/Common/plleaf.gif" href="javascript:setCurrElement(94197,191153, 1645523,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" o:button="t" filled="f" stroked="f">
            <v:fill o:detectmouseclick="t"/>
            <o:lock v:ext="edit" aspectratio="t"/>
            <w10:wrap type="none"/>
            <w10:anchorlock/>
          </v:rect>
        </w:pict>
      </w:r>
      <w:hyperlink r:id="rId76" w:history="1">
        <w:r>
          <w:rPr>
            <w:rStyle w:val="apple-converted-space"/>
            <w:color w:val="000000"/>
            <w:shd w:val="clear" w:color="auto" w:fill="FFFFFF"/>
            <w:lang w:val="sah-RU"/>
          </w:rPr>
          <w:t> </w:t>
        </w:r>
        <w:r>
          <w:rPr>
            <w:rStyle w:val="a9"/>
            <w:color w:val="000000"/>
            <w:shd w:val="clear" w:color="auto" w:fill="FFFFFF"/>
            <w:lang w:val="sah-RU"/>
          </w:rPr>
          <w:t>Урок 10: К.Уурастыырап.Куьунуоннакыьын.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69" o:spid="_x0000_s1032" alt="http://yaguo.ru:88/images/Common/plleaf.gif" href="javascript:setCurrElement(94197,191153, 1645524,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" o:button="t" filled="f" stroked="f">
            <v:fill o:detectmouseclick="t"/>
            <o:lock v:ext="edit" aspectratio="t"/>
            <w10:wrap type="none"/>
            <w10:anchorlock/>
          </v:rect>
        </w:pict>
      </w:r>
      <w:hyperlink r:id="rId77" w:history="1">
        <w:r>
          <w:rPr>
            <w:rStyle w:val="apple-converted-space"/>
            <w:color w:val="000000"/>
            <w:shd w:val="clear" w:color="auto" w:fill="FFFFFF"/>
            <w:lang w:val="sah-RU"/>
          </w:rPr>
          <w:t> </w:t>
        </w:r>
        <w:r>
          <w:rPr>
            <w:rStyle w:val="a9"/>
            <w:color w:val="000000"/>
            <w:shd w:val="clear" w:color="auto" w:fill="FFFFFF"/>
            <w:lang w:val="sah-RU"/>
          </w:rPr>
          <w:t>Урок 11: Н.Якутскай.Дьукаахтыылар.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70" o:spid="_x0000_s1031" alt="http://yaguo.ru:88/images/Common/plleaf.gif" href="javascript:setCurrElement(94197,191153, 1645525,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S4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" o:button="t" filled="f" stroked="f">
            <v:fill o:detectmouseclick="t"/>
            <o:lock v:ext="edit" aspectratio="t"/>
            <w10:wrap type="none"/>
            <w10:anchorlock/>
          </v:rect>
        </w:pict>
      </w:r>
      <w:hyperlink r:id="rId78" w:history="1">
        <w:r>
          <w:rPr>
            <w:rStyle w:val="apple-converted-space"/>
            <w:color w:val="000000"/>
            <w:shd w:val="clear" w:color="auto" w:fill="FFFFFF"/>
            <w:lang w:val="sah-RU"/>
          </w:rPr>
          <w:t> </w:t>
        </w:r>
        <w:r>
          <w:rPr>
            <w:rStyle w:val="a9"/>
            <w:color w:val="000000"/>
            <w:shd w:val="clear" w:color="auto" w:fill="FFFFFF"/>
            <w:lang w:val="sah-RU"/>
          </w:rPr>
          <w:t>Урок 12: С.Данилов.Тымныы.Б.Боотур.Таабырыннар.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71" o:spid="_x0000_s1030" alt="http://yaguo.ru:88/images/Common/plleaf.gif" href="javascript:setCurrElement(94197,191153, 164552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8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" o:button="t" filled="f" stroked="f">
            <v:fill o:detectmouseclick="t"/>
            <o:lock v:ext="edit" aspectratio="t"/>
            <w10:wrap type="none"/>
            <w10:anchorlock/>
          </v:rect>
        </w:pict>
      </w:r>
      <w:hyperlink r:id="rId79" w:history="1">
        <w:r>
          <w:rPr>
            <w:rStyle w:val="apple-converted-space"/>
            <w:color w:val="000000"/>
            <w:shd w:val="clear" w:color="auto" w:fill="FFFFFF"/>
            <w:lang w:val="sah-RU"/>
          </w:rPr>
          <w:t> </w:t>
        </w:r>
        <w:r>
          <w:rPr>
            <w:rStyle w:val="a9"/>
            <w:color w:val="000000"/>
            <w:shd w:val="clear" w:color="auto" w:fill="FFFFFF"/>
            <w:lang w:val="sah-RU"/>
          </w:rPr>
          <w:t>Урок 13: Н.Мигалкин.Куоскауоннакутуйах.В.Фёдоров.Муоьааьын.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72" o:spid="_x0000_s1029" alt="http://yaguo.ru:88/images/Common/plleaf.gif" href="javascript:setCurrElement(94197,191153, 1645529,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Vr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" o:button="t" filled="f" stroked="f">
            <v:fill o:detectmouseclick="t"/>
            <o:lock v:ext="edit" aspectratio="t"/>
            <w10:wrap type="none"/>
            <w10:anchorlock/>
          </v:rect>
        </w:pict>
      </w:r>
      <w:hyperlink r:id="rId80" w:history="1">
        <w:r>
          <w:rPr>
            <w:rStyle w:val="apple-converted-space"/>
            <w:color w:val="000000"/>
            <w:shd w:val="clear" w:color="auto" w:fill="FFFFFF"/>
            <w:lang w:val="sah-RU"/>
          </w:rPr>
          <w:t> </w:t>
        </w:r>
        <w:r>
          <w:rPr>
            <w:rStyle w:val="a9"/>
            <w:color w:val="000000"/>
            <w:shd w:val="clear" w:color="auto" w:fill="FFFFFF"/>
            <w:lang w:val="sah-RU"/>
          </w:rPr>
          <w:t>Урок 14: Н.Лугинов.Алдьархай.Н.Якутскай.Кыьынытыыр-чооруос у8рэр.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lastRenderedPageBreak/>
        <w:t>                </w:t>
      </w:r>
      <w:r w:rsidR="003A5027">
        <w:rPr>
          <w:noProof/>
          <w:color w:val="000000"/>
        </w:rPr>
      </w:r>
      <w:r w:rsidR="003A5027" w:rsidRPr="003A5027">
        <w:rPr>
          <w:noProof/>
          <w:color w:val="000000"/>
        </w:rPr>
        <w:pict>
          <v:rect id="AutoShape 273" o:spid="_x0000_s1028" alt="http://yaguo.ru:88/images/Common/plleaf.gif" href="javascript:setCurrElement(94197,191153, 1645531,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Xv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QYyRIC0U6XZjpIuNoukV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" o:button="t" filled="f" stroked="f">
            <v:fill o:detectmouseclick="t"/>
            <o:lock v:ext="edit" aspectratio="t"/>
            <w10:wrap type="none"/>
            <w10:anchorlock/>
          </v:rect>
        </w:pict>
      </w:r>
      <w:hyperlink r:id="rId81" w:history="1">
        <w:r>
          <w:rPr>
            <w:rStyle w:val="apple-converted-space"/>
            <w:color w:val="000000"/>
            <w:shd w:val="clear" w:color="auto" w:fill="FFFFFF"/>
            <w:lang w:val="sah-RU"/>
          </w:rPr>
          <w:t> </w:t>
        </w:r>
        <w:r>
          <w:rPr>
            <w:rStyle w:val="a9"/>
            <w:color w:val="000000"/>
            <w:shd w:val="clear" w:color="auto" w:fill="FFFFFF"/>
            <w:lang w:val="sah-RU"/>
          </w:rPr>
          <w:t>Урок 15: Хонтуруолунай аа5ыы.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3A5027">
        <w:rPr>
          <w:noProof/>
          <w:color w:val="000000"/>
        </w:rPr>
      </w:r>
      <w:r w:rsidR="003A5027" w:rsidRPr="003A5027">
        <w:rPr>
          <w:noProof/>
          <w:color w:val="000000"/>
        </w:rPr>
        <w:pict>
          <v:rect id="AutoShape 274" o:spid="_x0000_s1027" alt="http://yaguo.ru:88/images/Common/plleaf.gif" href="javascript:setCurrElement(94197,191153, 1645533,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bF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wRVGgrRQpNuNkS42iqYx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" o:button="t" filled="f" stroked="f">
            <v:fill o:detectmouseclick="t"/>
            <o:lock v:ext="edit" aspectratio="t"/>
            <w10:wrap type="none"/>
            <w10:anchorlock/>
          </v:rect>
        </w:pict>
      </w:r>
      <w:hyperlink r:id="rId82" w:history="1">
        <w:r>
          <w:rPr>
            <w:rStyle w:val="apple-converted-space"/>
            <w:color w:val="000000"/>
            <w:shd w:val="clear" w:color="auto" w:fill="FFFFFF"/>
            <w:lang w:val="sah-RU"/>
          </w:rPr>
          <w:t> </w:t>
        </w:r>
        <w:r>
          <w:rPr>
            <w:rStyle w:val="a9"/>
            <w:color w:val="000000"/>
            <w:shd w:val="clear" w:color="auto" w:fill="FFFFFF"/>
            <w:lang w:val="sah-RU"/>
          </w:rPr>
          <w:t>Урок 16: Тумуктууруруок. (1 ч)</w:t>
        </w:r>
        <w:r>
          <w:rPr>
            <w:rStyle w:val="apple-converted-space"/>
            <w:color w:val="000000"/>
            <w:shd w:val="clear" w:color="auto" w:fill="FFFFFF"/>
            <w:lang w:val="sah-RU"/>
          </w:rPr>
          <w:t> </w:t>
        </w:r>
      </w:hyperlink>
    </w:p>
    <w:p w:rsidR="004D7C21" w:rsidRDefault="004D7C21" w:rsidP="004D7C21">
      <w:pPr>
        <w:rPr>
          <w:noProof/>
          <w:color w:val="000000"/>
          <w:lang w:val="sah-RU"/>
        </w:rPr>
      </w:pPr>
    </w:p>
    <w:p w:rsidR="004D7C21" w:rsidRDefault="004D7C21" w:rsidP="004D7C21">
      <w:pPr>
        <w:shd w:val="clear" w:color="auto" w:fill="FFFFFF"/>
        <w:spacing w:after="150"/>
        <w:rPr>
          <w:color w:val="000000"/>
          <w:lang w:val="sah-RU"/>
        </w:rPr>
      </w:pPr>
    </w:p>
    <w:p w:rsidR="004D7C21" w:rsidRDefault="004D7C21" w:rsidP="004D7C21">
      <w:pPr>
        <w:shd w:val="clear" w:color="auto" w:fill="FFFFFF"/>
        <w:autoSpaceDE w:val="0"/>
        <w:autoSpaceDN w:val="0"/>
        <w:adjustRightInd w:val="0"/>
        <w:spacing w:before="240" w:after="240" w:line="252" w:lineRule="auto"/>
        <w:jc w:val="center"/>
        <w:rPr>
          <w:rFonts w:eastAsia="Calibri"/>
          <w:b/>
          <w:bCs/>
          <w:caps/>
          <w:lang w:val="sah-RU" w:eastAsia="en-US"/>
        </w:rPr>
      </w:pPr>
      <w:r>
        <w:rPr>
          <w:b/>
          <w:bCs/>
          <w:caps/>
          <w:lang w:val="sah-RU"/>
        </w:rPr>
        <w:t>3б класс      Крылатова С.Т.</w:t>
      </w:r>
    </w:p>
    <w:p w:rsidR="004D7C21" w:rsidRDefault="004D7C21" w:rsidP="004D7C21">
      <w:pPr>
        <w:shd w:val="clear" w:color="auto" w:fill="FFFFFF"/>
        <w:autoSpaceDE w:val="0"/>
        <w:autoSpaceDN w:val="0"/>
        <w:adjustRightInd w:val="0"/>
        <w:spacing w:before="240" w:after="240" w:line="252" w:lineRule="auto"/>
        <w:jc w:val="center"/>
        <w:rPr>
          <w:b/>
          <w:bCs/>
          <w:caps/>
          <w:lang w:val="sah-RU"/>
        </w:rPr>
      </w:pPr>
    </w:p>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математике</w:t>
      </w:r>
    </w:p>
    <w:p w:rsidR="004D7C21" w:rsidRDefault="004D7C21" w:rsidP="004D7C21">
      <w:pPr>
        <w:autoSpaceDE w:val="0"/>
        <w:autoSpaceDN w:val="0"/>
        <w:adjustRightInd w:val="0"/>
        <w:spacing w:line="252" w:lineRule="auto"/>
        <w:ind w:firstLine="360"/>
      </w:pPr>
      <w:r>
        <w:t>Рабочая программа разработана на основе программы Н. Б. Истоминой «Математика» (2002), рекомендованной Министерством образования Российской Федерации, с учетом стандарта начального общего образования по математике.</w:t>
      </w:r>
    </w:p>
    <w:p w:rsidR="004D7C21" w:rsidRDefault="004D7C21" w:rsidP="004D7C21">
      <w:pPr>
        <w:autoSpaceDE w:val="0"/>
        <w:autoSpaceDN w:val="0"/>
        <w:adjustRightInd w:val="0"/>
        <w:spacing w:line="252" w:lineRule="auto"/>
        <w:ind w:firstLine="360"/>
      </w:pPr>
      <w:r>
        <w:t>Рабочая программа рассчитана на 136 часов (34 недели).</w:t>
      </w:r>
    </w:p>
    <w:p w:rsidR="004D7C21" w:rsidRDefault="004D7C21" w:rsidP="004D7C21">
      <w:pPr>
        <w:autoSpaceDE w:val="0"/>
        <w:autoSpaceDN w:val="0"/>
        <w:adjustRightInd w:val="0"/>
        <w:spacing w:before="120" w:after="60" w:line="252" w:lineRule="auto"/>
        <w:ind w:firstLine="360"/>
        <w:rPr>
          <w:i/>
          <w:iCs/>
        </w:rPr>
      </w:pPr>
      <w:r>
        <w:rPr>
          <w:i/>
          <w:iCs/>
        </w:rPr>
        <w:t>Используется следующий учебно-методический комплект:</w:t>
      </w:r>
    </w:p>
    <w:p w:rsidR="004D7C21" w:rsidRDefault="004D7C21" w:rsidP="004D7C21">
      <w:pPr>
        <w:autoSpaceDE w:val="0"/>
        <w:autoSpaceDN w:val="0"/>
        <w:adjustRightInd w:val="0"/>
        <w:spacing w:before="15" w:line="252" w:lineRule="auto"/>
        <w:ind w:firstLine="360"/>
      </w:pPr>
      <w:r>
        <w:t xml:space="preserve">– </w:t>
      </w:r>
      <w:r>
        <w:rPr>
          <w:i/>
          <w:iCs/>
        </w:rPr>
        <w:t>Истомина, Н. Б.</w:t>
      </w:r>
      <w:r>
        <w:t xml:space="preserve"> Математика : учебник для 3 кл. общеобразоват. учреждений / Н. Б. Истомина. – Смоленск : Ассоциация ХХI век, 2010.</w:t>
      </w:r>
    </w:p>
    <w:p w:rsidR="004D7C21" w:rsidRDefault="004D7C21" w:rsidP="004D7C21">
      <w:pPr>
        <w:autoSpaceDE w:val="0"/>
        <w:autoSpaceDN w:val="0"/>
        <w:adjustRightInd w:val="0"/>
        <w:spacing w:before="15" w:line="252" w:lineRule="auto"/>
        <w:ind w:firstLine="360"/>
      </w:pPr>
      <w:r>
        <w:t xml:space="preserve">– </w:t>
      </w:r>
      <w:r>
        <w:rPr>
          <w:i/>
          <w:iCs/>
        </w:rPr>
        <w:t>Истомина, Н. Б.</w:t>
      </w:r>
      <w:r>
        <w:t xml:space="preserve"> Математика : рабочая тетрадь для 3 кл. общеобразоват. учреждений : в 2 ч. / Н. Б. Истомина. – Смоленск : Ассоциация ХХI век, 2010.</w:t>
      </w:r>
    </w:p>
    <w:p w:rsidR="004D7C21" w:rsidRDefault="004D7C21" w:rsidP="004D7C21">
      <w:pPr>
        <w:autoSpaceDE w:val="0"/>
        <w:autoSpaceDN w:val="0"/>
        <w:adjustRightInd w:val="0"/>
        <w:spacing w:before="15" w:line="252" w:lineRule="auto"/>
        <w:ind w:firstLine="360"/>
      </w:pPr>
      <w:r>
        <w:t xml:space="preserve">– </w:t>
      </w:r>
      <w:r>
        <w:rPr>
          <w:i/>
          <w:iCs/>
        </w:rPr>
        <w:t>Истомина, Н. Б.</w:t>
      </w:r>
      <w:r>
        <w:t xml:space="preserve"> Математика : контрольные работы к учебнику для 3 кл. общеобразоват. учреждений / Н. Б. Истомина, Г. Г. Шмырева. – Смоленск : Ассоциация XXI век, 2009.</w:t>
      </w:r>
    </w:p>
    <w:p w:rsidR="004D7C21" w:rsidRDefault="004D7C21" w:rsidP="004D7C21">
      <w:pPr>
        <w:autoSpaceDE w:val="0"/>
        <w:autoSpaceDN w:val="0"/>
        <w:adjustRightInd w:val="0"/>
        <w:spacing w:before="120" w:line="252" w:lineRule="auto"/>
        <w:ind w:firstLine="360"/>
      </w:pPr>
      <w:r>
        <w:t>Рабочая программа разработана в полном соответствии с данной программой и учебно-методическим комплектом, поэтому коррекция программы не проводилась.</w:t>
      </w:r>
    </w:p>
    <w:p w:rsidR="004D7C21" w:rsidRDefault="004D7C21" w:rsidP="004D7C21">
      <w:pPr>
        <w:autoSpaceDE w:val="0"/>
        <w:autoSpaceDN w:val="0"/>
        <w:adjustRightInd w:val="0"/>
        <w:spacing w:before="120" w:after="60" w:line="252" w:lineRule="auto"/>
        <w:ind w:firstLine="360"/>
        <w:rPr>
          <w:b/>
          <w:bCs/>
        </w:rPr>
      </w:pPr>
      <w:r>
        <w:t xml:space="preserve">Исходя из общей цели, стоящей перед обучением в модели «Гармония», решаются следующие </w:t>
      </w:r>
      <w:r>
        <w:rPr>
          <w:b/>
          <w:bCs/>
        </w:rPr>
        <w:t>задачи:</w:t>
      </w:r>
    </w:p>
    <w:p w:rsidR="004D7C21" w:rsidRDefault="004D7C21" w:rsidP="004D7C21">
      <w:pPr>
        <w:autoSpaceDE w:val="0"/>
        <w:autoSpaceDN w:val="0"/>
        <w:adjustRightInd w:val="0"/>
        <w:spacing w:line="252" w:lineRule="auto"/>
        <w:ind w:firstLine="360"/>
      </w:pPr>
      <w:r>
        <w:t>– способствовать продвижению ученика в общем развитии, становлению нравственных позиций личности ребенка, не вредить его здоровью;</w:t>
      </w:r>
    </w:p>
    <w:p w:rsidR="004D7C21" w:rsidRDefault="004D7C21" w:rsidP="004D7C21">
      <w:pPr>
        <w:autoSpaceDE w:val="0"/>
        <w:autoSpaceDN w:val="0"/>
        <w:adjustRightInd w:val="0"/>
        <w:spacing w:line="252" w:lineRule="auto"/>
        <w:ind w:firstLine="360"/>
      </w:pPr>
      <w:r>
        <w:t>– дать представление о математике как науке, обобщающей существующие и происходящие в реальной жизни явления и способствующей тем самым познанию окружающего мира, созданию его широкой картины;</w:t>
      </w:r>
    </w:p>
    <w:p w:rsidR="004D7C21" w:rsidRDefault="004D7C21" w:rsidP="004D7C21">
      <w:pPr>
        <w:autoSpaceDE w:val="0"/>
        <w:autoSpaceDN w:val="0"/>
        <w:adjustRightInd w:val="0"/>
        <w:spacing w:line="252" w:lineRule="auto"/>
        <w:ind w:firstLine="360"/>
      </w:pPr>
      <w:r>
        <w:t>– сформировать знания, умения и навыки, необходимые ученикам в жизни и для успешного продолжения обучения в основном звене школы.</w:t>
      </w:r>
    </w:p>
    <w:p w:rsidR="004D7C21" w:rsidRDefault="004D7C21" w:rsidP="004D7C21">
      <w:pPr>
        <w:autoSpaceDE w:val="0"/>
        <w:autoSpaceDN w:val="0"/>
        <w:adjustRightInd w:val="0"/>
        <w:spacing w:before="120" w:line="252" w:lineRule="auto"/>
        <w:ind w:firstLine="360"/>
      </w:pPr>
      <w:r>
        <w:lastRenderedPageBreak/>
        <w:t>Общий принцип отбора содержания в модели «Гармония», заключающийся в формировании у школьников широкой картины мира, а также отражающий  дидактические  принципы  этой  модели,  определяет и подход к программе по математике, которая в силу этого отличается от традиционной.</w:t>
      </w:r>
    </w:p>
    <w:p w:rsidR="004D7C21" w:rsidRDefault="004D7C21" w:rsidP="004D7C21">
      <w:pPr>
        <w:autoSpaceDE w:val="0"/>
        <w:autoSpaceDN w:val="0"/>
        <w:adjustRightInd w:val="0"/>
        <w:spacing w:before="120" w:line="252" w:lineRule="auto"/>
        <w:ind w:firstLine="360"/>
      </w:pPr>
    </w:p>
    <w:p w:rsidR="004D7C21" w:rsidRDefault="004D7C21" w:rsidP="004D7C21">
      <w:pPr>
        <w:autoSpaceDE w:val="0"/>
        <w:autoSpaceDN w:val="0"/>
        <w:adjustRightInd w:val="0"/>
        <w:spacing w:before="120" w:line="252" w:lineRule="auto"/>
        <w:ind w:firstLine="360"/>
      </w:pPr>
    </w:p>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русскому языку (2б класс)</w:t>
      </w:r>
    </w:p>
    <w:p w:rsidR="004D7C21" w:rsidRDefault="004D7C21" w:rsidP="004D7C21">
      <w:pPr>
        <w:autoSpaceDE w:val="0"/>
        <w:autoSpaceDN w:val="0"/>
        <w:adjustRightInd w:val="0"/>
        <w:spacing w:line="252" w:lineRule="auto"/>
        <w:ind w:firstLine="360"/>
      </w:pPr>
      <w:r>
        <w:t>Рабочая программа разработана на основе программы М. С. Соловейчик «Русский язык» (2005), рекомендованной Министерством образования и науки Российской Федерации, и с учетом стандарта начального общего образования по русскому языку.</w:t>
      </w:r>
    </w:p>
    <w:p w:rsidR="004D7C21" w:rsidRDefault="004D7C21" w:rsidP="004D7C21">
      <w:pPr>
        <w:autoSpaceDE w:val="0"/>
        <w:autoSpaceDN w:val="0"/>
        <w:adjustRightInd w:val="0"/>
        <w:spacing w:before="120" w:line="252" w:lineRule="auto"/>
        <w:ind w:firstLine="360"/>
      </w:pPr>
      <w:r>
        <w:t>Рабочая программа по русскому языку рассчитана на 170 часов (34 недели).</w:t>
      </w:r>
    </w:p>
    <w:p w:rsidR="004D7C21" w:rsidRDefault="004D7C21" w:rsidP="004D7C21">
      <w:pPr>
        <w:autoSpaceDE w:val="0"/>
        <w:autoSpaceDN w:val="0"/>
        <w:adjustRightInd w:val="0"/>
        <w:spacing w:line="252" w:lineRule="auto"/>
        <w:ind w:firstLine="360"/>
      </w:pPr>
      <w:r>
        <w:t>В течение года проводится:</w:t>
      </w:r>
    </w:p>
    <w:p w:rsidR="004D7C21" w:rsidRDefault="004D7C21" w:rsidP="004D7C21">
      <w:pPr>
        <w:autoSpaceDE w:val="0"/>
        <w:autoSpaceDN w:val="0"/>
        <w:adjustRightInd w:val="0"/>
        <w:spacing w:line="252" w:lineRule="auto"/>
        <w:ind w:firstLine="360"/>
      </w:pPr>
      <w:r>
        <w:t>– контрольных работ – 7;</w:t>
      </w:r>
    </w:p>
    <w:p w:rsidR="004D7C21" w:rsidRDefault="004D7C21" w:rsidP="004D7C21">
      <w:pPr>
        <w:autoSpaceDE w:val="0"/>
        <w:autoSpaceDN w:val="0"/>
        <w:adjustRightInd w:val="0"/>
        <w:spacing w:line="252" w:lineRule="auto"/>
        <w:ind w:firstLine="360"/>
      </w:pPr>
      <w:r>
        <w:t>– обучающих изложений – 10.</w:t>
      </w:r>
    </w:p>
    <w:p w:rsidR="004D7C21" w:rsidRDefault="004D7C21" w:rsidP="004D7C21">
      <w:pPr>
        <w:autoSpaceDE w:val="0"/>
        <w:autoSpaceDN w:val="0"/>
        <w:adjustRightInd w:val="0"/>
        <w:spacing w:line="252" w:lineRule="auto"/>
        <w:ind w:firstLine="360"/>
      </w:pPr>
      <w:r>
        <w:t>Домашние задания – ежедневно кроме пятницы.</w:t>
      </w:r>
    </w:p>
    <w:p w:rsidR="004D7C21" w:rsidRDefault="004D7C21" w:rsidP="004D7C21">
      <w:pPr>
        <w:autoSpaceDE w:val="0"/>
        <w:autoSpaceDN w:val="0"/>
        <w:adjustRightInd w:val="0"/>
        <w:spacing w:before="120" w:after="60" w:line="252" w:lineRule="auto"/>
        <w:ind w:firstLine="360"/>
        <w:rPr>
          <w:i/>
          <w:iCs/>
        </w:rPr>
      </w:pPr>
      <w:r>
        <w:rPr>
          <w:i/>
          <w:iCs/>
        </w:rPr>
        <w:t>Используется следующий учебно-методический комплект:</w:t>
      </w:r>
    </w:p>
    <w:p w:rsidR="004D7C21" w:rsidRDefault="004D7C21" w:rsidP="004D7C21">
      <w:pPr>
        <w:autoSpaceDE w:val="0"/>
        <w:autoSpaceDN w:val="0"/>
        <w:adjustRightInd w:val="0"/>
        <w:spacing w:line="252" w:lineRule="auto"/>
        <w:ind w:firstLine="360"/>
      </w:pPr>
      <w:r>
        <w:t xml:space="preserve">– </w:t>
      </w:r>
      <w:r>
        <w:rPr>
          <w:i/>
          <w:iCs/>
        </w:rPr>
        <w:t>Соловейчик, М. С.</w:t>
      </w:r>
      <w:r>
        <w:t xml:space="preserve">  Русский  язык:  к тайнам нашего языка : учебник для  3  класса  общеобразоват.  учреждений  :  в  2 ч. /  М. С. Соловейчик, Н. С. Кузьменко. – Смоленск : Ассоциация ХХI век, 2009.</w:t>
      </w:r>
    </w:p>
    <w:p w:rsidR="004D7C21" w:rsidRDefault="004D7C21" w:rsidP="004D7C21">
      <w:pPr>
        <w:autoSpaceDE w:val="0"/>
        <w:autoSpaceDN w:val="0"/>
        <w:adjustRightInd w:val="0"/>
        <w:spacing w:before="15" w:line="252" w:lineRule="auto"/>
        <w:ind w:firstLine="360"/>
      </w:pPr>
      <w:r>
        <w:t xml:space="preserve">– </w:t>
      </w:r>
      <w:r>
        <w:rPr>
          <w:i/>
          <w:iCs/>
        </w:rPr>
        <w:t>Соловейчик, М. С.</w:t>
      </w:r>
      <w:r>
        <w:t xml:space="preserve">  К тайнам  нашего  языка : тетрадь-задачник к учебнику  русского  языка  для 3 класса общеобразоват. учреждений : в 3 ч. / М. С. Соловейчик. – Смоленск : Ассоциация ХХI век, 2009.</w:t>
      </w:r>
    </w:p>
    <w:p w:rsidR="004D7C21" w:rsidRDefault="004D7C21" w:rsidP="004D7C21">
      <w:pPr>
        <w:autoSpaceDE w:val="0"/>
        <w:autoSpaceDN w:val="0"/>
        <w:adjustRightInd w:val="0"/>
        <w:spacing w:before="135" w:line="252" w:lineRule="auto"/>
        <w:ind w:firstLine="360"/>
      </w:pPr>
      <w:r>
        <w:t>Рабочая программа разработана в полном соответствии с данной программой и учебно-методическим комплектом, поэтому коррекция программы не проводилась.</w:t>
      </w:r>
    </w:p>
    <w:p w:rsidR="004D7C21" w:rsidRDefault="004D7C21" w:rsidP="004D7C21">
      <w:pPr>
        <w:autoSpaceDE w:val="0"/>
        <w:autoSpaceDN w:val="0"/>
        <w:adjustRightInd w:val="0"/>
        <w:spacing w:line="252" w:lineRule="auto"/>
        <w:ind w:firstLine="360"/>
      </w:pPr>
      <w:r>
        <w:t>Исходя из общей цели, стоящей перед обучением по модели «Гармония», данный курс имеет практическую направленность. Он ориентирован на слияние обучения, развития и воспитания младших школьников в единый органический процесс.</w:t>
      </w:r>
    </w:p>
    <w:p w:rsidR="004D7C21" w:rsidRDefault="004D7C21" w:rsidP="004D7C21">
      <w:pPr>
        <w:autoSpaceDE w:val="0"/>
        <w:autoSpaceDN w:val="0"/>
        <w:adjustRightInd w:val="0"/>
        <w:spacing w:line="252" w:lineRule="auto"/>
        <w:ind w:firstLine="360"/>
      </w:pPr>
      <w:r>
        <w:t>Важнейшей особенностью курса, представленного в данной программе, является его коммуникативная направленность, которая предполагает целенаправленное обучение школьников осуществлению всех видов речевой деятельности: говорения, слушания, письма, чтения.</w:t>
      </w:r>
    </w:p>
    <w:p w:rsidR="004D7C21" w:rsidRDefault="004D7C21" w:rsidP="004D7C21">
      <w:pPr>
        <w:autoSpaceDE w:val="0"/>
        <w:autoSpaceDN w:val="0"/>
        <w:adjustRightInd w:val="0"/>
        <w:spacing w:line="252" w:lineRule="auto"/>
        <w:ind w:firstLine="360"/>
      </w:pPr>
      <w:r>
        <w:t>Вторую принципиальную особенность курса составляет внесение существенных изменений в содержание и организацию принятого обучения орфографии.</w:t>
      </w:r>
    </w:p>
    <w:p w:rsidR="004D7C21" w:rsidRDefault="004D7C21" w:rsidP="004D7C21">
      <w:pPr>
        <w:autoSpaceDE w:val="0"/>
        <w:autoSpaceDN w:val="0"/>
        <w:adjustRightInd w:val="0"/>
        <w:spacing w:line="252" w:lineRule="auto"/>
        <w:ind w:firstLine="360"/>
      </w:pPr>
      <w:r>
        <w:t>Третья особенность курса связана с постановкой процесса обучения с опорой на языковой опыт и природную языковую интуицию детей. В данном случае реализуется деятельный подход к изучению языка и дальнейшему овладению им.</w:t>
      </w:r>
    </w:p>
    <w:p w:rsidR="004D7C21" w:rsidRDefault="004D7C21" w:rsidP="004D7C21">
      <w:pPr>
        <w:autoSpaceDE w:val="0"/>
        <w:autoSpaceDN w:val="0"/>
        <w:adjustRightInd w:val="0"/>
        <w:spacing w:line="252" w:lineRule="auto"/>
        <w:ind w:firstLine="360"/>
        <w:rPr>
          <w:i/>
          <w:iCs/>
        </w:rPr>
      </w:pPr>
      <w:r>
        <w:lastRenderedPageBreak/>
        <w:t xml:space="preserve">В четвертом классе заканчивается начальный этап освоения языка и речи. Его главная задача – обобщить, систематизировать и дополнить представления младших школьников об устройстве русского языка, его использовании в процессе общения, о требованиях к речевому поведению, об основных проблемах письменной речи и правилах, регулирующих грамотное письмо. Изучаемый материал группируется вокруг понятий: </w:t>
      </w:r>
      <w:r>
        <w:rPr>
          <w:i/>
          <w:iCs/>
        </w:rPr>
        <w:t>слово, словосочетание, предложение, текст.</w:t>
      </w:r>
    </w:p>
    <w:p w:rsidR="004D7C21" w:rsidRDefault="004D7C21" w:rsidP="004D7C21">
      <w:pPr>
        <w:autoSpaceDE w:val="0"/>
        <w:autoSpaceDN w:val="0"/>
        <w:adjustRightInd w:val="0"/>
        <w:spacing w:line="252" w:lineRule="auto"/>
        <w:ind w:firstLine="360"/>
      </w:pPr>
      <w:r>
        <w:t>.</w:t>
      </w:r>
    </w:p>
    <w:p w:rsidR="004D7C21" w:rsidRDefault="004D7C21" w:rsidP="004D7C21">
      <w:pPr>
        <w:shd w:val="clear" w:color="auto" w:fill="FFFFFF"/>
        <w:autoSpaceDE w:val="0"/>
        <w:autoSpaceDN w:val="0"/>
        <w:adjustRightInd w:val="0"/>
        <w:spacing w:before="240" w:after="240" w:line="252" w:lineRule="auto"/>
        <w:jc w:val="center"/>
        <w:rPr>
          <w:b/>
          <w:bCs/>
          <w:caps/>
        </w:rPr>
      </w:pPr>
      <w:r>
        <w:rPr>
          <w:b/>
          <w:bCs/>
          <w:caps/>
        </w:rPr>
        <w:t>литературное чтение (2б класс)</w:t>
      </w:r>
    </w:p>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литературному чтению</w:t>
      </w:r>
    </w:p>
    <w:p w:rsidR="004D7C21" w:rsidRDefault="004D7C21" w:rsidP="004D7C21">
      <w:pPr>
        <w:autoSpaceDE w:val="0"/>
        <w:autoSpaceDN w:val="0"/>
        <w:adjustRightInd w:val="0"/>
        <w:spacing w:line="252" w:lineRule="auto"/>
        <w:ind w:firstLine="360"/>
      </w:pPr>
      <w:r>
        <w:t>Данная рабочая программа составлена на основе авторской программы по литературному чтению (автор – кандидат педагогических наук, доцент О. В. Кубасова, год издания – 2002) с учетом стандарта начального образования по литературному чтению.</w:t>
      </w:r>
    </w:p>
    <w:p w:rsidR="004D7C21" w:rsidRDefault="004D7C21" w:rsidP="004D7C21">
      <w:pPr>
        <w:autoSpaceDE w:val="0"/>
        <w:autoSpaceDN w:val="0"/>
        <w:adjustRightInd w:val="0"/>
        <w:spacing w:line="252" w:lineRule="auto"/>
        <w:ind w:firstLine="360"/>
      </w:pPr>
      <w:r>
        <w:t>Программа О. В. Кубасовой входит в УМК «Гармония».</w:t>
      </w:r>
    </w:p>
    <w:p w:rsidR="004D7C21" w:rsidRDefault="004D7C21" w:rsidP="004D7C21">
      <w:pPr>
        <w:autoSpaceDE w:val="0"/>
        <w:autoSpaceDN w:val="0"/>
        <w:adjustRightInd w:val="0"/>
        <w:spacing w:line="252" w:lineRule="auto"/>
        <w:ind w:firstLine="360"/>
      </w:pPr>
      <w:r>
        <w:t xml:space="preserve">Тематическое планирование рассчитано на 136 учебных часов из расчета 4 часа в неделю. </w:t>
      </w:r>
    </w:p>
    <w:p w:rsidR="004D7C21" w:rsidRDefault="004D7C21" w:rsidP="004D7C21">
      <w:pPr>
        <w:autoSpaceDE w:val="0"/>
        <w:autoSpaceDN w:val="0"/>
        <w:adjustRightInd w:val="0"/>
        <w:spacing w:before="120" w:after="60" w:line="252" w:lineRule="auto"/>
        <w:ind w:firstLine="360"/>
        <w:rPr>
          <w:i/>
          <w:iCs/>
        </w:rPr>
      </w:pPr>
      <w:r>
        <w:rPr>
          <w:i/>
          <w:iCs/>
        </w:rPr>
        <w:t>При составлении рабочей программы использовался учебно-методический комплект:</w:t>
      </w:r>
    </w:p>
    <w:p w:rsidR="004D7C21" w:rsidRDefault="004D7C21" w:rsidP="004D7C21">
      <w:pPr>
        <w:autoSpaceDE w:val="0"/>
        <w:autoSpaceDN w:val="0"/>
        <w:adjustRightInd w:val="0"/>
        <w:spacing w:line="252" w:lineRule="auto"/>
        <w:ind w:firstLine="360"/>
      </w:pPr>
      <w:r>
        <w:t xml:space="preserve">– </w:t>
      </w:r>
      <w:r>
        <w:rPr>
          <w:i/>
          <w:iCs/>
        </w:rPr>
        <w:t>Кубасова, О. В.</w:t>
      </w:r>
      <w:r>
        <w:t xml:space="preserve"> Литературное чтение: любимые страницы : учебник для 3 класса общеобразовательных учреждений : в 4 ч. / О. В. Кубасова. – Смоленск : Ассоциация ХХI век, 2010.</w:t>
      </w:r>
    </w:p>
    <w:p w:rsidR="004D7C21" w:rsidRDefault="004D7C21" w:rsidP="004D7C21">
      <w:pPr>
        <w:autoSpaceDE w:val="0"/>
        <w:autoSpaceDN w:val="0"/>
        <w:adjustRightInd w:val="0"/>
        <w:spacing w:before="15" w:line="252" w:lineRule="auto"/>
        <w:ind w:firstLine="360"/>
      </w:pPr>
      <w:r>
        <w:t xml:space="preserve">– </w:t>
      </w:r>
      <w:r>
        <w:rPr>
          <w:i/>
          <w:iCs/>
        </w:rPr>
        <w:t>Кубасова, О. В.</w:t>
      </w:r>
      <w:r>
        <w:t xml:space="preserve"> Литературное чтение : рабочая тетрадь к учебнику «Любимые страницы»  для  3 класса общеобразовательных учреждений / О. В. Кубасова. – Смоленск : Ассоциация ХХI век, 2010.</w:t>
      </w:r>
    </w:p>
    <w:p w:rsidR="004D7C21" w:rsidRDefault="004D7C21" w:rsidP="004D7C21">
      <w:pPr>
        <w:autoSpaceDE w:val="0"/>
        <w:autoSpaceDN w:val="0"/>
        <w:adjustRightInd w:val="0"/>
        <w:spacing w:before="15" w:line="252" w:lineRule="auto"/>
        <w:ind w:firstLine="360"/>
      </w:pPr>
      <w:r>
        <w:t xml:space="preserve">– </w:t>
      </w:r>
      <w:r>
        <w:rPr>
          <w:i/>
          <w:iCs/>
        </w:rPr>
        <w:t>Кубасова, О. В.</w:t>
      </w:r>
      <w:r>
        <w:t xml:space="preserve"> Литературное чтение : тестовые задания к учебнику «Любимые страницы»  для  3 класса общеобразовательных учреждений / О. В. Кубасова. – Смоленск : Ассоциация XXI век, 2010.</w:t>
      </w:r>
    </w:p>
    <w:p w:rsidR="004D7C21" w:rsidRDefault="004D7C21" w:rsidP="004D7C21">
      <w:pPr>
        <w:autoSpaceDE w:val="0"/>
        <w:autoSpaceDN w:val="0"/>
        <w:adjustRightInd w:val="0"/>
        <w:spacing w:before="15" w:line="252" w:lineRule="auto"/>
        <w:ind w:firstLine="360"/>
      </w:pPr>
      <w:r>
        <w:t xml:space="preserve">– </w:t>
      </w:r>
      <w:r>
        <w:rPr>
          <w:i/>
          <w:iCs/>
        </w:rPr>
        <w:t>Кубасова, О. В.</w:t>
      </w:r>
      <w:r>
        <w:t xml:space="preserve"> Методические рекомендации по литературному чтению / О. В. Кубасова. – Смоленск : Ассоциация ХХI век, 2005.</w:t>
      </w:r>
    </w:p>
    <w:p w:rsidR="004D7C21" w:rsidRDefault="004D7C21" w:rsidP="004D7C21">
      <w:pPr>
        <w:autoSpaceDE w:val="0"/>
        <w:autoSpaceDN w:val="0"/>
        <w:adjustRightInd w:val="0"/>
        <w:spacing w:before="120" w:after="60" w:line="252" w:lineRule="auto"/>
        <w:ind w:firstLine="360"/>
        <w:rPr>
          <w:i/>
          <w:iCs/>
        </w:rPr>
      </w:pPr>
      <w:r>
        <w:rPr>
          <w:i/>
          <w:iCs/>
        </w:rPr>
        <w:t>Изучение литературного чтения направлено на достижение следующих целей:</w:t>
      </w:r>
    </w:p>
    <w:p w:rsidR="004D7C21" w:rsidRDefault="004D7C21" w:rsidP="004D7C21">
      <w:pPr>
        <w:autoSpaceDE w:val="0"/>
        <w:autoSpaceDN w:val="0"/>
        <w:adjustRightInd w:val="0"/>
        <w:spacing w:line="252" w:lineRule="auto"/>
        <w:ind w:firstLine="360"/>
      </w:pPr>
      <w: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4D7C21" w:rsidRDefault="004D7C21" w:rsidP="004D7C21">
      <w:pPr>
        <w:autoSpaceDE w:val="0"/>
        <w:autoSpaceDN w:val="0"/>
        <w:adjustRightInd w:val="0"/>
        <w:spacing w:before="15" w:line="252" w:lineRule="auto"/>
        <w:ind w:firstLine="360"/>
      </w:pPr>
      <w:r>
        <w:t>– овладение основным, правильным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4D7C21" w:rsidRDefault="004D7C21" w:rsidP="004D7C21">
      <w:pPr>
        <w:autoSpaceDE w:val="0"/>
        <w:autoSpaceDN w:val="0"/>
        <w:adjustRightInd w:val="0"/>
        <w:spacing w:before="15" w:line="252" w:lineRule="auto"/>
        <w:ind w:firstLine="360"/>
      </w:pPr>
      <w:r>
        <w:t>– 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4D7C21" w:rsidRDefault="004D7C21" w:rsidP="004D7C21">
      <w:pPr>
        <w:jc w:val="center"/>
        <w:rPr>
          <w:b/>
        </w:rPr>
      </w:pPr>
      <w:r>
        <w:rPr>
          <w:b/>
        </w:rPr>
        <w:t>технология</w:t>
      </w:r>
    </w:p>
    <w:p w:rsidR="004D7C21" w:rsidRDefault="004D7C21" w:rsidP="004D7C21">
      <w:pPr>
        <w:shd w:val="clear" w:color="auto" w:fill="FFFFFF"/>
        <w:autoSpaceDE w:val="0"/>
        <w:autoSpaceDN w:val="0"/>
        <w:adjustRightInd w:val="0"/>
        <w:spacing w:before="240" w:after="240" w:line="252" w:lineRule="auto"/>
        <w:jc w:val="center"/>
        <w:rPr>
          <w:b/>
          <w:bCs/>
        </w:rPr>
      </w:pPr>
      <w:r>
        <w:rPr>
          <w:b/>
          <w:bCs/>
          <w:caps/>
        </w:rPr>
        <w:lastRenderedPageBreak/>
        <w:t>Пояснительнаязаписка</w:t>
      </w:r>
      <w:r>
        <w:rPr>
          <w:b/>
          <w:bCs/>
          <w:caps/>
        </w:rPr>
        <w:br/>
      </w:r>
      <w:r>
        <w:rPr>
          <w:b/>
          <w:bCs/>
        </w:rPr>
        <w:t>к тематическому планированию по технологии</w:t>
      </w:r>
    </w:p>
    <w:p w:rsidR="004D7C21" w:rsidRDefault="004D7C21" w:rsidP="004D7C21">
      <w:pPr>
        <w:autoSpaceDE w:val="0"/>
        <w:autoSpaceDN w:val="0"/>
        <w:adjustRightInd w:val="0"/>
        <w:spacing w:line="252" w:lineRule="auto"/>
        <w:ind w:firstLine="360"/>
      </w:pPr>
      <w:r>
        <w:t>Данная рабочая программа составлена на основе авторской программы по технологии (художественно-конструкторская деятельность) «Наш рукотворный мир» (от мира природы к миру вещей), (автор – доктор педагогических наук, профессор Н. М. Конышева; год издания – 2002), и с учетом стандарта начального образования по технологии.</w:t>
      </w:r>
    </w:p>
    <w:p w:rsidR="004D7C21" w:rsidRDefault="004D7C21" w:rsidP="004D7C21">
      <w:pPr>
        <w:autoSpaceDE w:val="0"/>
        <w:autoSpaceDN w:val="0"/>
        <w:adjustRightInd w:val="0"/>
        <w:spacing w:line="252" w:lineRule="auto"/>
        <w:ind w:firstLine="360"/>
      </w:pPr>
      <w:r>
        <w:t>Программа Н. М. Конышевой входит в УМК «Гармония».</w:t>
      </w:r>
    </w:p>
    <w:p w:rsidR="004D7C21" w:rsidRDefault="004D7C21" w:rsidP="004D7C21">
      <w:pPr>
        <w:autoSpaceDE w:val="0"/>
        <w:autoSpaceDN w:val="0"/>
        <w:adjustRightInd w:val="0"/>
        <w:spacing w:before="60" w:after="60" w:line="252" w:lineRule="auto"/>
        <w:ind w:firstLine="360"/>
      </w:pPr>
      <w:r>
        <w:t>Программа  рассчитана  на  68  учебных  часов,  из  расчета  2  часа  в неделю.</w:t>
      </w:r>
    </w:p>
    <w:p w:rsidR="004D7C21" w:rsidRDefault="004D7C21" w:rsidP="004D7C21">
      <w:pPr>
        <w:autoSpaceDE w:val="0"/>
        <w:autoSpaceDN w:val="0"/>
        <w:adjustRightInd w:val="0"/>
        <w:spacing w:before="120" w:after="60" w:line="252" w:lineRule="auto"/>
        <w:ind w:firstLine="360"/>
        <w:rPr>
          <w:i/>
          <w:iCs/>
        </w:rPr>
      </w:pPr>
      <w:r>
        <w:rPr>
          <w:i/>
          <w:iCs/>
        </w:rPr>
        <w:t xml:space="preserve">При составлении программы использовался учебно-методический комплект: </w:t>
      </w:r>
    </w:p>
    <w:p w:rsidR="004D7C21" w:rsidRDefault="004D7C21" w:rsidP="004D7C21">
      <w:pPr>
        <w:autoSpaceDE w:val="0"/>
        <w:autoSpaceDN w:val="0"/>
        <w:adjustRightInd w:val="0"/>
        <w:spacing w:line="252" w:lineRule="auto"/>
        <w:ind w:firstLine="360"/>
      </w:pPr>
      <w:r>
        <w:t xml:space="preserve">– </w:t>
      </w:r>
      <w:r>
        <w:rPr>
          <w:i/>
          <w:iCs/>
        </w:rPr>
        <w:t>Конышева, Н. М.</w:t>
      </w:r>
      <w:r>
        <w:t xml:space="preserve"> Технология :  Наш рукотворный мир : учебник для 3 класса  общеобразоват.  учреждений / Н. М. Конышева. – Смоленск : Ассоциация ХХI век, 2010.</w:t>
      </w:r>
    </w:p>
    <w:p w:rsidR="004D7C21" w:rsidRDefault="004D7C21" w:rsidP="004D7C21">
      <w:pPr>
        <w:autoSpaceDE w:val="0"/>
        <w:autoSpaceDN w:val="0"/>
        <w:adjustRightInd w:val="0"/>
        <w:spacing w:line="252" w:lineRule="auto"/>
        <w:ind w:firstLine="360"/>
      </w:pPr>
      <w:r>
        <w:t xml:space="preserve">– </w:t>
      </w:r>
      <w:r>
        <w:rPr>
          <w:i/>
          <w:iCs/>
        </w:rPr>
        <w:t>Конышева, Н. М.</w:t>
      </w:r>
      <w:r>
        <w:t xml:space="preserve"> Технология : рабочая тетрадь к учебнику «Наш рукотворный мир» / Н. М. Конышева. – Смоленск : Ассоциация ХХI век, 2010.</w:t>
      </w:r>
    </w:p>
    <w:p w:rsidR="004D7C21" w:rsidRDefault="004D7C21" w:rsidP="004D7C21">
      <w:pPr>
        <w:autoSpaceDE w:val="0"/>
        <w:autoSpaceDN w:val="0"/>
        <w:adjustRightInd w:val="0"/>
        <w:spacing w:line="252" w:lineRule="auto"/>
        <w:ind w:firstLine="360"/>
      </w:pPr>
      <w:r>
        <w:t xml:space="preserve">– </w:t>
      </w:r>
      <w:r>
        <w:rPr>
          <w:i/>
          <w:iCs/>
        </w:rPr>
        <w:t>Конышева, Н. М.</w:t>
      </w:r>
      <w:r>
        <w:t xml:space="preserve"> Наш рукотворный мир : 3 класс : методические рекомендации к учебнику и рабочей тетради по технологии  / Н. М. Конышева. – Смоленск : Ассоциация ХХI век, 2004.</w:t>
      </w:r>
    </w:p>
    <w:p w:rsidR="004D7C21" w:rsidRDefault="004D7C21" w:rsidP="004D7C21"/>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окружающему миру</w:t>
      </w:r>
    </w:p>
    <w:p w:rsidR="004D7C21" w:rsidRDefault="004D7C21" w:rsidP="004D7C21">
      <w:pPr>
        <w:autoSpaceDE w:val="0"/>
        <w:autoSpaceDN w:val="0"/>
        <w:adjustRightInd w:val="0"/>
        <w:spacing w:line="252" w:lineRule="auto"/>
        <w:ind w:firstLine="360"/>
      </w:pPr>
      <w:r>
        <w:t>Развернутое  тематическое  планирование  составлено  на  основе  программы  по  окружающему  миру  (автор – кандидат  педагогических  наук О. Т. Поглазова; год издания – 2002) и с учетом стандарта начального общего образования по окружающему миру.</w:t>
      </w:r>
    </w:p>
    <w:p w:rsidR="004D7C21" w:rsidRDefault="004D7C21" w:rsidP="004D7C21">
      <w:pPr>
        <w:autoSpaceDE w:val="0"/>
        <w:autoSpaceDN w:val="0"/>
        <w:adjustRightInd w:val="0"/>
        <w:spacing w:line="252" w:lineRule="auto"/>
        <w:ind w:firstLine="360"/>
      </w:pPr>
      <w:r>
        <w:t>Программа О. Т. Поглазовой входит в УМК «Гармония».</w:t>
      </w:r>
    </w:p>
    <w:p w:rsidR="004D7C21" w:rsidRDefault="004D7C21" w:rsidP="004D7C21">
      <w:pPr>
        <w:autoSpaceDE w:val="0"/>
        <w:autoSpaceDN w:val="0"/>
        <w:adjustRightInd w:val="0"/>
        <w:spacing w:line="252" w:lineRule="auto"/>
        <w:ind w:firstLine="360"/>
      </w:pPr>
      <w:r>
        <w:t>Рабочая программа (тематическое планирование) рассчитана на 68 учебных часов; из расчета 2 раза в неделю; в том числе проверочных работ – 5, экскурсий – 4.</w:t>
      </w:r>
    </w:p>
    <w:p w:rsidR="004D7C21" w:rsidRDefault="004D7C21" w:rsidP="004D7C21">
      <w:pPr>
        <w:autoSpaceDE w:val="0"/>
        <w:autoSpaceDN w:val="0"/>
        <w:adjustRightInd w:val="0"/>
        <w:spacing w:before="120" w:after="60" w:line="252" w:lineRule="auto"/>
        <w:ind w:firstLine="360"/>
        <w:rPr>
          <w:i/>
          <w:iCs/>
        </w:rPr>
      </w:pPr>
      <w:r>
        <w:rPr>
          <w:i/>
          <w:iCs/>
        </w:rPr>
        <w:t>При составлении программы использовался учебно-методический комплект:</w:t>
      </w:r>
    </w:p>
    <w:p w:rsidR="004D7C21" w:rsidRDefault="004D7C21" w:rsidP="004D7C21">
      <w:pPr>
        <w:autoSpaceDE w:val="0"/>
        <w:autoSpaceDN w:val="0"/>
        <w:adjustRightInd w:val="0"/>
        <w:spacing w:line="252" w:lineRule="auto"/>
        <w:ind w:firstLine="360"/>
      </w:pPr>
      <w:r>
        <w:t xml:space="preserve">– </w:t>
      </w:r>
      <w:r>
        <w:rPr>
          <w:i/>
          <w:iCs/>
        </w:rPr>
        <w:t>Поглазова, О. Т.</w:t>
      </w:r>
      <w:r>
        <w:t xml:space="preserve"> Окружающий мир : учебник для 3 класса общеобразовательных учреждений : в 2 ч. / О. Т. Поглазова, В. Д. Шилин. – Смоленск : Ассоциация ХХI век, 2009.</w:t>
      </w:r>
    </w:p>
    <w:p w:rsidR="004D7C21" w:rsidRDefault="004D7C21" w:rsidP="004D7C21">
      <w:pPr>
        <w:autoSpaceDE w:val="0"/>
        <w:autoSpaceDN w:val="0"/>
        <w:adjustRightInd w:val="0"/>
        <w:spacing w:line="252" w:lineRule="auto"/>
        <w:ind w:firstLine="360"/>
      </w:pPr>
      <w:r>
        <w:t xml:space="preserve">– </w:t>
      </w:r>
      <w:r>
        <w:rPr>
          <w:i/>
          <w:iCs/>
        </w:rPr>
        <w:t>Поглазова, О. Т.</w:t>
      </w:r>
      <w:r>
        <w:t xml:space="preserve"> Окружающий мир : рабочая тетрадь для 3 класса общеобразовательных учреждений / О. Т. Поглазова. – Смоленск : Ассоциация ХХI век, 2009.</w:t>
      </w:r>
    </w:p>
    <w:p w:rsidR="004D7C21" w:rsidRDefault="004D7C21" w:rsidP="004D7C21">
      <w:pPr>
        <w:autoSpaceDE w:val="0"/>
        <w:autoSpaceDN w:val="0"/>
        <w:adjustRightInd w:val="0"/>
        <w:spacing w:line="252" w:lineRule="auto"/>
        <w:ind w:firstLine="360"/>
      </w:pPr>
      <w:r>
        <w:t xml:space="preserve">– </w:t>
      </w:r>
      <w:r>
        <w:rPr>
          <w:i/>
          <w:iCs/>
        </w:rPr>
        <w:t>Поглазова, О. Т.</w:t>
      </w:r>
      <w:r>
        <w:t xml:space="preserve"> Методические рекомендации по изучению исторического материала в интегрированном курсе «Окружающий мир» (пособие для учителя) / О. Т. Поглазова. – Смоленск : Ассоциация ХХI век, 2003.</w:t>
      </w:r>
    </w:p>
    <w:p w:rsidR="004D7C21" w:rsidRDefault="004D7C21" w:rsidP="004D7C21">
      <w:pPr>
        <w:autoSpaceDE w:val="0"/>
        <w:autoSpaceDN w:val="0"/>
        <w:adjustRightInd w:val="0"/>
        <w:spacing w:before="120" w:line="252" w:lineRule="auto"/>
        <w:ind w:firstLine="360"/>
      </w:pPr>
      <w:r>
        <w:t>Данная рабочая программа разработана в полном соответствии с программой, поэтому доработка и коррекция ее не проводилась.</w:t>
      </w:r>
    </w:p>
    <w:p w:rsidR="004D7C21" w:rsidRDefault="004D7C21" w:rsidP="004D7C21">
      <w:pPr>
        <w:rPr>
          <w:rFonts w:ascii="Calibri" w:hAnsi="Calibri"/>
          <w:sz w:val="22"/>
          <w:szCs w:val="22"/>
        </w:rPr>
      </w:pPr>
    </w:p>
    <w:p w:rsidR="004D7C21" w:rsidRDefault="004D7C21" w:rsidP="004D7C21">
      <w:pPr>
        <w:pStyle w:val="ParagraphStyle"/>
        <w:tabs>
          <w:tab w:val="left" w:pos="525"/>
        </w:tabs>
        <w:spacing w:before="240" w:after="240" w:line="264" w:lineRule="auto"/>
        <w:jc w:val="center"/>
        <w:rPr>
          <w:rFonts w:ascii="Times New Roman" w:hAnsi="Times New Roman" w:cs="Times New Roman"/>
          <w:b/>
          <w:bCs/>
        </w:rPr>
      </w:pPr>
      <w:r>
        <w:rPr>
          <w:rFonts w:ascii="Times New Roman" w:hAnsi="Times New Roman" w:cs="Times New Roman"/>
          <w:b/>
          <w:bCs/>
        </w:rPr>
        <w:t>3в класс Андреева Е.П.</w:t>
      </w:r>
    </w:p>
    <w:p w:rsidR="004D7C21" w:rsidRDefault="004D7C21" w:rsidP="004D7C21">
      <w:pPr>
        <w:pStyle w:val="ParagraphStyle"/>
        <w:tabs>
          <w:tab w:val="left" w:pos="525"/>
        </w:tabs>
        <w:spacing w:before="240" w:after="240" w:line="264" w:lineRule="auto"/>
        <w:jc w:val="center"/>
        <w:rPr>
          <w:rFonts w:ascii="Times New Roman" w:hAnsi="Times New Roman" w:cs="Times New Roman"/>
          <w:b/>
          <w:bCs/>
        </w:rPr>
      </w:pPr>
      <w:r>
        <w:rPr>
          <w:rFonts w:ascii="Times New Roman" w:hAnsi="Times New Roman" w:cs="Times New Roman"/>
          <w:b/>
          <w:bCs/>
        </w:rPr>
        <w:t>математика</w:t>
      </w:r>
    </w:p>
    <w:p w:rsidR="004D7C21" w:rsidRDefault="004D7C21" w:rsidP="004D7C21">
      <w:pPr>
        <w:pStyle w:val="ParagraphStyle"/>
        <w:tabs>
          <w:tab w:val="left" w:pos="525"/>
        </w:tabs>
        <w:spacing w:before="240" w:after="240" w:line="264" w:lineRule="auto"/>
        <w:jc w:val="center"/>
        <w:rPr>
          <w:rFonts w:ascii="Times New Roman" w:hAnsi="Times New Roman" w:cs="Times New Roman"/>
          <w:b/>
          <w:bCs/>
        </w:rPr>
      </w:pPr>
      <w:r>
        <w:rPr>
          <w:rFonts w:ascii="Times New Roman" w:hAnsi="Times New Roman" w:cs="Times New Roman"/>
          <w:b/>
          <w:bCs/>
        </w:rPr>
        <w:t>ПОЯСНИТЕЛЬНАЯ ЗАПИСКА</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rPr>
      </w:pPr>
      <w:r>
        <w:rPr>
          <w:rFonts w:ascii="Times New Roman" w:hAnsi="Times New Roman" w:cs="Times New Roman"/>
        </w:rPr>
        <w:t>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авторской программы по математике Л. Г. Петерсон (2010 г.), требованиями Примерной основной образовательной программы ОУ и ориентирована на работу по учебно-методическому комплекту</w:t>
      </w:r>
      <w:r>
        <w:rPr>
          <w:rFonts w:ascii="Times New Roman" w:hAnsi="Times New Roman" w:cs="Times New Roman"/>
          <w:vertAlign w:val="superscript"/>
        </w:rPr>
        <w:t xml:space="preserve">1 </w:t>
      </w:r>
      <w:r>
        <w:rPr>
          <w:rFonts w:ascii="Times New Roman" w:hAnsi="Times New Roman" w:cs="Times New Roman"/>
          <w:i/>
          <w:iCs/>
        </w:rPr>
        <w:t>(см. Примечание)</w:t>
      </w:r>
      <w:r>
        <w:rPr>
          <w:rFonts w:ascii="Times New Roman" w:hAnsi="Times New Roman" w:cs="Times New Roman"/>
        </w:rPr>
        <w:t>:</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Петерсон, Л. Г.</w:t>
      </w:r>
      <w:r>
        <w:rPr>
          <w:rFonts w:ascii="Times New Roman" w:hAnsi="Times New Roman" w:cs="Times New Roman"/>
        </w:rPr>
        <w:t xml:space="preserve"> Математика. 3 класс : учебник : в 3 ч. / Л. Г. Петерсон. – М. : Ювента, 2013.</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Петерсон, Л. Г.</w:t>
      </w:r>
      <w:r>
        <w:rPr>
          <w:rFonts w:ascii="Times New Roman" w:hAnsi="Times New Roman" w:cs="Times New Roman"/>
        </w:rPr>
        <w:t xml:space="preserve"> Математика. 3 класс : методические рекомендации / Л. Г. Петерсон. – М. : Ювента, 2010.</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Петерсон, Л. Г.</w:t>
      </w:r>
      <w:r>
        <w:rPr>
          <w:rFonts w:ascii="Times New Roman" w:hAnsi="Times New Roman" w:cs="Times New Roman"/>
        </w:rPr>
        <w:t xml:space="preserve"> Самостоятельные и контрольные работы по математике для начальной школы. Выпуск 3. Вариант 1 / Л. Г. Петерсон, А. А. Невретдинова, Т. Ю. Поникарова. – М. : Ювента, 2013.</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Петерсон, Л. Г.</w:t>
      </w:r>
      <w:r>
        <w:rPr>
          <w:rFonts w:ascii="Times New Roman" w:hAnsi="Times New Roman" w:cs="Times New Roman"/>
        </w:rPr>
        <w:t xml:space="preserve"> Самостоятельные и контрольные работы по математике для начальной школы. Выпуск 3. Вариант 2 / Л. Г. Петерсон, А. А. Невретдинова, Т. Ю. Поникарова. – М. : Ювента, 2013.</w:t>
      </w:r>
    </w:p>
    <w:p w:rsidR="004D7C21" w:rsidRDefault="004D7C21" w:rsidP="004D7C21">
      <w:pPr>
        <w:pStyle w:val="ParagraphStyle"/>
        <w:keepNext/>
        <w:spacing w:before="240" w:after="240" w:line="264" w:lineRule="auto"/>
        <w:jc w:val="center"/>
        <w:outlineLvl w:val="0"/>
        <w:rPr>
          <w:rFonts w:ascii="Times New Roman" w:hAnsi="Times New Roman" w:cs="Times New Roman"/>
          <w:b/>
          <w:bCs/>
          <w:caps/>
        </w:rPr>
      </w:pPr>
      <w:bookmarkStart w:id="6" w:name="_Toc288118540"/>
      <w:bookmarkEnd w:id="6"/>
      <w:r>
        <w:rPr>
          <w:rFonts w:ascii="Times New Roman" w:hAnsi="Times New Roman" w:cs="Times New Roman"/>
          <w:b/>
          <w:bCs/>
          <w:caps/>
        </w:rPr>
        <w:t xml:space="preserve">Русский язык      </w:t>
      </w:r>
    </w:p>
    <w:p w:rsidR="004D7C21" w:rsidRDefault="004D7C21" w:rsidP="004D7C21">
      <w:pPr>
        <w:pStyle w:val="ParagraphStyle"/>
        <w:keepNext/>
        <w:spacing w:before="240" w:after="240" w:line="264" w:lineRule="auto"/>
        <w:jc w:val="center"/>
        <w:outlineLvl w:val="0"/>
        <w:rPr>
          <w:rFonts w:ascii="Times New Roman" w:hAnsi="Times New Roman" w:cs="Times New Roman"/>
          <w:b/>
          <w:bCs/>
          <w:caps/>
        </w:rPr>
      </w:pPr>
      <w:r>
        <w:rPr>
          <w:rFonts w:ascii="Times New Roman" w:hAnsi="Times New Roman" w:cs="Times New Roman"/>
          <w:b/>
          <w:bCs/>
          <w:caps/>
        </w:rPr>
        <w:t>Пояснительная записка</w:t>
      </w:r>
    </w:p>
    <w:p w:rsidR="004D7C21" w:rsidRDefault="004D7C21" w:rsidP="004D7C21">
      <w:pPr>
        <w:pStyle w:val="ParagraphStyle"/>
        <w:spacing w:line="276" w:lineRule="auto"/>
        <w:ind w:firstLine="360"/>
        <w:jc w:val="both"/>
        <w:rPr>
          <w:rFonts w:ascii="Times New Roman" w:hAnsi="Times New Roman" w:cs="Times New Roman"/>
        </w:rPr>
      </w:pPr>
      <w:r>
        <w:rPr>
          <w:rFonts w:ascii="Times New Roman" w:hAnsi="Times New Roman" w:cs="Times New Roman"/>
        </w:rPr>
        <w:t>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и ориентирована на работу по учебно-методическому комплекту:</w:t>
      </w:r>
    </w:p>
    <w:p w:rsidR="004D7C21" w:rsidRDefault="004D7C21" w:rsidP="004D7C21">
      <w:pPr>
        <w:pStyle w:val="ParagraphStyle"/>
        <w:spacing w:line="276" w:lineRule="auto"/>
        <w:ind w:firstLine="36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Бунеев, Р. Н.</w:t>
      </w:r>
      <w:r>
        <w:rPr>
          <w:rFonts w:ascii="Times New Roman" w:hAnsi="Times New Roman" w:cs="Times New Roman"/>
        </w:rPr>
        <w:t xml:space="preserve"> Русский язык : учебник для 3 класса : в 2 ч. / Р. Н. Бунеев, Е. В. Бунеева, О. В. Пронина. – М. : Баласс : Школьный дом, 2013.</w:t>
      </w:r>
    </w:p>
    <w:p w:rsidR="004D7C21" w:rsidRDefault="004D7C21" w:rsidP="004D7C21">
      <w:pPr>
        <w:pStyle w:val="ParagraphStyle"/>
        <w:spacing w:line="276" w:lineRule="auto"/>
        <w:ind w:firstLine="36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Комиссарова, Л. Ю.</w:t>
      </w:r>
      <w:r>
        <w:rPr>
          <w:rFonts w:ascii="Times New Roman" w:hAnsi="Times New Roman" w:cs="Times New Roman"/>
        </w:rPr>
        <w:t xml:space="preserve"> Дидактический материал (упражнения) к учебнику «Русский язык» для 3 класса Р. Н. Бунеева, Е. В. Бунеевой, О. В. Прониной : пособие для учащихся / Л. Ю. Комиссарова ; под науч. ред. Е. В. Бунеевой. – М. : Баласс : Школьный дом, 2013.</w:t>
      </w:r>
    </w:p>
    <w:p w:rsidR="004D7C21" w:rsidRDefault="004D7C21" w:rsidP="004D7C21">
      <w:pPr>
        <w:pStyle w:val="ParagraphStyle"/>
        <w:spacing w:line="276" w:lineRule="auto"/>
        <w:ind w:firstLine="36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Бунеева, Е. В.</w:t>
      </w:r>
      <w:r>
        <w:rPr>
          <w:rFonts w:ascii="Times New Roman" w:hAnsi="Times New Roman" w:cs="Times New Roman"/>
        </w:rPr>
        <w:t xml:space="preserve"> Проверочные и контрольные работы по русскому языку. 3 класс. Вариант 1 / Е. В. Бунеева. – М. : Баласс : Школьный дом, 2013.</w:t>
      </w:r>
    </w:p>
    <w:p w:rsidR="004D7C21" w:rsidRDefault="004D7C21" w:rsidP="004D7C21">
      <w:pPr>
        <w:pStyle w:val="ParagraphStyle"/>
        <w:spacing w:line="276" w:lineRule="auto"/>
        <w:ind w:firstLine="36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Бунеева, Е. В.</w:t>
      </w:r>
      <w:r>
        <w:rPr>
          <w:rFonts w:ascii="Times New Roman" w:hAnsi="Times New Roman" w:cs="Times New Roman"/>
        </w:rPr>
        <w:t xml:space="preserve"> Проверочные и контрольные работы по русскому языку. 3 класс. Вариант 2 / Е. В. Бунеева. – М. : Баласс : Школьный дом, 2013.</w:t>
      </w:r>
    </w:p>
    <w:p w:rsidR="004D7C21" w:rsidRDefault="004D7C21" w:rsidP="004D7C21">
      <w:pPr>
        <w:pStyle w:val="ParagraphStyle"/>
        <w:spacing w:line="276" w:lineRule="auto"/>
        <w:ind w:firstLine="360"/>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Бунеева, Е. В.</w:t>
      </w:r>
      <w:r>
        <w:rPr>
          <w:rFonts w:ascii="Times New Roman" w:hAnsi="Times New Roman" w:cs="Times New Roman"/>
        </w:rPr>
        <w:t xml:space="preserve"> Русский язык. 3 класс : методические рекомендации для учителя / Е. В. Бунеева,</w:t>
      </w:r>
      <w:r>
        <w:rPr>
          <w:rFonts w:ascii="Times New Roman" w:hAnsi="Times New Roman" w:cs="Times New Roman"/>
          <w:i/>
          <w:iCs/>
        </w:rPr>
        <w:t xml:space="preserve"> </w:t>
      </w:r>
      <w:r>
        <w:rPr>
          <w:rFonts w:ascii="Times New Roman" w:hAnsi="Times New Roman" w:cs="Times New Roman"/>
        </w:rPr>
        <w:t>М. А. Яковлева. – М. : Баласс, 2010.</w:t>
      </w:r>
    </w:p>
    <w:p w:rsidR="004D7C21" w:rsidRDefault="004D7C21" w:rsidP="004D7C21">
      <w:pPr>
        <w:pStyle w:val="ParagraphStyle"/>
        <w:keepNext/>
        <w:spacing w:before="240" w:after="240" w:line="264" w:lineRule="auto"/>
        <w:jc w:val="center"/>
        <w:outlineLvl w:val="0"/>
        <w:rPr>
          <w:rFonts w:ascii="Times New Roman" w:hAnsi="Times New Roman" w:cs="Times New Roman"/>
          <w:b/>
          <w:bCs/>
          <w:caps/>
        </w:rPr>
      </w:pPr>
      <w:r>
        <w:rPr>
          <w:rFonts w:ascii="Times New Roman" w:hAnsi="Times New Roman" w:cs="Times New Roman"/>
          <w:b/>
          <w:bCs/>
          <w:caps/>
        </w:rPr>
        <w:lastRenderedPageBreak/>
        <w:t>3 в класс, литературное чтение</w:t>
      </w:r>
    </w:p>
    <w:p w:rsidR="004D7C21" w:rsidRDefault="004D7C21" w:rsidP="004D7C21">
      <w:pPr>
        <w:pStyle w:val="ParagraphStyle"/>
        <w:keepNext/>
        <w:spacing w:before="240" w:after="240" w:line="264" w:lineRule="auto"/>
        <w:jc w:val="center"/>
        <w:outlineLvl w:val="0"/>
        <w:rPr>
          <w:rFonts w:ascii="Times New Roman" w:hAnsi="Times New Roman" w:cs="Times New Roman"/>
          <w:b/>
          <w:bCs/>
          <w:caps/>
        </w:rPr>
      </w:pPr>
      <w:r>
        <w:rPr>
          <w:rFonts w:ascii="Times New Roman" w:hAnsi="Times New Roman" w:cs="Times New Roman"/>
          <w:b/>
          <w:bCs/>
          <w:caps/>
        </w:rPr>
        <w:t>Пояснительная записка</w:t>
      </w:r>
    </w:p>
    <w:p w:rsidR="004D7C21" w:rsidRDefault="004D7C21" w:rsidP="004D7C21">
      <w:pPr>
        <w:pStyle w:val="ParagraphStyle"/>
        <w:spacing w:line="264" w:lineRule="auto"/>
        <w:ind w:firstLine="360"/>
        <w:jc w:val="both"/>
        <w:rPr>
          <w:rFonts w:ascii="Times New Roman" w:hAnsi="Times New Roman" w:cs="Times New Roman"/>
          <w:color w:val="170E02"/>
        </w:rPr>
      </w:pPr>
      <w:r>
        <w:rPr>
          <w:rFonts w:ascii="Times New Roman" w:hAnsi="Times New Roman" w:cs="Times New Roman"/>
          <w:color w:val="170E02"/>
        </w:rPr>
        <w:t>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и ориентирована на работу по учебно-методическому комплекту:</w:t>
      </w:r>
    </w:p>
    <w:p w:rsidR="004D7C21" w:rsidRDefault="004D7C21" w:rsidP="004D7C21">
      <w:pPr>
        <w:pStyle w:val="ParagraphStyle"/>
        <w:spacing w:line="264" w:lineRule="auto"/>
        <w:ind w:firstLine="36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Бунеев, Р. Н.</w:t>
      </w:r>
      <w:r>
        <w:rPr>
          <w:rFonts w:ascii="Times New Roman" w:hAnsi="Times New Roman" w:cs="Times New Roman"/>
        </w:rPr>
        <w:t xml:space="preserve"> Литературное чтение. 3 класс («В одном счастливом детстве») : учебник : в 2 ч. / Р. Н. Бунеев, Е. В. Бунеева. – М. : Баласс : Школьный дом, 2013.</w:t>
      </w:r>
    </w:p>
    <w:p w:rsidR="004D7C21" w:rsidRDefault="004D7C21" w:rsidP="004D7C21">
      <w:pPr>
        <w:pStyle w:val="ParagraphStyle"/>
        <w:spacing w:line="264" w:lineRule="auto"/>
        <w:ind w:firstLine="36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Бунеев, Р. Н.</w:t>
      </w:r>
      <w:r>
        <w:rPr>
          <w:rFonts w:ascii="Times New Roman" w:hAnsi="Times New Roman" w:cs="Times New Roman"/>
        </w:rPr>
        <w:t xml:space="preserve"> Тетрадь по литературному чтению. 3 класс / Р. Н. Бунеев, Е. В. Бунеева. – М. : Баласс : Школьный дом, 2013.</w:t>
      </w:r>
    </w:p>
    <w:p w:rsidR="004D7C21" w:rsidRDefault="004D7C21" w:rsidP="004D7C21">
      <w:pPr>
        <w:pStyle w:val="ParagraphStyle"/>
        <w:spacing w:line="264" w:lineRule="auto"/>
        <w:ind w:firstLine="36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Бунеева, Е. В.</w:t>
      </w:r>
      <w:r>
        <w:rPr>
          <w:rFonts w:ascii="Times New Roman" w:hAnsi="Times New Roman" w:cs="Times New Roman"/>
        </w:rPr>
        <w:t xml:space="preserve"> Уроки литературного чтения в 3 классе : методические рекомендации для учителя / Е. В. Бунеева, О. В. Чиндилова, М. А. Яковлева. – М. : Баласс, 2010.</w:t>
      </w:r>
    </w:p>
    <w:p w:rsidR="004D7C21" w:rsidRDefault="004D7C21" w:rsidP="004D7C21">
      <w:pPr>
        <w:pStyle w:val="ParagraphStyle"/>
        <w:spacing w:line="264" w:lineRule="auto"/>
        <w:ind w:firstLine="360"/>
        <w:jc w:val="both"/>
        <w:rPr>
          <w:rFonts w:ascii="Times New Roman" w:hAnsi="Times New Roman" w:cs="Times New Roman"/>
        </w:rPr>
      </w:pPr>
      <w:bookmarkStart w:id="7" w:name="_Toc289421505"/>
      <w:bookmarkEnd w:id="7"/>
    </w:p>
    <w:p w:rsidR="004D7C21" w:rsidRDefault="004D7C21" w:rsidP="004D7C21">
      <w:pPr>
        <w:pStyle w:val="ParagraphStyle"/>
        <w:spacing w:line="264" w:lineRule="auto"/>
        <w:ind w:firstLine="360"/>
        <w:jc w:val="center"/>
        <w:rPr>
          <w:rFonts w:ascii="Times New Roman" w:hAnsi="Times New Roman" w:cs="Times New Roman"/>
          <w:b/>
        </w:rPr>
      </w:pPr>
      <w:r>
        <w:rPr>
          <w:rFonts w:ascii="Times New Roman" w:hAnsi="Times New Roman" w:cs="Times New Roman"/>
          <w:b/>
        </w:rPr>
        <w:t>3в класс,    Окружающий мир</w:t>
      </w:r>
    </w:p>
    <w:p w:rsidR="004D7C21" w:rsidRDefault="004D7C21" w:rsidP="004D7C21">
      <w:pPr>
        <w:pStyle w:val="ParagraphStyle"/>
        <w:tabs>
          <w:tab w:val="left" w:pos="525"/>
        </w:tabs>
        <w:spacing w:before="240" w:after="240" w:line="264" w:lineRule="auto"/>
        <w:jc w:val="center"/>
        <w:rPr>
          <w:rFonts w:ascii="Times New Roman" w:hAnsi="Times New Roman" w:cs="Times New Roman"/>
          <w:b/>
          <w:bCs/>
        </w:rPr>
      </w:pPr>
      <w:r>
        <w:rPr>
          <w:rFonts w:ascii="Times New Roman" w:hAnsi="Times New Roman" w:cs="Times New Roman"/>
          <w:b/>
          <w:bCs/>
        </w:rPr>
        <w:t>ПОЯСНИТЕЛЬНАЯ ЗАПИСКА</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rPr>
      </w:pPr>
      <w:r>
        <w:rPr>
          <w:rFonts w:ascii="Times New Roman" w:hAnsi="Times New Roman" w:cs="Times New Roman"/>
          <w:color w:val="000000"/>
        </w:rPr>
        <w:t>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и ориентирована на работу по учебно-методическому комплекту</w:t>
      </w:r>
      <w:r>
        <w:rPr>
          <w:rFonts w:ascii="Times New Roman" w:hAnsi="Times New Roman" w:cs="Times New Roman"/>
        </w:rPr>
        <w:t>:</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i/>
          <w:iCs/>
          <w:color w:val="000000"/>
        </w:rPr>
      </w:pPr>
      <w:r>
        <w:rPr>
          <w:rFonts w:ascii="Times New Roman" w:hAnsi="Times New Roman" w:cs="Times New Roman"/>
          <w:color w:val="000000"/>
        </w:rPr>
        <w:t xml:space="preserve">1. </w:t>
      </w:r>
      <w:r>
        <w:rPr>
          <w:rFonts w:ascii="Times New Roman" w:hAnsi="Times New Roman" w:cs="Times New Roman"/>
          <w:i/>
          <w:iCs/>
          <w:color w:val="000000"/>
        </w:rPr>
        <w:t>Вахрушев, А. А.</w:t>
      </w:r>
      <w:r>
        <w:rPr>
          <w:rFonts w:ascii="Times New Roman" w:hAnsi="Times New Roman" w:cs="Times New Roman"/>
          <w:color w:val="000000"/>
        </w:rPr>
        <w:t xml:space="preserve"> </w:t>
      </w:r>
      <w:r>
        <w:rPr>
          <w:rFonts w:ascii="Times New Roman" w:hAnsi="Times New Roman" w:cs="Times New Roman"/>
        </w:rPr>
        <w:t xml:space="preserve">Окружающий мир. </w:t>
      </w:r>
      <w:r>
        <w:rPr>
          <w:rFonts w:ascii="Times New Roman" w:hAnsi="Times New Roman" w:cs="Times New Roman"/>
          <w:color w:val="000000"/>
        </w:rPr>
        <w:t>3 класс.</w:t>
      </w:r>
      <w:r>
        <w:rPr>
          <w:rFonts w:ascii="Times New Roman" w:hAnsi="Times New Roman" w:cs="Times New Roman"/>
        </w:rPr>
        <w:t xml:space="preserve"> («</w:t>
      </w:r>
      <w:r>
        <w:rPr>
          <w:rFonts w:ascii="Times New Roman" w:hAnsi="Times New Roman" w:cs="Times New Roman"/>
          <w:color w:val="000000"/>
        </w:rPr>
        <w:t>Обитатели Земли») : учебник : в 2 ч. Ч. 1 / А. А. Вахрушев, О. В. Бурский, А. С. Раутиан.</w:t>
      </w:r>
      <w:r>
        <w:rPr>
          <w:rFonts w:ascii="Times New Roman" w:hAnsi="Times New Roman" w:cs="Times New Roman"/>
        </w:rPr>
        <w:t xml:space="preserve"> – </w:t>
      </w:r>
      <w:r>
        <w:rPr>
          <w:rFonts w:ascii="Times New Roman" w:hAnsi="Times New Roman" w:cs="Times New Roman"/>
          <w:color w:val="000000"/>
        </w:rPr>
        <w:t>М. : Баласс : Школьный дом, 2013</w:t>
      </w:r>
      <w:r>
        <w:rPr>
          <w:rFonts w:ascii="Times New Roman" w:hAnsi="Times New Roman" w:cs="Times New Roman"/>
          <w:i/>
          <w:iCs/>
          <w:color w:val="000000"/>
        </w:rPr>
        <w:t>.</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i/>
          <w:iCs/>
          <w:color w:val="000000"/>
        </w:rPr>
        <w:t>Вахрушев, А. А.</w:t>
      </w:r>
      <w:r>
        <w:rPr>
          <w:rFonts w:ascii="Times New Roman" w:hAnsi="Times New Roman" w:cs="Times New Roman"/>
          <w:color w:val="000000"/>
        </w:rPr>
        <w:t xml:space="preserve"> </w:t>
      </w:r>
      <w:r>
        <w:rPr>
          <w:rFonts w:ascii="Times New Roman" w:hAnsi="Times New Roman" w:cs="Times New Roman"/>
        </w:rPr>
        <w:t xml:space="preserve">Окружающий мир. </w:t>
      </w:r>
      <w:r>
        <w:rPr>
          <w:rFonts w:ascii="Times New Roman" w:hAnsi="Times New Roman" w:cs="Times New Roman"/>
          <w:color w:val="000000"/>
        </w:rPr>
        <w:t>3 класс.</w:t>
      </w:r>
      <w:r>
        <w:rPr>
          <w:rFonts w:ascii="Times New Roman" w:hAnsi="Times New Roman" w:cs="Times New Roman"/>
        </w:rPr>
        <w:t xml:space="preserve"> («</w:t>
      </w:r>
      <w:r>
        <w:rPr>
          <w:rFonts w:ascii="Times New Roman" w:hAnsi="Times New Roman" w:cs="Times New Roman"/>
          <w:color w:val="000000"/>
        </w:rPr>
        <w:t>Мое Отечество») : учебник : в 2 ч. Ч. 2 / А. А. Вахрушев, Д. Д. Данилов, Е. В. Сизова, С. В. Тырин.</w:t>
      </w:r>
      <w:r>
        <w:rPr>
          <w:rFonts w:ascii="Times New Roman" w:hAnsi="Times New Roman" w:cs="Times New Roman"/>
        </w:rPr>
        <w:t xml:space="preserve"> – </w:t>
      </w:r>
      <w:r>
        <w:rPr>
          <w:rFonts w:ascii="Times New Roman" w:hAnsi="Times New Roman" w:cs="Times New Roman"/>
          <w:color w:val="000000"/>
        </w:rPr>
        <w:t>М. : Баласс : Школьный дом, 2013.</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rPr>
      </w:pPr>
      <w:r>
        <w:rPr>
          <w:rFonts w:ascii="Times New Roman" w:hAnsi="Times New Roman" w:cs="Times New Roman"/>
          <w:color w:val="000000"/>
        </w:rPr>
        <w:t xml:space="preserve">3. </w:t>
      </w:r>
      <w:r>
        <w:rPr>
          <w:rFonts w:ascii="Times New Roman" w:hAnsi="Times New Roman" w:cs="Times New Roman"/>
          <w:i/>
          <w:iCs/>
          <w:color w:val="000000"/>
        </w:rPr>
        <w:t>Вахрушев, А. А.</w:t>
      </w:r>
      <w:r>
        <w:rPr>
          <w:rFonts w:ascii="Times New Roman" w:hAnsi="Times New Roman" w:cs="Times New Roman"/>
          <w:color w:val="000000"/>
        </w:rPr>
        <w:t xml:space="preserve"> </w:t>
      </w:r>
      <w:r>
        <w:rPr>
          <w:rFonts w:ascii="Times New Roman" w:hAnsi="Times New Roman" w:cs="Times New Roman"/>
        </w:rPr>
        <w:t>Рабочая тетрадь</w:t>
      </w:r>
      <w:r>
        <w:rPr>
          <w:rFonts w:ascii="Times New Roman" w:hAnsi="Times New Roman" w:cs="Times New Roman"/>
          <w:color w:val="000000"/>
        </w:rPr>
        <w:t xml:space="preserve"> к учебнику «Окружающий мир». 3 класс. («Обитатели Земли»)</w:t>
      </w:r>
      <w:r>
        <w:rPr>
          <w:rFonts w:ascii="Times New Roman" w:hAnsi="Times New Roman" w:cs="Times New Roman"/>
        </w:rPr>
        <w:t xml:space="preserve"> / </w:t>
      </w:r>
      <w:r>
        <w:rPr>
          <w:rFonts w:ascii="Times New Roman" w:hAnsi="Times New Roman" w:cs="Times New Roman"/>
          <w:color w:val="000000"/>
        </w:rPr>
        <w:t>А. А. Вахрушев, О. В. Бурский, А. С. Раутиан. – М. : Баласс : Школьный дом,</w:t>
      </w:r>
      <w:r>
        <w:rPr>
          <w:rFonts w:ascii="Times New Roman" w:hAnsi="Times New Roman" w:cs="Times New Roman"/>
        </w:rPr>
        <w:t xml:space="preserve"> 2013.</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rPr>
      </w:pPr>
      <w:r>
        <w:rPr>
          <w:rFonts w:ascii="Times New Roman" w:hAnsi="Times New Roman" w:cs="Times New Roman"/>
          <w:color w:val="000000"/>
        </w:rPr>
        <w:t xml:space="preserve">4. </w:t>
      </w:r>
      <w:r>
        <w:rPr>
          <w:rFonts w:ascii="Times New Roman" w:hAnsi="Times New Roman" w:cs="Times New Roman"/>
          <w:i/>
          <w:iCs/>
          <w:color w:val="000000"/>
        </w:rPr>
        <w:t>Данилов, Д. Д.</w:t>
      </w:r>
      <w:r>
        <w:rPr>
          <w:rFonts w:ascii="Times New Roman" w:hAnsi="Times New Roman" w:cs="Times New Roman"/>
          <w:color w:val="000000"/>
        </w:rPr>
        <w:t xml:space="preserve"> </w:t>
      </w:r>
      <w:r>
        <w:rPr>
          <w:rFonts w:ascii="Times New Roman" w:hAnsi="Times New Roman" w:cs="Times New Roman"/>
        </w:rPr>
        <w:t>Рабочая тетрадь</w:t>
      </w:r>
      <w:r>
        <w:rPr>
          <w:rFonts w:ascii="Times New Roman" w:hAnsi="Times New Roman" w:cs="Times New Roman"/>
          <w:color w:val="000000"/>
        </w:rPr>
        <w:t xml:space="preserve"> к учебнику «Окружающий мир». 3 класс. («Мое Отечество»)</w:t>
      </w:r>
      <w:r>
        <w:rPr>
          <w:rFonts w:ascii="Times New Roman" w:hAnsi="Times New Roman" w:cs="Times New Roman"/>
        </w:rPr>
        <w:t xml:space="preserve"> / Д. Д. Данилов, С. С. Кузнецова, Е. В. Сизова</w:t>
      </w:r>
      <w:r>
        <w:rPr>
          <w:rFonts w:ascii="Times New Roman" w:hAnsi="Times New Roman" w:cs="Times New Roman"/>
          <w:color w:val="000000"/>
        </w:rPr>
        <w:t>. – М. : Баласс : Школьный дом,</w:t>
      </w:r>
      <w:r>
        <w:rPr>
          <w:rFonts w:ascii="Times New Roman" w:hAnsi="Times New Roman" w:cs="Times New Roman"/>
        </w:rPr>
        <w:t xml:space="preserve"> 2013.</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rPr>
      </w:pPr>
      <w:r>
        <w:rPr>
          <w:rFonts w:ascii="Times New Roman" w:hAnsi="Times New Roman" w:cs="Times New Roman"/>
          <w:color w:val="000000"/>
        </w:rPr>
        <w:t xml:space="preserve">5. </w:t>
      </w:r>
      <w:r>
        <w:rPr>
          <w:rFonts w:ascii="Times New Roman" w:hAnsi="Times New Roman" w:cs="Times New Roman"/>
          <w:i/>
          <w:iCs/>
          <w:color w:val="000000"/>
        </w:rPr>
        <w:t>Вахрушев, А. А.</w:t>
      </w:r>
      <w:r>
        <w:rPr>
          <w:rFonts w:ascii="Times New Roman" w:hAnsi="Times New Roman" w:cs="Times New Roman"/>
          <w:color w:val="000000"/>
        </w:rPr>
        <w:t xml:space="preserve"> </w:t>
      </w:r>
      <w:r>
        <w:rPr>
          <w:rFonts w:ascii="Times New Roman" w:hAnsi="Times New Roman" w:cs="Times New Roman"/>
        </w:rPr>
        <w:t>Проверочные и контрольные работы к учебнику «Окружающий мир». 3 класс. («</w:t>
      </w:r>
      <w:r>
        <w:rPr>
          <w:rFonts w:ascii="Times New Roman" w:hAnsi="Times New Roman" w:cs="Times New Roman"/>
          <w:color w:val="000000"/>
        </w:rPr>
        <w:t>Обитатели Земли»</w:t>
      </w:r>
      <w:r>
        <w:rPr>
          <w:rFonts w:ascii="Times New Roman" w:hAnsi="Times New Roman" w:cs="Times New Roman"/>
        </w:rPr>
        <w:t xml:space="preserve">) / </w:t>
      </w:r>
      <w:r>
        <w:rPr>
          <w:rFonts w:ascii="Times New Roman" w:hAnsi="Times New Roman" w:cs="Times New Roman"/>
          <w:color w:val="000000"/>
        </w:rPr>
        <w:t>А. А. Вахрушев, О. В. Бурский, О. А. Родыгина. – М. : Баласс : Школьный дом,</w:t>
      </w:r>
      <w:r>
        <w:rPr>
          <w:rFonts w:ascii="Times New Roman" w:hAnsi="Times New Roman" w:cs="Times New Roman"/>
        </w:rPr>
        <w:t xml:space="preserve"> 2013.</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rPr>
      </w:pPr>
      <w:r>
        <w:rPr>
          <w:rFonts w:ascii="Times New Roman" w:hAnsi="Times New Roman" w:cs="Times New Roman"/>
          <w:color w:val="000000"/>
        </w:rPr>
        <w:t xml:space="preserve">6. </w:t>
      </w:r>
      <w:r>
        <w:rPr>
          <w:rFonts w:ascii="Times New Roman" w:hAnsi="Times New Roman" w:cs="Times New Roman"/>
          <w:i/>
          <w:iCs/>
          <w:color w:val="000000"/>
        </w:rPr>
        <w:t>Сизова, Е. В.</w:t>
      </w:r>
      <w:r>
        <w:rPr>
          <w:rFonts w:ascii="Times New Roman" w:hAnsi="Times New Roman" w:cs="Times New Roman"/>
          <w:color w:val="000000"/>
        </w:rPr>
        <w:t xml:space="preserve"> </w:t>
      </w:r>
      <w:r>
        <w:rPr>
          <w:rFonts w:ascii="Times New Roman" w:hAnsi="Times New Roman" w:cs="Times New Roman"/>
        </w:rPr>
        <w:t>Проверочные и контрольные работы к учебнику «Окружающий мир». 3 класс. («</w:t>
      </w:r>
      <w:r>
        <w:rPr>
          <w:rFonts w:ascii="Times New Roman" w:hAnsi="Times New Roman" w:cs="Times New Roman"/>
          <w:color w:val="000000"/>
        </w:rPr>
        <w:t>Мое Отечество»</w:t>
      </w:r>
      <w:r>
        <w:rPr>
          <w:rFonts w:ascii="Times New Roman" w:hAnsi="Times New Roman" w:cs="Times New Roman"/>
        </w:rPr>
        <w:t xml:space="preserve">) / </w:t>
      </w:r>
      <w:r>
        <w:rPr>
          <w:rFonts w:ascii="Times New Roman" w:hAnsi="Times New Roman" w:cs="Times New Roman"/>
          <w:color w:val="000000"/>
        </w:rPr>
        <w:t>Е. В. Сизова, Н. В. Харитонова. – М. : Баласс : Школьный дом,</w:t>
      </w:r>
      <w:r>
        <w:rPr>
          <w:rFonts w:ascii="Times New Roman" w:hAnsi="Times New Roman" w:cs="Times New Roman"/>
        </w:rPr>
        <w:t xml:space="preserve"> 2013.</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rPr>
      </w:pPr>
      <w:r>
        <w:rPr>
          <w:rFonts w:ascii="Times New Roman" w:hAnsi="Times New Roman" w:cs="Times New Roman"/>
          <w:color w:val="000000"/>
        </w:rPr>
        <w:t xml:space="preserve">7. </w:t>
      </w:r>
      <w:r>
        <w:rPr>
          <w:rFonts w:ascii="Times New Roman" w:hAnsi="Times New Roman" w:cs="Times New Roman"/>
          <w:i/>
          <w:iCs/>
          <w:color w:val="000000"/>
        </w:rPr>
        <w:t>Вахрушев, А. А.</w:t>
      </w:r>
      <w:r>
        <w:rPr>
          <w:rFonts w:ascii="Times New Roman" w:hAnsi="Times New Roman" w:cs="Times New Roman"/>
          <w:color w:val="000000"/>
        </w:rPr>
        <w:t xml:space="preserve"> Окружающий мир. 3 класс. («Обитатели Земли») : методические рекомендации для учителя / А. А. Вахрушев, О. А. Родыгина. – М. : Баласс, 2010</w:t>
      </w:r>
      <w:r>
        <w:rPr>
          <w:rFonts w:ascii="Times New Roman" w:hAnsi="Times New Roman" w:cs="Times New Roman"/>
        </w:rPr>
        <w:t>.</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rPr>
      </w:pPr>
      <w:r>
        <w:rPr>
          <w:rFonts w:ascii="Times New Roman" w:hAnsi="Times New Roman" w:cs="Times New Roman"/>
        </w:rPr>
        <w:lastRenderedPageBreak/>
        <w:t xml:space="preserve">8. </w:t>
      </w:r>
      <w:r>
        <w:rPr>
          <w:rFonts w:ascii="Times New Roman" w:hAnsi="Times New Roman" w:cs="Times New Roman"/>
          <w:i/>
          <w:iCs/>
        </w:rPr>
        <w:t>Сизова, Е. В.</w:t>
      </w:r>
      <w:r>
        <w:rPr>
          <w:rFonts w:ascii="Times New Roman" w:hAnsi="Times New Roman" w:cs="Times New Roman"/>
        </w:rPr>
        <w:t xml:space="preserve"> Окружающий мир. 3 класс («Мое Отечество») : методические рекомендации / Е. В. Сизова, Д. Д. Данилов, М. Е. Турчина. – М. : Баласс, 2010.</w:t>
      </w:r>
    </w:p>
    <w:p w:rsidR="004D7C21" w:rsidRDefault="004D7C21" w:rsidP="004D7C21">
      <w:pPr>
        <w:jc w:val="center"/>
        <w:rPr>
          <w:b/>
        </w:rPr>
      </w:pPr>
    </w:p>
    <w:p w:rsidR="004D7C21" w:rsidRDefault="004D7C21" w:rsidP="004D7C21">
      <w:pPr>
        <w:jc w:val="center"/>
        <w:rPr>
          <w:b/>
        </w:rPr>
      </w:pPr>
      <w:r>
        <w:rPr>
          <w:b/>
        </w:rPr>
        <w:t>3в класс,     Рабочая учебная программа</w:t>
      </w:r>
    </w:p>
    <w:p w:rsidR="004D7C21" w:rsidRDefault="004D7C21" w:rsidP="004D7C21">
      <w:pPr>
        <w:ind w:firstLine="708"/>
        <w:jc w:val="center"/>
        <w:rPr>
          <w:b/>
        </w:rPr>
      </w:pPr>
    </w:p>
    <w:p w:rsidR="004D7C21" w:rsidRDefault="004D7C21" w:rsidP="004D7C21">
      <w:pPr>
        <w:ind w:firstLine="708"/>
        <w:jc w:val="center"/>
      </w:pPr>
      <w:r>
        <w:t>по культуре народов Республики Саха</w:t>
      </w:r>
    </w:p>
    <w:p w:rsidR="004D7C21" w:rsidRDefault="004D7C21" w:rsidP="004D7C21">
      <w:pPr>
        <w:ind w:firstLine="708"/>
        <w:jc w:val="center"/>
      </w:pPr>
    </w:p>
    <w:p w:rsidR="004D7C21" w:rsidRDefault="004D7C21" w:rsidP="004D7C21">
      <w:pPr>
        <w:ind w:firstLine="708"/>
        <w:jc w:val="center"/>
      </w:pPr>
      <w:r>
        <w:t>(2013-2014 учебный год)</w:t>
      </w:r>
    </w:p>
    <w:p w:rsidR="004D7C21" w:rsidRDefault="004D7C21" w:rsidP="004D7C21">
      <w:pPr>
        <w:ind w:firstLine="708"/>
        <w:jc w:val="center"/>
      </w:pPr>
    </w:p>
    <w:p w:rsidR="004D7C21" w:rsidRDefault="004D7C21" w:rsidP="004D7C21">
      <w:pPr>
        <w:ind w:firstLine="708"/>
        <w:jc w:val="center"/>
      </w:pPr>
    </w:p>
    <w:p w:rsidR="004D7C21" w:rsidRDefault="004D7C21" w:rsidP="004D7C21">
      <w:pPr>
        <w:ind w:firstLine="708"/>
        <w:jc w:val="center"/>
      </w:pPr>
    </w:p>
    <w:p w:rsidR="004D7C21" w:rsidRDefault="004D7C21" w:rsidP="004D7C21">
      <w:r>
        <w:t xml:space="preserve">   Учитель: Андреева Евдокия Петровна</w:t>
      </w:r>
    </w:p>
    <w:p w:rsidR="004D7C21" w:rsidRDefault="004D7C21" w:rsidP="004D7C21">
      <w:r>
        <w:t xml:space="preserve">   Класс: 3 Б</w:t>
      </w:r>
    </w:p>
    <w:p w:rsidR="004D7C21" w:rsidRDefault="004D7C21" w:rsidP="004D7C21">
      <w:r>
        <w:t xml:space="preserve">   Количество часов в год: 33 часа</w:t>
      </w:r>
    </w:p>
    <w:p w:rsidR="004D7C21" w:rsidRDefault="004D7C21" w:rsidP="004D7C21">
      <w:pPr>
        <w:tabs>
          <w:tab w:val="left" w:pos="11235"/>
        </w:tabs>
      </w:pPr>
      <w:r>
        <w:t xml:space="preserve">   Количество часов в неделю: 1 час</w:t>
      </w:r>
    </w:p>
    <w:p w:rsidR="004D7C21" w:rsidRDefault="004D7C21" w:rsidP="004D7C21"/>
    <w:p w:rsidR="004D7C21" w:rsidRDefault="004D7C21" w:rsidP="004D7C21"/>
    <w:p w:rsidR="004D7C21" w:rsidRDefault="004D7C21" w:rsidP="004D7C21"/>
    <w:p w:rsidR="004D7C21" w:rsidRDefault="004D7C21" w:rsidP="004D7C21">
      <w:r>
        <w:t>Программа составлена на основе авторской программы  «Культура народов Республики Саха» для 1-4 классов.</w:t>
      </w:r>
    </w:p>
    <w:p w:rsidR="004D7C21" w:rsidRDefault="004D7C21" w:rsidP="004D7C21"/>
    <w:p w:rsidR="004D7C21" w:rsidRDefault="004D7C21" w:rsidP="004D7C21">
      <w:pPr>
        <w:rPr>
          <w:b/>
        </w:rPr>
      </w:pPr>
      <w:r>
        <w:t>Составители программы: Багрийчук Е.П., Калимуллина Н.В., Московая М.П., Шубенко О.М.</w:t>
      </w:r>
    </w:p>
    <w:p w:rsidR="004D7C21" w:rsidRDefault="004D7C21" w:rsidP="004D7C21">
      <w:pPr>
        <w:jc w:val="center"/>
        <w:rPr>
          <w:b/>
        </w:rPr>
      </w:pPr>
      <w:r>
        <w:rPr>
          <w:b/>
        </w:rPr>
        <w:t>Пояснительная записка.</w:t>
      </w:r>
    </w:p>
    <w:p w:rsidR="004D7C21" w:rsidRDefault="004D7C21" w:rsidP="004D7C21">
      <w:r>
        <w:t xml:space="preserve">             Концепция обновления и развития национальных школ республики Саха (Якутия) определила путь собственного развития образования, установила приоритеты национально-регионального компонента учебного плана, открыла широкий путь идеям подлинной демократизации и гуманизации обучения и воспитания подрастающего поколения.</w:t>
      </w:r>
    </w:p>
    <w:p w:rsidR="004D7C21" w:rsidRDefault="004D7C21" w:rsidP="004D7C21">
      <w:r>
        <w:t xml:space="preserve">              Необходимо принять меры для сохранения и приумножения добрых, самобытных традиций народа, его духовного, культурного, морального потенциала. Этнокультурный и региональный компоненты образования отражаются в (скрытом содержании образования) – укладе жизни инновационных образовательных учреждений республики. Создание этнокультурной среды, обеспечивающей языковое и культурное разнообразие образовательного пространства – одно из перспективных направлений развития национально-регионального компонента содержания общего образования. Одним из таких предметов является «Культура народов Саха (Якутия)» (КНРС), знакомство с которым и изучение становится актуальным в настоящее время. </w:t>
      </w:r>
      <w:r>
        <w:rPr>
          <w:b/>
        </w:rPr>
        <w:t>Цель</w:t>
      </w:r>
      <w:r>
        <w:t xml:space="preserve"> предмета КНРС в начальных классах русскоязычных школ является: </w:t>
      </w:r>
    </w:p>
    <w:p w:rsidR="004D7C21" w:rsidRDefault="004D7C21" w:rsidP="009F4B80">
      <w:pPr>
        <w:numPr>
          <w:ilvl w:val="0"/>
          <w:numId w:val="46"/>
        </w:numPr>
        <w:jc w:val="both"/>
      </w:pPr>
      <w:r>
        <w:t>Приобщение младших школьников к уникальной материальной и духовной культуре древних народов, населяющих территорию Республики Саха (Якутия), к их традициям, обычаям;</w:t>
      </w:r>
    </w:p>
    <w:p w:rsidR="004D7C21" w:rsidRDefault="004D7C21" w:rsidP="009F4B80">
      <w:pPr>
        <w:numPr>
          <w:ilvl w:val="0"/>
          <w:numId w:val="46"/>
        </w:numPr>
        <w:jc w:val="both"/>
      </w:pPr>
      <w:r>
        <w:t>Формирование у учащихся интереса и уважения к коренным народам, к их труду, языку.</w:t>
      </w:r>
    </w:p>
    <w:p w:rsidR="004D7C21" w:rsidRDefault="004D7C21" w:rsidP="009F4B80">
      <w:pPr>
        <w:numPr>
          <w:ilvl w:val="0"/>
          <w:numId w:val="46"/>
        </w:numPr>
        <w:jc w:val="both"/>
      </w:pPr>
      <w:r>
        <w:t>Укрепление открытых, доброжелательных, дружеских отношений между людьми разных национальностей.</w:t>
      </w:r>
    </w:p>
    <w:p w:rsidR="004D7C21" w:rsidRDefault="004D7C21" w:rsidP="004D7C21">
      <w:pPr>
        <w:rPr>
          <w:b/>
        </w:rPr>
      </w:pPr>
      <w:r>
        <w:rPr>
          <w:b/>
        </w:rPr>
        <w:t>Задачи:</w:t>
      </w:r>
    </w:p>
    <w:p w:rsidR="004D7C21" w:rsidRDefault="004D7C21" w:rsidP="009F4B80">
      <w:pPr>
        <w:numPr>
          <w:ilvl w:val="0"/>
          <w:numId w:val="47"/>
        </w:numPr>
        <w:jc w:val="both"/>
      </w:pPr>
      <w:r>
        <w:lastRenderedPageBreak/>
        <w:t>Создать условия для знакомства учащихся с историей народов Республика Саха (Якутия), их бытом, духовной и материальной культурой;</w:t>
      </w:r>
    </w:p>
    <w:p w:rsidR="004D7C21" w:rsidRDefault="004D7C21" w:rsidP="009F4B80">
      <w:pPr>
        <w:numPr>
          <w:ilvl w:val="0"/>
          <w:numId w:val="47"/>
        </w:numPr>
        <w:jc w:val="both"/>
      </w:pPr>
      <w:r>
        <w:t>Формировать ценностное отношение младших школьников к национальной культуре;</w:t>
      </w:r>
    </w:p>
    <w:p w:rsidR="004D7C21" w:rsidRDefault="004D7C21" w:rsidP="009F4B80">
      <w:pPr>
        <w:numPr>
          <w:ilvl w:val="0"/>
          <w:numId w:val="47"/>
        </w:numPr>
        <w:jc w:val="both"/>
      </w:pPr>
      <w:r>
        <w:t>Учить применять на практике полученные знания и сформированные умения и навыки;</w:t>
      </w:r>
    </w:p>
    <w:p w:rsidR="004D7C21" w:rsidRDefault="004D7C21" w:rsidP="009F4B80">
      <w:pPr>
        <w:numPr>
          <w:ilvl w:val="0"/>
          <w:numId w:val="47"/>
        </w:numPr>
        <w:jc w:val="both"/>
      </w:pPr>
      <w:r>
        <w:t>Способствовать формированию навыков экологической культуре учащихся;</w:t>
      </w:r>
    </w:p>
    <w:p w:rsidR="004D7C21" w:rsidRDefault="004D7C21" w:rsidP="009F4B80">
      <w:pPr>
        <w:numPr>
          <w:ilvl w:val="0"/>
          <w:numId w:val="47"/>
        </w:numPr>
        <w:jc w:val="both"/>
      </w:pPr>
      <w:r>
        <w:t>Воспитывать патриотические, нравственные, эстетические чувства у младших школьников;</w:t>
      </w:r>
    </w:p>
    <w:p w:rsidR="004D7C21" w:rsidRDefault="004D7C21" w:rsidP="009F4B80">
      <w:pPr>
        <w:numPr>
          <w:ilvl w:val="0"/>
          <w:numId w:val="47"/>
        </w:numPr>
        <w:jc w:val="both"/>
      </w:pPr>
      <w:r>
        <w:t>Прививать интерес к истории культуре предков, потребность изучать культуру коренных народов.</w:t>
      </w:r>
    </w:p>
    <w:p w:rsidR="004D7C21" w:rsidRDefault="004D7C21" w:rsidP="004D7C21">
      <w:pPr>
        <w:rPr>
          <w:b/>
        </w:rPr>
      </w:pPr>
    </w:p>
    <w:p w:rsidR="004D7C21" w:rsidRDefault="004D7C21" w:rsidP="004D7C21">
      <w:pPr>
        <w:rPr>
          <w:b/>
        </w:rPr>
      </w:pPr>
    </w:p>
    <w:p w:rsidR="004D7C21" w:rsidRDefault="004D7C21" w:rsidP="004D7C21">
      <w:pPr>
        <w:pStyle w:val="ParagraphStyle"/>
        <w:ind w:firstLine="360"/>
        <w:jc w:val="both"/>
        <w:rPr>
          <w:rFonts w:ascii="Times New Roman" w:hAnsi="Times New Roman" w:cs="Times New Roman"/>
          <w:i/>
          <w:iCs/>
        </w:rPr>
      </w:pPr>
    </w:p>
    <w:p w:rsidR="004D7C21" w:rsidRDefault="004D7C21" w:rsidP="004D7C21"/>
    <w:p w:rsidR="004D7C21" w:rsidRPr="002D088B" w:rsidRDefault="004D7C21" w:rsidP="004D7C21">
      <w:pPr>
        <w:shd w:val="clear" w:color="auto" w:fill="FFFFFF"/>
        <w:jc w:val="center"/>
        <w:rPr>
          <w:rFonts w:ascii="Calibri" w:hAnsi="Calibri" w:cs="Arial"/>
          <w:b/>
          <w:bCs/>
          <w:color w:val="000000"/>
        </w:rPr>
      </w:pPr>
      <w:r w:rsidRPr="002D088B">
        <w:rPr>
          <w:rFonts w:ascii="Arial" w:hAnsi="Arial" w:cs="Arial"/>
          <w:b/>
          <w:bCs/>
          <w:i/>
          <w:iCs/>
          <w:color w:val="000000"/>
        </w:rPr>
        <w:t>Максимова И.М. 4а класс</w:t>
      </w:r>
      <w:r w:rsidRPr="002D088B">
        <w:rPr>
          <w:rFonts w:ascii="Arial" w:hAnsi="Arial" w:cs="Arial"/>
          <w:b/>
          <w:bCs/>
          <w:i/>
          <w:iCs/>
          <w:color w:val="000000"/>
        </w:rPr>
        <w:br/>
      </w:r>
    </w:p>
    <w:p w:rsidR="004D7C21" w:rsidRPr="002D088B" w:rsidRDefault="004D7C21" w:rsidP="004D7C21">
      <w:pPr>
        <w:shd w:val="clear" w:color="auto" w:fill="FFFFFF"/>
        <w:jc w:val="center"/>
        <w:rPr>
          <w:rFonts w:ascii="Arial" w:hAnsi="Arial" w:cs="Arial"/>
          <w:color w:val="000000"/>
        </w:rPr>
      </w:pPr>
      <w:r w:rsidRPr="002D088B">
        <w:rPr>
          <w:rFonts w:ascii="Century Schoolbook" w:hAnsi="Century Schoolbook" w:cs="Arial"/>
          <w:b/>
          <w:bCs/>
          <w:color w:val="000000"/>
        </w:rPr>
        <w:t>РАБОЧАЯ ПРОГРАММА КУРСА</w:t>
      </w:r>
    </w:p>
    <w:p w:rsidR="004D7C21" w:rsidRPr="002D088B" w:rsidRDefault="004D7C21" w:rsidP="004D7C21">
      <w:pPr>
        <w:shd w:val="clear" w:color="auto" w:fill="FFFFFF"/>
        <w:jc w:val="center"/>
        <w:rPr>
          <w:rFonts w:ascii="Arial" w:hAnsi="Arial" w:cs="Arial"/>
          <w:color w:val="000000"/>
        </w:rPr>
      </w:pPr>
      <w:r w:rsidRPr="002D088B">
        <w:rPr>
          <w:rFonts w:ascii="Century Schoolbook" w:hAnsi="Century Schoolbook" w:cs="Arial"/>
          <w:b/>
          <w:bCs/>
          <w:color w:val="000000"/>
        </w:rPr>
        <w:t>«Технология» 4 класс</w:t>
      </w:r>
    </w:p>
    <w:p w:rsidR="004D7C21" w:rsidRPr="002D088B" w:rsidRDefault="004D7C21" w:rsidP="004D7C21">
      <w:pPr>
        <w:shd w:val="clear" w:color="auto" w:fill="FFFFFF"/>
        <w:ind w:right="348"/>
        <w:jc w:val="center"/>
        <w:rPr>
          <w:rFonts w:ascii="Century Schoolbook" w:hAnsi="Century Schoolbook" w:cs="Arial"/>
          <w:b/>
          <w:bCs/>
          <w:color w:val="000000"/>
        </w:rPr>
      </w:pPr>
      <w:r w:rsidRPr="002D088B">
        <w:rPr>
          <w:rFonts w:ascii="Century Schoolbook" w:hAnsi="Century Schoolbook" w:cs="Arial"/>
          <w:b/>
          <w:bCs/>
          <w:color w:val="000000"/>
        </w:rPr>
        <w:t>РАБОЧАЯ ПРОГРАММА КУРСА «ТЕХНОЛОГИЯ»</w:t>
      </w:r>
    </w:p>
    <w:p w:rsidR="004D7C21" w:rsidRPr="002D088B" w:rsidRDefault="004D7C21" w:rsidP="004D7C21">
      <w:pPr>
        <w:shd w:val="clear" w:color="auto" w:fill="FFFFFF"/>
        <w:ind w:right="348"/>
        <w:jc w:val="center"/>
        <w:rPr>
          <w:rFonts w:ascii="Arial" w:hAnsi="Arial" w:cs="Arial"/>
          <w:color w:val="000000"/>
        </w:rPr>
      </w:pPr>
      <w:r w:rsidRPr="002D088B">
        <w:rPr>
          <w:rFonts w:ascii="Century Schoolbook" w:hAnsi="Century Schoolbook" w:cs="Arial"/>
          <w:b/>
          <w:bCs/>
          <w:color w:val="000000"/>
        </w:rPr>
        <w:t>Учитель начальных классов: Григорьева Июлия Максимовна.</w:t>
      </w:r>
    </w:p>
    <w:p w:rsidR="004D7C21" w:rsidRDefault="004D7C21" w:rsidP="004D7C21">
      <w:pPr>
        <w:shd w:val="clear" w:color="auto" w:fill="FFFFFF"/>
        <w:rPr>
          <w:rFonts w:ascii="Arial" w:hAnsi="Arial" w:cs="Arial"/>
          <w:color w:val="000000"/>
        </w:rPr>
      </w:pPr>
      <w:r>
        <w:rPr>
          <w:rFonts w:ascii="Century Schoolbook" w:hAnsi="Century Schoolbook" w:cs="Arial"/>
          <w:b/>
          <w:bCs/>
          <w:color w:val="000000"/>
          <w:sz w:val="28"/>
        </w:rPr>
        <w:t>Пояснительная записка</w:t>
      </w:r>
    </w:p>
    <w:p w:rsidR="004D7C21" w:rsidRDefault="004D7C21" w:rsidP="004D7C21">
      <w:pPr>
        <w:shd w:val="clear" w:color="auto" w:fill="FFFFFF"/>
        <w:ind w:firstLine="452"/>
        <w:rPr>
          <w:rFonts w:ascii="Arial" w:hAnsi="Arial" w:cs="Arial"/>
          <w:color w:val="000000"/>
        </w:rPr>
      </w:pPr>
      <w:r>
        <w:rPr>
          <w:rFonts w:ascii="Century Schoolbook" w:hAnsi="Century Schoolbook" w:cs="Arial"/>
          <w:color w:val="000000"/>
        </w:rPr>
        <w:t>Данная программа по технологии составлена в соответствии с общими целями изучения курса, определёнными Федеральным государственным образовательным стандартом начального общего образования.</w:t>
      </w:r>
    </w:p>
    <w:p w:rsidR="004D7C21" w:rsidRDefault="004D7C21" w:rsidP="004D7C21">
      <w:pPr>
        <w:shd w:val="clear" w:color="auto" w:fill="FFFFFF"/>
        <w:ind w:firstLine="452"/>
        <w:rPr>
          <w:rFonts w:ascii="Arial" w:hAnsi="Arial" w:cs="Arial"/>
          <w:color w:val="000000"/>
        </w:rPr>
      </w:pPr>
      <w:r>
        <w:rPr>
          <w:rFonts w:ascii="Century Schoolbook" w:hAnsi="Century Schoolbook" w:cs="Arial"/>
          <w:color w:val="000000"/>
        </w:rPr>
        <w:t>В рамках этой программы для каждого ребёнка создаются оптимальные условия для формирования нравственной, активной, творческой, эмоционально и эстетически развитой, творческой и самостоятельной личности.</w:t>
      </w:r>
    </w:p>
    <w:p w:rsidR="004D7C21" w:rsidRDefault="004D7C21" w:rsidP="004D7C21">
      <w:pPr>
        <w:shd w:val="clear" w:color="auto" w:fill="FFFFFF"/>
        <w:ind w:firstLine="460"/>
        <w:rPr>
          <w:rFonts w:ascii="Arial" w:hAnsi="Arial" w:cs="Arial"/>
          <w:color w:val="000000"/>
        </w:rPr>
      </w:pPr>
      <w:r>
        <w:rPr>
          <w:rFonts w:ascii="Century Schoolbook" w:hAnsi="Century Schoolbook" w:cs="Arial"/>
          <w:color w:val="000000"/>
        </w:rPr>
        <w:t>.</w:t>
      </w:r>
    </w:p>
    <w:p w:rsidR="004D7C21" w:rsidRDefault="004D7C21" w:rsidP="004D7C21">
      <w:pPr>
        <w:shd w:val="clear" w:color="auto" w:fill="FFFFFF"/>
        <w:ind w:firstLine="446"/>
        <w:rPr>
          <w:rFonts w:ascii="Arial" w:hAnsi="Arial" w:cs="Arial"/>
          <w:color w:val="000000"/>
        </w:rPr>
      </w:pPr>
      <w:r>
        <w:rPr>
          <w:b/>
          <w:bCs/>
          <w:color w:val="000000"/>
        </w:rPr>
        <w:t>Учебно-методический комплект</w:t>
      </w:r>
      <w:r>
        <w:rPr>
          <w:color w:val="000000"/>
        </w:rPr>
        <w:t>:</w:t>
      </w:r>
    </w:p>
    <w:p w:rsidR="004D7C21" w:rsidRDefault="004D7C21" w:rsidP="009F4B80">
      <w:pPr>
        <w:numPr>
          <w:ilvl w:val="0"/>
          <w:numId w:val="48"/>
        </w:numPr>
        <w:shd w:val="clear" w:color="auto" w:fill="FFFFFF"/>
        <w:ind w:left="712"/>
        <w:rPr>
          <w:rFonts w:ascii="Arial" w:hAnsi="Arial" w:cs="Arial"/>
          <w:color w:val="000000"/>
        </w:rPr>
      </w:pPr>
      <w:r>
        <w:rPr>
          <w:rFonts w:ascii="Century Schoolbook" w:hAnsi="Century Schoolbook" w:cs="Arial"/>
          <w:b/>
          <w:bCs/>
          <w:color w:val="000000"/>
        </w:rPr>
        <w:t>класс</w:t>
      </w:r>
    </w:p>
    <w:p w:rsidR="004D7C21" w:rsidRDefault="004D7C21" w:rsidP="004D7C21">
      <w:pPr>
        <w:shd w:val="clear" w:color="auto" w:fill="FFFFFF"/>
        <w:ind w:firstLine="452"/>
        <w:rPr>
          <w:rFonts w:ascii="Arial" w:hAnsi="Arial" w:cs="Arial"/>
          <w:color w:val="000000"/>
        </w:rPr>
      </w:pPr>
      <w:r>
        <w:rPr>
          <w:rFonts w:ascii="Century Schoolbook" w:hAnsi="Century Schoolbook" w:cs="Arial"/>
          <w:i/>
          <w:iCs/>
          <w:color w:val="000000"/>
        </w:rPr>
        <w:t>О.В. Узорова, Е.А. Нефёдова. </w:t>
      </w:r>
      <w:r>
        <w:rPr>
          <w:rFonts w:ascii="Century Schoolbook" w:hAnsi="Century Schoolbook" w:cs="Arial"/>
          <w:color w:val="000000"/>
        </w:rPr>
        <w:t>Технология. 4 класс. Учебник. — М.: АСТ, Астрель.</w:t>
      </w:r>
    </w:p>
    <w:p w:rsidR="004D7C21" w:rsidRDefault="004D7C21" w:rsidP="004D7C21">
      <w:pPr>
        <w:shd w:val="clear" w:color="auto" w:fill="FFFFFF"/>
        <w:ind w:firstLine="456"/>
        <w:rPr>
          <w:rFonts w:ascii="Arial" w:hAnsi="Arial" w:cs="Arial"/>
          <w:color w:val="000000"/>
        </w:rPr>
      </w:pPr>
      <w:r>
        <w:rPr>
          <w:rFonts w:ascii="Century Schoolbook" w:hAnsi="Century Schoolbook" w:cs="Arial"/>
          <w:i/>
          <w:iCs/>
          <w:color w:val="000000"/>
        </w:rPr>
        <w:t>О.В. Узорова, Е.А. Нефёдова. </w:t>
      </w:r>
      <w:r>
        <w:rPr>
          <w:rFonts w:ascii="Century Schoolbook" w:hAnsi="Century Schoolbook" w:cs="Arial"/>
          <w:color w:val="000000"/>
        </w:rPr>
        <w:t>Технология. 4 класс. Рабочая тетрадь. — М.: АСТ, Астрель.</w:t>
      </w:r>
    </w:p>
    <w:p w:rsidR="004D7C21" w:rsidRDefault="004D7C21" w:rsidP="004D7C21">
      <w:pPr>
        <w:shd w:val="clear" w:color="auto" w:fill="FFFFFF"/>
        <w:ind w:firstLine="432"/>
        <w:rPr>
          <w:rFonts w:ascii="Arial" w:hAnsi="Arial" w:cs="Arial"/>
          <w:color w:val="000000"/>
        </w:rPr>
      </w:pPr>
      <w:r>
        <w:rPr>
          <w:rFonts w:ascii="Century Schoolbook" w:hAnsi="Century Schoolbook" w:cs="Arial"/>
          <w:i/>
          <w:iCs/>
          <w:color w:val="000000"/>
        </w:rPr>
        <w:t>О.В. Узорова, Е.А. Нефёдова. </w:t>
      </w:r>
      <w:r>
        <w:rPr>
          <w:rFonts w:ascii="Century Schoolbook" w:hAnsi="Century Schoolbook" w:cs="Arial"/>
          <w:color w:val="000000"/>
        </w:rPr>
        <w:t>Обучение в 4 классе по учебнику «Технология». Методическое пособие. — М.: АСТ, Астрель.</w:t>
      </w:r>
    </w:p>
    <w:p w:rsidR="004D7C21" w:rsidRDefault="004D7C21" w:rsidP="004D7C21">
      <w:pPr>
        <w:shd w:val="clear" w:color="auto" w:fill="FFFFFF"/>
        <w:jc w:val="center"/>
        <w:rPr>
          <w:b/>
          <w:bCs/>
          <w:color w:val="000000"/>
        </w:rPr>
      </w:pPr>
    </w:p>
    <w:p w:rsidR="004D7C21" w:rsidRPr="002D088B" w:rsidRDefault="004D7C21" w:rsidP="004D7C21">
      <w:pPr>
        <w:shd w:val="clear" w:color="auto" w:fill="FFFFFF"/>
        <w:jc w:val="center"/>
        <w:rPr>
          <w:rFonts w:ascii="Arial" w:hAnsi="Arial" w:cs="Arial"/>
          <w:color w:val="000000"/>
        </w:rPr>
      </w:pPr>
      <w:r w:rsidRPr="002D088B">
        <w:rPr>
          <w:b/>
          <w:bCs/>
          <w:color w:val="000000"/>
        </w:rPr>
        <w:t>Рабочая учебная программа</w:t>
      </w:r>
    </w:p>
    <w:p w:rsidR="004D7C21" w:rsidRPr="002D088B" w:rsidRDefault="004D7C21" w:rsidP="004D7C21">
      <w:pPr>
        <w:shd w:val="clear" w:color="auto" w:fill="FFFFFF"/>
        <w:jc w:val="center"/>
        <w:rPr>
          <w:rFonts w:ascii="Arial" w:hAnsi="Arial" w:cs="Arial"/>
          <w:color w:val="000000"/>
        </w:rPr>
      </w:pPr>
      <w:r w:rsidRPr="002D088B">
        <w:rPr>
          <w:b/>
          <w:bCs/>
          <w:color w:val="000000"/>
        </w:rPr>
        <w:t>Учебный предмет </w:t>
      </w:r>
      <w:r w:rsidRPr="002D088B">
        <w:rPr>
          <w:b/>
          <w:bCs/>
          <w:color w:val="000000"/>
          <w:u w:val="single"/>
        </w:rPr>
        <w:t>литературное чтение</w:t>
      </w:r>
    </w:p>
    <w:p w:rsidR="004D7C21" w:rsidRPr="002D088B" w:rsidRDefault="004D7C21" w:rsidP="004D7C21">
      <w:pPr>
        <w:shd w:val="clear" w:color="auto" w:fill="FFFFFF"/>
        <w:jc w:val="center"/>
        <w:rPr>
          <w:rFonts w:ascii="Arial" w:hAnsi="Arial" w:cs="Arial"/>
          <w:color w:val="000000"/>
        </w:rPr>
      </w:pPr>
      <w:r w:rsidRPr="002D088B">
        <w:rPr>
          <w:b/>
          <w:bCs/>
          <w:color w:val="000000"/>
        </w:rPr>
        <w:t>ЛИТЕРАТУРНОЕ ЧТЕНИЕ</w:t>
      </w:r>
    </w:p>
    <w:p w:rsidR="004D7C21" w:rsidRPr="002D088B" w:rsidRDefault="004D7C21" w:rsidP="004D7C21">
      <w:pPr>
        <w:shd w:val="clear" w:color="auto" w:fill="FFFFFF"/>
        <w:jc w:val="center"/>
        <w:rPr>
          <w:rFonts w:ascii="Arial" w:hAnsi="Arial" w:cs="Arial"/>
          <w:color w:val="000000"/>
        </w:rPr>
      </w:pPr>
      <w:r w:rsidRPr="002D088B">
        <w:rPr>
          <w:b/>
          <w:bCs/>
          <w:color w:val="000000"/>
        </w:rPr>
        <w:t>ПОЯСНИТЕЛЬНАЯ ЗАПИСКА</w:t>
      </w:r>
    </w:p>
    <w:p w:rsidR="004D7C21" w:rsidRDefault="004D7C21" w:rsidP="004D7C21">
      <w:pPr>
        <w:shd w:val="clear" w:color="auto" w:fill="FFFFFF"/>
        <w:ind w:firstLine="708"/>
        <w:rPr>
          <w:rFonts w:ascii="Arial" w:hAnsi="Arial" w:cs="Arial"/>
          <w:color w:val="000000"/>
        </w:rPr>
      </w:pPr>
      <w:r>
        <w:rPr>
          <w:color w:val="000000"/>
        </w:rPr>
        <w:lastRenderedPageBreak/>
        <w:t>Современное общество ставит перед школой задачу создания условий  для формирования личности нравственной, эмоциональной, эстетически развитой, творческой, активной и самостоятельной. При этом необходимо сохранить индивидуальность ребенка, развить его интерес к окружающему миру и готовность сотрудничать с людьми.</w:t>
      </w:r>
    </w:p>
    <w:p w:rsidR="004D7C21" w:rsidRDefault="004D7C21" w:rsidP="004D7C21">
      <w:pPr>
        <w:shd w:val="clear" w:color="auto" w:fill="FFFFFF"/>
        <w:ind w:firstLine="540"/>
        <w:rPr>
          <w:rFonts w:ascii="Arial" w:hAnsi="Arial" w:cs="Arial"/>
          <w:color w:val="000000"/>
        </w:rPr>
      </w:pPr>
      <w:r>
        <w:rPr>
          <w:color w:val="000000"/>
        </w:rPr>
        <w:t>Известно, что комплексное воздействие на все стороны личности человека может оказывать художественная литература. Она формирует эстетическое и нравственное чувства, мировоззрение, дает гигантский объем разнообразной информации. Но для того чтобы это воздействие осуществлялось, надо сформировать «квалифицированного», подготовленного читателя. Эта задача решается в процессе литературного образования в школе.</w:t>
      </w:r>
    </w:p>
    <w:p w:rsidR="004D7C21" w:rsidRDefault="004D7C21" w:rsidP="004D7C21">
      <w:pPr>
        <w:shd w:val="clear" w:color="auto" w:fill="FFFFFF"/>
        <w:ind w:firstLine="540"/>
        <w:rPr>
          <w:rFonts w:ascii="Arial" w:hAnsi="Arial" w:cs="Arial"/>
          <w:color w:val="000000"/>
        </w:rPr>
      </w:pPr>
      <w:r>
        <w:rPr>
          <w:color w:val="000000"/>
        </w:rPr>
        <w:t>Первым этапом этого процесса является курс литературного чтения в начальных классах.</w:t>
      </w:r>
    </w:p>
    <w:p w:rsidR="004D7C21" w:rsidRDefault="004D7C21" w:rsidP="004D7C21">
      <w:pPr>
        <w:shd w:val="clear" w:color="auto" w:fill="FFFFFF"/>
        <w:ind w:firstLine="540"/>
        <w:rPr>
          <w:rFonts w:ascii="Arial" w:hAnsi="Arial" w:cs="Arial"/>
          <w:color w:val="000000"/>
        </w:rPr>
      </w:pPr>
      <w:r>
        <w:rPr>
          <w:color w:val="000000"/>
        </w:rPr>
        <w:t>Программа ориентирована на достижение целей, определенных в Стандарте начального общего образования.</w:t>
      </w:r>
    </w:p>
    <w:p w:rsidR="004D7C21" w:rsidRDefault="004D7C21" w:rsidP="004D7C21">
      <w:pPr>
        <w:shd w:val="clear" w:color="auto" w:fill="FFFFFF"/>
        <w:ind w:firstLine="540"/>
        <w:rPr>
          <w:rFonts w:ascii="Arial" w:hAnsi="Arial" w:cs="Arial"/>
          <w:color w:val="000000"/>
        </w:rPr>
      </w:pPr>
      <w:r>
        <w:rPr>
          <w:color w:val="000000"/>
        </w:rPr>
        <w:t>В соответствии с этими целями и методической концепцией автора можно сформулировать следующие </w:t>
      </w:r>
      <w:r>
        <w:rPr>
          <w:b/>
          <w:bCs/>
          <w:color w:val="000000"/>
        </w:rPr>
        <w:t>задачи курса</w:t>
      </w:r>
      <w:r>
        <w:rPr>
          <w:color w:val="000000"/>
        </w:rPr>
        <w:t>:</w:t>
      </w:r>
    </w:p>
    <w:p w:rsidR="004D7C21" w:rsidRDefault="004D7C21" w:rsidP="004D7C21">
      <w:pPr>
        <w:shd w:val="clear" w:color="auto" w:fill="FFFFFF"/>
        <w:rPr>
          <w:rFonts w:ascii="Arial" w:hAnsi="Arial" w:cs="Arial"/>
          <w:color w:val="000000"/>
        </w:rPr>
      </w:pPr>
      <w:r>
        <w:rPr>
          <w:color w:val="000000"/>
        </w:rPr>
        <w:t>― формирование навыка чтения вслух и про себя, интереса и потребности чтения;</w:t>
      </w:r>
    </w:p>
    <w:p w:rsidR="004D7C21" w:rsidRDefault="004D7C21" w:rsidP="004D7C21">
      <w:pPr>
        <w:shd w:val="clear" w:color="auto" w:fill="FFFFFF"/>
        <w:rPr>
          <w:rFonts w:ascii="Arial" w:hAnsi="Arial" w:cs="Arial"/>
          <w:color w:val="000000"/>
        </w:rPr>
      </w:pPr>
      <w:r>
        <w:rPr>
          <w:color w:val="000000"/>
        </w:rPr>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4D7C21" w:rsidRDefault="004D7C21" w:rsidP="004D7C21">
      <w:pPr>
        <w:shd w:val="clear" w:color="auto" w:fill="FFFFFF"/>
        <w:rPr>
          <w:rFonts w:ascii="Arial" w:hAnsi="Arial" w:cs="Arial"/>
          <w:color w:val="000000"/>
        </w:rPr>
      </w:pPr>
      <w:r>
        <w:rPr>
          <w:color w:val="000000"/>
        </w:rPr>
        <w:t>― развитие устной и письменной речи, умения участвовать в диалоге, строить монологические высказывания, составлять и описывать различные объекты и процессы;</w:t>
      </w:r>
    </w:p>
    <w:p w:rsidR="004D7C21" w:rsidRDefault="004D7C21" w:rsidP="004D7C21">
      <w:pPr>
        <w:shd w:val="clear" w:color="auto" w:fill="FFFFFF"/>
        <w:rPr>
          <w:rFonts w:ascii="Arial" w:hAnsi="Arial" w:cs="Arial"/>
          <w:color w:val="000000"/>
        </w:rPr>
      </w:pPr>
      <w:r>
        <w:rPr>
          <w:color w:val="000000"/>
        </w:rPr>
        <w:t>― формирование коммуникативной инициативы, готовности к сотрудничеству;</w:t>
      </w:r>
    </w:p>
    <w:p w:rsidR="004D7C21" w:rsidRDefault="004D7C21" w:rsidP="004D7C21">
      <w:pPr>
        <w:shd w:val="clear" w:color="auto" w:fill="FFFFFF"/>
        <w:rPr>
          <w:rFonts w:ascii="Arial" w:hAnsi="Arial" w:cs="Arial"/>
          <w:color w:val="000000"/>
        </w:rPr>
      </w:pPr>
      <w:r>
        <w:rPr>
          <w:color w:val="000000"/>
        </w:rPr>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слова с другими видами искусства;</w:t>
      </w:r>
    </w:p>
    <w:p w:rsidR="004D7C21" w:rsidRDefault="004D7C21" w:rsidP="004D7C21">
      <w:pPr>
        <w:shd w:val="clear" w:color="auto" w:fill="FFFFFF"/>
        <w:rPr>
          <w:rFonts w:ascii="Arial" w:hAnsi="Arial" w:cs="Arial"/>
          <w:color w:val="000000"/>
        </w:rPr>
      </w:pPr>
      <w:r>
        <w:rPr>
          <w:color w:val="000000"/>
        </w:rPr>
        <w:t>― развитие воображения, творческих способностей;</w:t>
      </w:r>
    </w:p>
    <w:p w:rsidR="004D7C21" w:rsidRDefault="004D7C21" w:rsidP="004D7C21">
      <w:pPr>
        <w:shd w:val="clear" w:color="auto" w:fill="FFFFFF"/>
        <w:rPr>
          <w:rFonts w:ascii="Arial" w:hAnsi="Arial" w:cs="Arial"/>
          <w:color w:val="000000"/>
        </w:rPr>
      </w:pPr>
      <w:r>
        <w:rPr>
          <w:color w:val="000000"/>
        </w:rPr>
        <w:t>― формирование нравственного сознания и чувства, способности оценивать свои мысли, переживания, знания и поступки;</w:t>
      </w:r>
    </w:p>
    <w:p w:rsidR="004D7C21" w:rsidRDefault="004D7C21" w:rsidP="004D7C21">
      <w:pPr>
        <w:shd w:val="clear" w:color="auto" w:fill="FFFFFF"/>
        <w:rPr>
          <w:rFonts w:ascii="Arial" w:hAnsi="Arial" w:cs="Arial"/>
          <w:color w:val="000000"/>
        </w:rPr>
      </w:pPr>
      <w:r>
        <w:rPr>
          <w:color w:val="000000"/>
        </w:rPr>
        <w:t>― обогащение представлений об окружающем мире.</w:t>
      </w:r>
    </w:p>
    <w:p w:rsidR="004D7C21" w:rsidRDefault="004D7C21" w:rsidP="004D7C21">
      <w:pPr>
        <w:shd w:val="clear" w:color="auto" w:fill="FFFFFF"/>
        <w:rPr>
          <w:rFonts w:ascii="Arial" w:hAnsi="Arial" w:cs="Arial"/>
          <w:color w:val="000000"/>
        </w:rPr>
      </w:pPr>
      <w:r>
        <w:rPr>
          <w:color w:val="000000"/>
        </w:rPr>
        <w:t>        Содержание и построение этого курса определяются возрастными особенностями младших школьников,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4D7C21" w:rsidRDefault="004D7C21" w:rsidP="004D7C21">
      <w:pPr>
        <w:shd w:val="clear" w:color="auto" w:fill="FFFFFF"/>
        <w:rPr>
          <w:rFonts w:ascii="Arial" w:hAnsi="Arial" w:cs="Arial"/>
          <w:color w:val="000000"/>
        </w:rPr>
      </w:pPr>
      <w:r>
        <w:rPr>
          <w:color w:val="000000"/>
        </w:rPr>
        <w:t>        </w:t>
      </w:r>
    </w:p>
    <w:p w:rsidR="004D7C21" w:rsidRDefault="004D7C21" w:rsidP="004D7C21">
      <w:pPr>
        <w:shd w:val="clear" w:color="auto" w:fill="FFFFFF"/>
        <w:rPr>
          <w:rFonts w:ascii="Arial" w:hAnsi="Arial" w:cs="Arial"/>
          <w:color w:val="000000"/>
        </w:rPr>
      </w:pPr>
      <w:r>
        <w:rPr>
          <w:color w:val="000000"/>
        </w:rPr>
        <w:t>        Программа обеспечивается следующим комплектом учебных и методических пособий.</w:t>
      </w:r>
    </w:p>
    <w:p w:rsidR="004D7C21" w:rsidRDefault="004D7C21" w:rsidP="004D7C21">
      <w:pPr>
        <w:shd w:val="clear" w:color="auto" w:fill="FFFFFF"/>
        <w:rPr>
          <w:rFonts w:ascii="Arial" w:hAnsi="Arial" w:cs="Arial"/>
          <w:color w:val="000000"/>
        </w:rPr>
      </w:pPr>
      <w:r>
        <w:rPr>
          <w:b/>
          <w:bCs/>
          <w:color w:val="000000"/>
        </w:rPr>
        <w:t>4 класс</w:t>
      </w:r>
    </w:p>
    <w:p w:rsidR="004D7C21" w:rsidRDefault="004D7C21" w:rsidP="004D7C21">
      <w:pPr>
        <w:shd w:val="clear" w:color="auto" w:fill="FFFFFF"/>
        <w:rPr>
          <w:rFonts w:ascii="Arial" w:hAnsi="Arial" w:cs="Arial"/>
          <w:color w:val="000000"/>
        </w:rPr>
      </w:pPr>
      <w:r>
        <w:rPr>
          <w:i/>
          <w:iCs/>
          <w:color w:val="000000"/>
        </w:rPr>
        <w:t>Э. Э. Кац. </w:t>
      </w:r>
      <w:r>
        <w:rPr>
          <w:color w:val="000000"/>
        </w:rPr>
        <w:t>Литературное чтение. 4 класс. Учебник. В 2 ч.― М.: АСТ, Астрель.</w:t>
      </w:r>
    </w:p>
    <w:p w:rsidR="004D7C21" w:rsidRDefault="004D7C21" w:rsidP="004D7C21">
      <w:pPr>
        <w:shd w:val="clear" w:color="auto" w:fill="FFFFFF"/>
        <w:rPr>
          <w:rFonts w:ascii="Arial" w:hAnsi="Arial" w:cs="Arial"/>
          <w:color w:val="000000"/>
        </w:rPr>
      </w:pPr>
      <w:r>
        <w:rPr>
          <w:i/>
          <w:iCs/>
          <w:color w:val="000000"/>
        </w:rPr>
        <w:t>Э. Э. Кац. </w:t>
      </w:r>
      <w:r>
        <w:rPr>
          <w:color w:val="000000"/>
        </w:rPr>
        <w:t>Литературное чтение. 4 класс. Рабочие тетради №1, №2.― М.: АСТ, Астрель.</w:t>
      </w:r>
    </w:p>
    <w:p w:rsidR="004D7C21" w:rsidRDefault="004D7C21" w:rsidP="004D7C21">
      <w:pPr>
        <w:shd w:val="clear" w:color="auto" w:fill="FFFFFF"/>
        <w:rPr>
          <w:rFonts w:ascii="Arial" w:hAnsi="Arial" w:cs="Arial"/>
          <w:color w:val="000000"/>
        </w:rPr>
      </w:pPr>
      <w:r>
        <w:rPr>
          <w:i/>
          <w:iCs/>
          <w:color w:val="000000"/>
        </w:rPr>
        <w:t>Э. Э. Кац. </w:t>
      </w:r>
      <w:r>
        <w:rPr>
          <w:color w:val="000000"/>
        </w:rPr>
        <w:t>Обучение в 4 классе по учебнику «Литературное чтение». Методическое пособие.― М.: АСТ, Астрель.</w:t>
      </w:r>
    </w:p>
    <w:p w:rsidR="004D7C21" w:rsidRDefault="004D7C21" w:rsidP="004D7C21">
      <w:pPr>
        <w:shd w:val="clear" w:color="auto" w:fill="FFFFFF"/>
        <w:jc w:val="center"/>
        <w:rPr>
          <w:b/>
          <w:bCs/>
          <w:color w:val="000000"/>
        </w:rPr>
      </w:pPr>
    </w:p>
    <w:p w:rsidR="004D7C21" w:rsidRDefault="004D7C21" w:rsidP="004D7C21">
      <w:pPr>
        <w:shd w:val="clear" w:color="auto" w:fill="FFFFFF"/>
        <w:jc w:val="center"/>
        <w:rPr>
          <w:b/>
          <w:bCs/>
          <w:color w:val="000000"/>
        </w:rPr>
      </w:pPr>
    </w:p>
    <w:p w:rsidR="004D7C21" w:rsidRDefault="004D7C21" w:rsidP="004D7C21">
      <w:pPr>
        <w:shd w:val="clear" w:color="auto" w:fill="FFFFFF"/>
        <w:rPr>
          <w:rFonts w:ascii="Arial" w:hAnsi="Arial" w:cs="Arial"/>
          <w:color w:val="000000"/>
          <w:sz w:val="22"/>
          <w:szCs w:val="22"/>
        </w:rPr>
      </w:pPr>
      <w:r>
        <w:rPr>
          <w:color w:val="000000"/>
          <w:sz w:val="32"/>
          <w:szCs w:val="32"/>
        </w:rPr>
        <w:t>     </w:t>
      </w:r>
    </w:p>
    <w:p w:rsidR="004D7C21" w:rsidRDefault="004D7C21" w:rsidP="004D7C21">
      <w:pPr>
        <w:shd w:val="clear" w:color="auto" w:fill="FFFFFF"/>
        <w:rPr>
          <w:rFonts w:ascii="Arial" w:hAnsi="Arial" w:cs="Arial"/>
          <w:color w:val="000000"/>
        </w:rPr>
      </w:pPr>
      <w:r>
        <w:rPr>
          <w:color w:val="000000"/>
        </w:rPr>
        <w:t>        </w:t>
      </w:r>
      <w:r>
        <w:rPr>
          <w:i/>
          <w:iCs/>
          <w:color w:val="000000"/>
        </w:rPr>
        <w:t>Кац, Э. Э.</w:t>
      </w:r>
      <w:r>
        <w:rPr>
          <w:color w:val="000000"/>
        </w:rPr>
        <w:t> Литературное чтение: учебник для 4 кл. четырехл. нач. шк.: в 2 ч./ Э.Э. Кац. М.: АСТ: Астрель, 2010.</w:t>
      </w:r>
    </w:p>
    <w:p w:rsidR="004D7C21" w:rsidRDefault="004D7C21" w:rsidP="004D7C21">
      <w:pPr>
        <w:shd w:val="clear" w:color="auto" w:fill="FFFFFF"/>
        <w:rPr>
          <w:rFonts w:ascii="Arial" w:hAnsi="Arial" w:cs="Arial"/>
          <w:color w:val="000000"/>
        </w:rPr>
      </w:pPr>
      <w:r>
        <w:rPr>
          <w:color w:val="000000"/>
        </w:rPr>
        <w:t>        </w:t>
      </w:r>
      <w:r>
        <w:rPr>
          <w:i/>
          <w:iCs/>
          <w:color w:val="000000"/>
        </w:rPr>
        <w:t>Кац, Э. Э</w:t>
      </w:r>
      <w:r>
        <w:rPr>
          <w:color w:val="000000"/>
        </w:rPr>
        <w:t>. Литературное чтение: рабочие тетради для 4 кл. четырехл. нач. шк.: в 2 ч./ Э.Э. Кац. М.: АСТ: Астрель, 2010.</w:t>
      </w:r>
    </w:p>
    <w:p w:rsidR="004D7C21" w:rsidRDefault="004D7C21" w:rsidP="004D7C21">
      <w:pPr>
        <w:shd w:val="clear" w:color="auto" w:fill="FFFFFF"/>
        <w:jc w:val="center"/>
        <w:rPr>
          <w:b/>
          <w:bCs/>
          <w:color w:val="000000"/>
          <w:sz w:val="36"/>
        </w:rPr>
      </w:pPr>
    </w:p>
    <w:p w:rsidR="004D7C21" w:rsidRDefault="004D7C21" w:rsidP="004D7C21">
      <w:pPr>
        <w:shd w:val="clear" w:color="auto" w:fill="FFFFFF"/>
        <w:jc w:val="center"/>
        <w:rPr>
          <w:b/>
          <w:bCs/>
          <w:color w:val="000000"/>
          <w:sz w:val="36"/>
        </w:rPr>
      </w:pPr>
    </w:p>
    <w:p w:rsidR="004D7C21" w:rsidRDefault="004D7C21" w:rsidP="004D7C21">
      <w:pPr>
        <w:shd w:val="clear" w:color="auto" w:fill="FFFFFF"/>
        <w:jc w:val="center"/>
        <w:rPr>
          <w:color w:val="000000"/>
        </w:rPr>
      </w:pPr>
      <w:r>
        <w:rPr>
          <w:b/>
          <w:bCs/>
          <w:color w:val="000000"/>
        </w:rPr>
        <w:t>РАБОЧАЯ ПРОГРАММА</w:t>
      </w:r>
    </w:p>
    <w:p w:rsidR="004D7C21" w:rsidRDefault="004D7C21" w:rsidP="004D7C21">
      <w:pPr>
        <w:shd w:val="clear" w:color="auto" w:fill="FFFFFF"/>
        <w:jc w:val="center"/>
        <w:rPr>
          <w:color w:val="000000"/>
        </w:rPr>
      </w:pPr>
      <w:r>
        <w:rPr>
          <w:b/>
          <w:bCs/>
          <w:color w:val="000000"/>
        </w:rPr>
        <w:t>по программе « Планета знаний»</w:t>
      </w:r>
    </w:p>
    <w:p w:rsidR="004D7C21" w:rsidRDefault="004D7C21" w:rsidP="004D7C21">
      <w:pPr>
        <w:shd w:val="clear" w:color="auto" w:fill="FFFFFF"/>
        <w:jc w:val="center"/>
        <w:rPr>
          <w:color w:val="000000"/>
        </w:rPr>
      </w:pPr>
      <w:r>
        <w:rPr>
          <w:b/>
          <w:bCs/>
          <w:color w:val="000000"/>
        </w:rPr>
        <w:t>русский язык</w:t>
      </w:r>
    </w:p>
    <w:p w:rsidR="004D7C21" w:rsidRDefault="004D7C21" w:rsidP="004D7C21">
      <w:pPr>
        <w:shd w:val="clear" w:color="auto" w:fill="FFFFFF"/>
        <w:jc w:val="center"/>
        <w:rPr>
          <w:color w:val="000000"/>
        </w:rPr>
      </w:pPr>
      <w:r>
        <w:rPr>
          <w:b/>
          <w:bCs/>
          <w:color w:val="000000"/>
        </w:rPr>
        <w:t>4а класс</w:t>
      </w:r>
    </w:p>
    <w:p w:rsidR="004D7C21" w:rsidRDefault="003A5027" w:rsidP="004D7C21">
      <w:pPr>
        <w:shd w:val="clear" w:color="auto" w:fill="FFFFFF"/>
        <w:jc w:val="center"/>
      </w:pPr>
      <w:r>
        <w:pict>
          <v:rect id="_x0000_i1097" style="width:728.5pt;height:.75pt" o:hralign="center" o:hrstd="t" o:hr="t" fillcolor="#aca899" stroked="f"/>
        </w:pict>
      </w:r>
    </w:p>
    <w:p w:rsidR="004D7C21" w:rsidRDefault="004D7C21" w:rsidP="004D7C21">
      <w:pPr>
        <w:shd w:val="clear" w:color="auto" w:fill="FFFFFF"/>
        <w:jc w:val="center"/>
        <w:rPr>
          <w:color w:val="000000"/>
        </w:rPr>
      </w:pPr>
      <w:r>
        <w:rPr>
          <w:color w:val="000000"/>
        </w:rPr>
        <w:t xml:space="preserve">учитель начальных классов  </w:t>
      </w:r>
    </w:p>
    <w:p w:rsidR="004D7C21" w:rsidRDefault="004D7C21" w:rsidP="004D7C21">
      <w:pPr>
        <w:shd w:val="clear" w:color="auto" w:fill="FFFFFF"/>
        <w:jc w:val="center"/>
        <w:rPr>
          <w:color w:val="000000"/>
        </w:rPr>
      </w:pPr>
      <w:r>
        <w:rPr>
          <w:color w:val="000000"/>
        </w:rPr>
        <w:t>2013 - 2014 учебный год</w:t>
      </w:r>
    </w:p>
    <w:p w:rsidR="004D7C21" w:rsidRDefault="004D7C21" w:rsidP="009F4B80">
      <w:pPr>
        <w:numPr>
          <w:ilvl w:val="0"/>
          <w:numId w:val="49"/>
        </w:numPr>
        <w:pBdr>
          <w:bottom w:val="single" w:sz="6" w:space="0" w:color="D6DDB9"/>
        </w:pBdr>
        <w:shd w:val="clear" w:color="auto" w:fill="FFFFFF"/>
        <w:ind w:left="1072"/>
        <w:jc w:val="both"/>
        <w:outlineLvl w:val="1"/>
        <w:rPr>
          <w:b/>
          <w:bCs/>
          <w:color w:val="000000"/>
        </w:rPr>
      </w:pPr>
      <w:r>
        <w:rPr>
          <w:b/>
          <w:bCs/>
          <w:color w:val="000000"/>
        </w:rPr>
        <w:t>Пояснительная записка</w:t>
      </w:r>
    </w:p>
    <w:p w:rsidR="004D7C21" w:rsidRDefault="004D7C21" w:rsidP="004D7C21">
      <w:pPr>
        <w:shd w:val="clear" w:color="auto" w:fill="FFFFFF"/>
        <w:ind w:firstLine="360"/>
        <w:rPr>
          <w:color w:val="000000"/>
        </w:rPr>
      </w:pPr>
      <w:r>
        <w:rPr>
          <w:color w:val="000000"/>
        </w:rPr>
        <w:t>Программа по русскому языку составлена с учётом общих целей изучения курса, определённых Государственным стандартом содержания начального образования II поколения и отражённых в его примерной (базисной) программе курса русского языка.</w:t>
      </w:r>
    </w:p>
    <w:p w:rsidR="004D7C21" w:rsidRDefault="004D7C21" w:rsidP="004D7C21">
      <w:pPr>
        <w:shd w:val="clear" w:color="auto" w:fill="FFFFFF"/>
        <w:ind w:firstLine="360"/>
        <w:rPr>
          <w:color w:val="000000"/>
        </w:rPr>
      </w:pPr>
      <w:r>
        <w:rPr>
          <w:b/>
          <w:bCs/>
          <w:color w:val="000000"/>
        </w:rPr>
        <w:t>Общая характеристика учебного предмета</w:t>
      </w:r>
      <w:r>
        <w:rPr>
          <w:color w:val="000000"/>
        </w:rPr>
        <w:t>. В системе предметов общеобразовательной школы курс русского языка реализует познавательную и социокультурную </w:t>
      </w:r>
      <w:r>
        <w:rPr>
          <w:i/>
          <w:iCs/>
          <w:color w:val="000000"/>
        </w:rPr>
        <w:t>цели</w:t>
      </w:r>
      <w:r>
        <w:rPr>
          <w:color w:val="000000"/>
        </w:rPr>
        <w:t>:</w:t>
      </w:r>
    </w:p>
    <w:p w:rsidR="004D7C21" w:rsidRDefault="004D7C21" w:rsidP="009F4B80">
      <w:pPr>
        <w:numPr>
          <w:ilvl w:val="0"/>
          <w:numId w:val="50"/>
        </w:numPr>
        <w:shd w:val="clear" w:color="auto" w:fill="FFFFFF"/>
        <w:ind w:left="712"/>
        <w:jc w:val="both"/>
        <w:rPr>
          <w:color w:val="000000"/>
        </w:rPr>
      </w:pPr>
      <w:r>
        <w:rPr>
          <w:color w:val="000000"/>
        </w:rPr>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4D7C21" w:rsidRDefault="004D7C21" w:rsidP="009F4B80">
      <w:pPr>
        <w:numPr>
          <w:ilvl w:val="0"/>
          <w:numId w:val="50"/>
        </w:numPr>
        <w:shd w:val="clear" w:color="auto" w:fill="FFFFFF"/>
        <w:ind w:left="712"/>
        <w:jc w:val="both"/>
        <w:rPr>
          <w:color w:val="000000"/>
        </w:rPr>
      </w:pPr>
      <w:r>
        <w:rPr>
          <w:color w:val="000000"/>
        </w:rPr>
        <w:t>социокультурная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p>
    <w:p w:rsidR="004D7C21" w:rsidRDefault="004D7C21" w:rsidP="004D7C21">
      <w:pPr>
        <w:shd w:val="clear" w:color="auto" w:fill="FFFFFF"/>
        <w:ind w:firstLine="360"/>
        <w:rPr>
          <w:color w:val="000000"/>
        </w:rPr>
      </w:pPr>
      <w:r>
        <w:rPr>
          <w:color w:val="000000"/>
        </w:rPr>
        <w:t>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w:t>
      </w:r>
    </w:p>
    <w:p w:rsidR="004D7C21" w:rsidRDefault="004D7C21" w:rsidP="004D7C21">
      <w:pPr>
        <w:shd w:val="clear" w:color="auto" w:fill="FFFFFF"/>
        <w:ind w:firstLine="360"/>
        <w:rPr>
          <w:color w:val="000000"/>
        </w:rPr>
      </w:pPr>
      <w:r>
        <w:rPr>
          <w:color w:val="000000"/>
        </w:rPr>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w:t>
      </w:r>
    </w:p>
    <w:p w:rsidR="004D7C21" w:rsidRDefault="004D7C21" w:rsidP="004D7C21">
      <w:pPr>
        <w:shd w:val="clear" w:color="auto" w:fill="FFFFFF"/>
        <w:ind w:firstLine="360"/>
        <w:rPr>
          <w:color w:val="000000"/>
        </w:rPr>
      </w:pPr>
      <w:r>
        <w:rPr>
          <w:color w:val="000000"/>
        </w:rPr>
        <w:t>.</w:t>
      </w:r>
    </w:p>
    <w:p w:rsidR="004D7C21" w:rsidRDefault="004D7C21" w:rsidP="004D7C21">
      <w:pPr>
        <w:shd w:val="clear" w:color="auto" w:fill="FFFFFF"/>
        <w:ind w:left="1062"/>
        <w:jc w:val="center"/>
        <w:rPr>
          <w:color w:val="000000"/>
        </w:rPr>
      </w:pPr>
      <w:r>
        <w:rPr>
          <w:b/>
          <w:bCs/>
          <w:color w:val="000000"/>
        </w:rPr>
        <w:t>6. ПЕРЕЧЕНЬ УЧЕБНО-МЕТОДИЧЕСКОГО ОБЕСПЕЧЕНИЯ</w:t>
      </w:r>
    </w:p>
    <w:p w:rsidR="004D7C21" w:rsidRDefault="004D7C21" w:rsidP="004D7C21">
      <w:pPr>
        <w:shd w:val="clear" w:color="auto" w:fill="FFFFFF"/>
        <w:jc w:val="center"/>
        <w:rPr>
          <w:color w:val="000000"/>
        </w:rPr>
      </w:pPr>
      <w:r>
        <w:rPr>
          <w:color w:val="000000"/>
          <w:u w:val="single"/>
        </w:rPr>
        <w:t>Материально-техническое оснащение</w:t>
      </w:r>
      <w:r>
        <w:rPr>
          <w:color w:val="000000"/>
        </w:rPr>
        <w:t>:</w:t>
      </w:r>
    </w:p>
    <w:p w:rsidR="004D7C21" w:rsidRDefault="004D7C21" w:rsidP="009F4B80">
      <w:pPr>
        <w:numPr>
          <w:ilvl w:val="0"/>
          <w:numId w:val="51"/>
        </w:numPr>
        <w:shd w:val="clear" w:color="auto" w:fill="FFFFFF"/>
        <w:ind w:left="1536"/>
        <w:rPr>
          <w:color w:val="000000"/>
        </w:rPr>
      </w:pPr>
      <w:r>
        <w:rPr>
          <w:color w:val="000000"/>
        </w:rPr>
        <w:t>«Русский  язык»  Андрианова Т.М.,  Илюхина  В.А Москва:  «Астрель», 2011</w:t>
      </w:r>
    </w:p>
    <w:p w:rsidR="004D7C21" w:rsidRDefault="004D7C21" w:rsidP="009F4B80">
      <w:pPr>
        <w:numPr>
          <w:ilvl w:val="0"/>
          <w:numId w:val="51"/>
        </w:numPr>
        <w:shd w:val="clear" w:color="auto" w:fill="FFFFFF"/>
        <w:ind w:left="1536"/>
        <w:rPr>
          <w:color w:val="000000"/>
        </w:rPr>
      </w:pPr>
      <w:r>
        <w:rPr>
          <w:color w:val="000000"/>
        </w:rPr>
        <w:t>«Рабочие  тетради» №  1, 2  Андриановой Т.М.,  Илюхиной  В.А Москва:  «Астрель», 2010</w:t>
      </w:r>
    </w:p>
    <w:p w:rsidR="004D7C21" w:rsidRDefault="004D7C21" w:rsidP="009F4B80">
      <w:pPr>
        <w:numPr>
          <w:ilvl w:val="0"/>
          <w:numId w:val="51"/>
        </w:numPr>
        <w:shd w:val="clear" w:color="auto" w:fill="FFFFFF"/>
        <w:ind w:left="1536"/>
        <w:rPr>
          <w:color w:val="000000"/>
        </w:rPr>
      </w:pPr>
      <w:r>
        <w:rPr>
          <w:color w:val="000000"/>
        </w:rPr>
        <w:t>«Обучение  в  4  классе»  по  учебнику  «Русский  язык»  Желтовской Л.Я..,  Илюхиной  В.А. Программа.  Методические рекомендации.  Поурочные  разработки.  Москва:  «Астрель», 2011</w:t>
      </w:r>
    </w:p>
    <w:p w:rsidR="004D7C21" w:rsidRDefault="004D7C21" w:rsidP="004D7C21">
      <w:pPr>
        <w:rPr>
          <w:rFonts w:eastAsia="Calibri"/>
          <w:lang w:eastAsia="en-US"/>
        </w:rPr>
      </w:pPr>
    </w:p>
    <w:p w:rsidR="004D7C21" w:rsidRDefault="004D7C21" w:rsidP="004D7C21">
      <w:pPr>
        <w:rPr>
          <w:rFonts w:eastAsia="Calibri"/>
        </w:rPr>
      </w:pPr>
    </w:p>
    <w:p w:rsidR="004D7C21" w:rsidRDefault="004D7C21" w:rsidP="004D7C21">
      <w:pPr>
        <w:rPr>
          <w:lang w:val="en-US"/>
        </w:rPr>
      </w:pPr>
    </w:p>
    <w:p w:rsidR="004D7C21" w:rsidRDefault="004D7C21" w:rsidP="004D7C21">
      <w:pPr>
        <w:pStyle w:val="c12"/>
        <w:shd w:val="clear" w:color="auto" w:fill="FFFFFF"/>
        <w:spacing w:before="0" w:beforeAutospacing="0" w:after="0" w:afterAutospacing="0"/>
        <w:jc w:val="center"/>
        <w:rPr>
          <w:color w:val="000000"/>
        </w:rPr>
      </w:pPr>
      <w:r>
        <w:rPr>
          <w:rStyle w:val="c4"/>
          <w:b/>
          <w:bCs/>
          <w:color w:val="000000"/>
        </w:rPr>
        <w:t>РАБОЧАЯ ПРОГРАММА</w:t>
      </w:r>
    </w:p>
    <w:p w:rsidR="004D7C21" w:rsidRDefault="004D7C21" w:rsidP="004D7C21">
      <w:pPr>
        <w:pStyle w:val="c12"/>
        <w:shd w:val="clear" w:color="auto" w:fill="FFFFFF"/>
        <w:spacing w:before="0" w:beforeAutospacing="0" w:after="0" w:afterAutospacing="0"/>
        <w:jc w:val="center"/>
        <w:rPr>
          <w:color w:val="000000"/>
        </w:rPr>
      </w:pPr>
      <w:r>
        <w:rPr>
          <w:rStyle w:val="c6"/>
          <w:rFonts w:eastAsiaTheme="majorEastAsia"/>
          <w:b/>
          <w:bCs/>
          <w:color w:val="000000"/>
        </w:rPr>
        <w:t>по программе « Планета знаний»</w:t>
      </w:r>
    </w:p>
    <w:p w:rsidR="004D7C21" w:rsidRDefault="004D7C21" w:rsidP="004D7C21">
      <w:pPr>
        <w:pStyle w:val="c12"/>
        <w:shd w:val="clear" w:color="auto" w:fill="FFFFFF"/>
        <w:spacing w:before="0" w:beforeAutospacing="0" w:after="0" w:afterAutospacing="0"/>
        <w:jc w:val="center"/>
        <w:rPr>
          <w:color w:val="000000"/>
        </w:rPr>
      </w:pPr>
      <w:r>
        <w:rPr>
          <w:rStyle w:val="c6"/>
          <w:rFonts w:eastAsiaTheme="majorEastAsia"/>
          <w:b/>
          <w:bCs/>
          <w:color w:val="000000"/>
        </w:rPr>
        <w:t>математика</w:t>
      </w:r>
    </w:p>
    <w:p w:rsidR="004D7C21" w:rsidRDefault="004D7C21" w:rsidP="004D7C21">
      <w:pPr>
        <w:pStyle w:val="c12"/>
        <w:shd w:val="clear" w:color="auto" w:fill="FFFFFF"/>
        <w:spacing w:before="0" w:beforeAutospacing="0" w:after="0" w:afterAutospacing="0"/>
        <w:jc w:val="center"/>
        <w:rPr>
          <w:rStyle w:val="c4"/>
          <w:b/>
          <w:bCs/>
        </w:rPr>
      </w:pPr>
      <w:r>
        <w:rPr>
          <w:rStyle w:val="c4"/>
          <w:b/>
          <w:bCs/>
          <w:color w:val="000000"/>
        </w:rPr>
        <w:lastRenderedPageBreak/>
        <w:t>4а класс</w:t>
      </w:r>
    </w:p>
    <w:p w:rsidR="004D7C21" w:rsidRDefault="004D7C21" w:rsidP="004D7C21">
      <w:pPr>
        <w:pStyle w:val="c12"/>
        <w:shd w:val="clear" w:color="auto" w:fill="FFFFFF"/>
        <w:spacing w:before="0" w:beforeAutospacing="0" w:after="0" w:afterAutospacing="0"/>
        <w:jc w:val="center"/>
      </w:pPr>
      <w:r>
        <w:rPr>
          <w:rStyle w:val="c4"/>
          <w:b/>
          <w:bCs/>
          <w:color w:val="000000"/>
        </w:rPr>
        <w:t>Григорьева Июлия Максимовна, 4а класс</w:t>
      </w:r>
    </w:p>
    <w:p w:rsidR="004D7C21" w:rsidRDefault="004D7C21" w:rsidP="004D7C21">
      <w:pPr>
        <w:shd w:val="clear" w:color="auto" w:fill="FFFFFF"/>
      </w:pPr>
      <w:r>
        <w:t xml:space="preserve"> </w:t>
      </w:r>
    </w:p>
    <w:p w:rsidR="004D7C21" w:rsidRDefault="004D7C21" w:rsidP="004D7C21">
      <w:pPr>
        <w:pStyle w:val="c12"/>
        <w:shd w:val="clear" w:color="auto" w:fill="FFFFFF"/>
        <w:spacing w:before="0" w:beforeAutospacing="0" w:after="0" w:afterAutospacing="0"/>
        <w:jc w:val="center"/>
        <w:rPr>
          <w:color w:val="000000"/>
        </w:rPr>
      </w:pPr>
      <w:r>
        <w:rPr>
          <w:rStyle w:val="c4"/>
          <w:color w:val="000000"/>
        </w:rPr>
        <w:t xml:space="preserve"> </w:t>
      </w:r>
      <w:r>
        <w:rPr>
          <w:color w:val="000000"/>
        </w:rPr>
        <w:t>2013 - 2014 учебный год   Математика</w:t>
      </w:r>
    </w:p>
    <w:p w:rsidR="004D7C21" w:rsidRDefault="004D7C21" w:rsidP="004D7C21">
      <w:pPr>
        <w:pStyle w:val="c12"/>
        <w:shd w:val="clear" w:color="auto" w:fill="FFFFFF"/>
        <w:spacing w:before="0" w:beforeAutospacing="0" w:after="0" w:afterAutospacing="0"/>
        <w:jc w:val="center"/>
        <w:rPr>
          <w:color w:val="000000"/>
        </w:rPr>
      </w:pPr>
    </w:p>
    <w:p w:rsidR="004D7C21" w:rsidRDefault="004D7C21" w:rsidP="009F4B80">
      <w:pPr>
        <w:pStyle w:val="2"/>
        <w:keepNext w:val="0"/>
        <w:numPr>
          <w:ilvl w:val="0"/>
          <w:numId w:val="52"/>
        </w:numPr>
        <w:pBdr>
          <w:bottom w:val="single" w:sz="6" w:space="0" w:color="D6DDB9"/>
        </w:pBdr>
        <w:shd w:val="clear" w:color="auto" w:fill="FFFFFF"/>
        <w:spacing w:before="0" w:after="0"/>
        <w:jc w:val="both"/>
        <w:rPr>
          <w:rFonts w:ascii="Times New Roman" w:hAnsi="Times New Roman"/>
          <w:color w:val="000000"/>
          <w:sz w:val="24"/>
          <w:szCs w:val="24"/>
        </w:rPr>
      </w:pPr>
      <w:r>
        <w:rPr>
          <w:rFonts w:ascii="Times New Roman" w:hAnsi="Times New Roman"/>
          <w:color w:val="000000"/>
          <w:sz w:val="24"/>
          <w:szCs w:val="24"/>
        </w:rPr>
        <w:t>Пояснительная записка</w:t>
      </w:r>
    </w:p>
    <w:p w:rsidR="004D7C21" w:rsidRDefault="004D7C21" w:rsidP="004D7C21">
      <w:pPr>
        <w:pStyle w:val="c11"/>
        <w:shd w:val="clear" w:color="auto" w:fill="FFFFFF"/>
        <w:spacing w:before="0" w:beforeAutospacing="0" w:after="0" w:afterAutospacing="0"/>
        <w:rPr>
          <w:color w:val="000000"/>
        </w:rPr>
      </w:pPr>
      <w:r>
        <w:rPr>
          <w:rStyle w:val="c1"/>
          <w:color w:val="000000"/>
        </w:rPr>
        <w:t>                 Рабочая программа учебного предмета «Математика» составлена в соответствии с требованиями федерального компонента Государственного стандарта начального общего образования, примерной программы  и на основе программы УМК «Планета знаний».</w:t>
      </w:r>
    </w:p>
    <w:p w:rsidR="004D7C21" w:rsidRDefault="004D7C21" w:rsidP="004D7C21">
      <w:pPr>
        <w:pStyle w:val="c11"/>
        <w:shd w:val="clear" w:color="auto" w:fill="FFFFFF"/>
        <w:spacing w:before="0" w:beforeAutospacing="0" w:after="0" w:afterAutospacing="0"/>
        <w:rPr>
          <w:rStyle w:val="c1"/>
        </w:rPr>
      </w:pPr>
      <w:r>
        <w:rPr>
          <w:rStyle w:val="c1"/>
          <w:color w:val="000000"/>
        </w:rPr>
        <w:t>             </w:t>
      </w:r>
    </w:p>
    <w:p w:rsidR="004D7C21" w:rsidRDefault="004D7C21" w:rsidP="004D7C21">
      <w:pPr>
        <w:pStyle w:val="c11"/>
        <w:shd w:val="clear" w:color="auto" w:fill="FFFFFF"/>
        <w:spacing w:before="0" w:beforeAutospacing="0" w:after="0" w:afterAutospacing="0"/>
        <w:rPr>
          <w:color w:val="000000"/>
        </w:rPr>
      </w:pPr>
      <w:r>
        <w:rPr>
          <w:rStyle w:val="c1"/>
          <w:color w:val="000000"/>
        </w:rPr>
        <w:t>.</w:t>
      </w:r>
    </w:p>
    <w:p w:rsidR="004D7C21" w:rsidRDefault="004D7C21" w:rsidP="004D7C21">
      <w:pPr>
        <w:pStyle w:val="c12"/>
        <w:shd w:val="clear" w:color="auto" w:fill="FFFFFF"/>
        <w:spacing w:before="0" w:beforeAutospacing="0" w:after="0" w:afterAutospacing="0"/>
        <w:ind w:left="360"/>
        <w:jc w:val="center"/>
        <w:rPr>
          <w:color w:val="000000"/>
        </w:rPr>
      </w:pPr>
      <w:r>
        <w:rPr>
          <w:rStyle w:val="c6"/>
          <w:rFonts w:eastAsiaTheme="majorEastAsia"/>
          <w:b/>
          <w:bCs/>
          <w:color w:val="000000"/>
        </w:rPr>
        <w:t>6. ПЕРЕЧЕНЬ УЧЕБНО-МЕТОДИЧЕСКОГО ОБЕСПЕЧЕНИЯ</w:t>
      </w:r>
    </w:p>
    <w:p w:rsidR="004D7C21" w:rsidRDefault="004D7C21" w:rsidP="004D7C21">
      <w:pPr>
        <w:pStyle w:val="c12"/>
        <w:shd w:val="clear" w:color="auto" w:fill="FFFFFF"/>
        <w:spacing w:before="0" w:beforeAutospacing="0" w:after="0" w:afterAutospacing="0"/>
        <w:jc w:val="center"/>
        <w:rPr>
          <w:color w:val="000000"/>
        </w:rPr>
      </w:pPr>
      <w:r>
        <w:rPr>
          <w:rStyle w:val="c54"/>
          <w:color w:val="000000"/>
          <w:u w:val="single"/>
        </w:rPr>
        <w:t>Материально-техническое оснащение</w:t>
      </w:r>
      <w:r>
        <w:rPr>
          <w:color w:val="000000"/>
        </w:rPr>
        <w:t>:</w:t>
      </w:r>
    </w:p>
    <w:p w:rsidR="004D7C21" w:rsidRDefault="004D7C21" w:rsidP="009F4B80">
      <w:pPr>
        <w:numPr>
          <w:ilvl w:val="0"/>
          <w:numId w:val="53"/>
        </w:numPr>
        <w:shd w:val="clear" w:color="auto" w:fill="FFFFFF"/>
        <w:ind w:left="1212"/>
        <w:rPr>
          <w:color w:val="000000"/>
        </w:rPr>
      </w:pPr>
      <w:r>
        <w:rPr>
          <w:rStyle w:val="c1"/>
          <w:color w:val="000000"/>
        </w:rPr>
        <w:t>«Математика»  Башмаков М.И,  Нефедова М.Г. - Москва: «Астрель», 2011</w:t>
      </w:r>
    </w:p>
    <w:p w:rsidR="004D7C21" w:rsidRDefault="004D7C21" w:rsidP="009F4B80">
      <w:pPr>
        <w:numPr>
          <w:ilvl w:val="0"/>
          <w:numId w:val="53"/>
        </w:numPr>
        <w:shd w:val="clear" w:color="auto" w:fill="FFFFFF"/>
        <w:ind w:left="1212"/>
        <w:rPr>
          <w:color w:val="000000"/>
        </w:rPr>
      </w:pPr>
      <w:r>
        <w:rPr>
          <w:rStyle w:val="c1"/>
          <w:color w:val="000000"/>
        </w:rPr>
        <w:t>«Рабочие  тетради»  № 1, 2  к  учебнику  «Математика»  Башмакова  М.И,  Нефедовой М.Г.</w:t>
      </w:r>
    </w:p>
    <w:p w:rsidR="004D7C21" w:rsidRDefault="004D7C21" w:rsidP="009F4B80">
      <w:pPr>
        <w:numPr>
          <w:ilvl w:val="0"/>
          <w:numId w:val="53"/>
        </w:numPr>
        <w:shd w:val="clear" w:color="auto" w:fill="FFFFFF"/>
        <w:ind w:left="1212"/>
        <w:rPr>
          <w:color w:val="000000"/>
        </w:rPr>
      </w:pPr>
      <w:r>
        <w:rPr>
          <w:rStyle w:val="c1"/>
          <w:color w:val="000000"/>
        </w:rPr>
        <w:t> «Обучение  в  4  классе»  по  учебнику  «Математика»,                      М.И. Башмаков, М.Г. Нефедова.  Программа.  Методические рекомендации.  Поурочные  разработки.  Москва:  «Астрель», 2011</w:t>
      </w:r>
    </w:p>
    <w:p w:rsidR="004D7C21" w:rsidRDefault="004D7C21" w:rsidP="004D7C21"/>
    <w:p w:rsidR="004D7C21" w:rsidRDefault="004D7C21" w:rsidP="004D7C21"/>
    <w:p w:rsidR="004D7C21" w:rsidRDefault="004D7C21" w:rsidP="004D7C21">
      <w:pPr>
        <w:shd w:val="clear" w:color="auto" w:fill="FFFFFF"/>
      </w:pPr>
    </w:p>
    <w:p w:rsidR="004D7C21" w:rsidRDefault="004D7C21" w:rsidP="004D7C21">
      <w:pPr>
        <w:shd w:val="clear" w:color="auto" w:fill="FFFFFF"/>
        <w:jc w:val="center"/>
        <w:rPr>
          <w:color w:val="000000"/>
        </w:rPr>
      </w:pPr>
      <w:r>
        <w:rPr>
          <w:color w:val="000000"/>
        </w:rPr>
        <w:t>Рабочая программа</w:t>
      </w:r>
    </w:p>
    <w:p w:rsidR="004D7C21" w:rsidRDefault="004D7C21" w:rsidP="004D7C21">
      <w:pPr>
        <w:shd w:val="clear" w:color="auto" w:fill="FFFFFF"/>
        <w:jc w:val="center"/>
        <w:rPr>
          <w:color w:val="000000"/>
        </w:rPr>
      </w:pPr>
      <w:r>
        <w:rPr>
          <w:color w:val="000000"/>
        </w:rPr>
        <w:t>по курсу </w:t>
      </w:r>
      <w:r>
        <w:rPr>
          <w:b/>
          <w:bCs/>
          <w:color w:val="000000"/>
        </w:rPr>
        <w:t>«Окружающий мир»</w:t>
      </w:r>
    </w:p>
    <w:p w:rsidR="004D7C21" w:rsidRDefault="004D7C21" w:rsidP="004D7C21">
      <w:pPr>
        <w:shd w:val="clear" w:color="auto" w:fill="FFFFFF"/>
        <w:jc w:val="center"/>
        <w:rPr>
          <w:color w:val="000000"/>
        </w:rPr>
      </w:pPr>
      <w:r>
        <w:rPr>
          <w:color w:val="000000"/>
        </w:rPr>
        <w:t>4 класс</w:t>
      </w:r>
    </w:p>
    <w:p w:rsidR="004D7C21" w:rsidRDefault="004D7C21" w:rsidP="004D7C21">
      <w:pPr>
        <w:shd w:val="clear" w:color="auto" w:fill="FFFFFF"/>
        <w:jc w:val="center"/>
        <w:rPr>
          <w:color w:val="000000"/>
        </w:rPr>
      </w:pPr>
      <w:r>
        <w:rPr>
          <w:b/>
          <w:bCs/>
          <w:color w:val="000000"/>
        </w:rPr>
        <w:t>(базовый уровень)</w:t>
      </w:r>
    </w:p>
    <w:p w:rsidR="004D7C21" w:rsidRDefault="004D7C21" w:rsidP="004D7C21">
      <w:pPr>
        <w:shd w:val="clear" w:color="auto" w:fill="FFFFFF"/>
        <w:jc w:val="center"/>
        <w:rPr>
          <w:color w:val="000000"/>
        </w:rPr>
      </w:pPr>
      <w:r>
        <w:rPr>
          <w:b/>
          <w:bCs/>
          <w:color w:val="000000"/>
        </w:rPr>
        <w:t>учитель начальных классов</w:t>
      </w:r>
    </w:p>
    <w:p w:rsidR="004D7C21" w:rsidRDefault="004D7C21" w:rsidP="004D7C21">
      <w:pPr>
        <w:shd w:val="clear" w:color="auto" w:fill="FFFFFF"/>
        <w:jc w:val="center"/>
        <w:rPr>
          <w:color w:val="000000"/>
        </w:rPr>
      </w:pPr>
      <w:r>
        <w:rPr>
          <w:b/>
          <w:bCs/>
          <w:color w:val="000000"/>
        </w:rPr>
        <w:t>         </w:t>
      </w:r>
    </w:p>
    <w:p w:rsidR="004D7C21" w:rsidRDefault="004D7C21" w:rsidP="004D7C21">
      <w:pPr>
        <w:shd w:val="clear" w:color="auto" w:fill="FFFFFF"/>
        <w:jc w:val="center"/>
        <w:rPr>
          <w:color w:val="000000"/>
        </w:rPr>
      </w:pPr>
      <w:r>
        <w:rPr>
          <w:b/>
          <w:bCs/>
          <w:color w:val="000000"/>
        </w:rPr>
        <w:t> 2013-2014  учебный год</w:t>
      </w:r>
    </w:p>
    <w:p w:rsidR="004D7C21" w:rsidRDefault="004D7C21" w:rsidP="004D7C21">
      <w:pPr>
        <w:shd w:val="clear" w:color="auto" w:fill="FFFFFF"/>
        <w:jc w:val="center"/>
        <w:rPr>
          <w:color w:val="000000"/>
        </w:rPr>
      </w:pPr>
      <w:r>
        <w:rPr>
          <w:b/>
          <w:bCs/>
          <w:color w:val="000000"/>
        </w:rPr>
        <w:t>Пояснительная записка</w:t>
      </w:r>
    </w:p>
    <w:p w:rsidR="004D7C21" w:rsidRDefault="004D7C21" w:rsidP="004D7C21">
      <w:pPr>
        <w:shd w:val="clear" w:color="auto" w:fill="FFFFFF"/>
        <w:ind w:firstLine="360"/>
        <w:rPr>
          <w:color w:val="000000"/>
        </w:rPr>
      </w:pPr>
      <w:r>
        <w:rPr>
          <w:color w:val="000000"/>
        </w:rPr>
        <w:t>Предмет «Окружающий мир» изучается в начальной школе с 1 по 4 класс. Особое значение данного предмета заключается в формировании у детей 6—10 лет целостного и системного представления о мире и месте человека в нём. Это и определяет его цель — формирование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4D7C21" w:rsidRDefault="004D7C21" w:rsidP="004D7C21">
      <w:pPr>
        <w:shd w:val="clear" w:color="auto" w:fill="FFFFFF"/>
        <w:ind w:firstLine="360"/>
        <w:rPr>
          <w:color w:val="000000"/>
        </w:rPr>
      </w:pPr>
      <w:r>
        <w:rPr>
          <w:b/>
          <w:bCs/>
          <w:color w:val="000000"/>
        </w:rPr>
        <w:t>Задачи курса:</w:t>
      </w:r>
    </w:p>
    <w:p w:rsidR="004D7C21" w:rsidRDefault="004D7C21" w:rsidP="009F4B80">
      <w:pPr>
        <w:numPr>
          <w:ilvl w:val="0"/>
          <w:numId w:val="54"/>
        </w:numPr>
        <w:shd w:val="clear" w:color="auto" w:fill="FFFFFF"/>
        <w:ind w:left="712" w:firstLine="900"/>
        <w:rPr>
          <w:color w:val="000000"/>
        </w:rPr>
      </w:pPr>
      <w:r>
        <w:rPr>
          <w:color w:val="000000"/>
        </w:rPr>
        <w:t>систематизация имеющихся у детей представлений об окружающем мире;</w:t>
      </w:r>
    </w:p>
    <w:p w:rsidR="004D7C21" w:rsidRDefault="004D7C21" w:rsidP="009F4B80">
      <w:pPr>
        <w:numPr>
          <w:ilvl w:val="0"/>
          <w:numId w:val="54"/>
        </w:numPr>
        <w:shd w:val="clear" w:color="auto" w:fill="FFFFFF"/>
        <w:ind w:left="712" w:firstLine="900"/>
        <w:rPr>
          <w:color w:val="000000"/>
        </w:rPr>
      </w:pPr>
      <w:r>
        <w:rPr>
          <w:color w:val="000000"/>
        </w:rPr>
        <w:t>формирование элементарных знаний о природе, человеке и обществе в их взаимодействии;</w:t>
      </w:r>
    </w:p>
    <w:p w:rsidR="004D7C21" w:rsidRDefault="004D7C21" w:rsidP="009F4B80">
      <w:pPr>
        <w:numPr>
          <w:ilvl w:val="0"/>
          <w:numId w:val="54"/>
        </w:numPr>
        <w:shd w:val="clear" w:color="auto" w:fill="FFFFFF"/>
        <w:ind w:left="712" w:firstLine="900"/>
        <w:rPr>
          <w:color w:val="000000"/>
        </w:rPr>
      </w:pPr>
      <w:r>
        <w:rPr>
          <w:color w:val="000000"/>
        </w:rPr>
        <w:t>знакомство с методами изучения окружающего мира (наблюдение, эксперимент, моделирование, измерение и др.);</w:t>
      </w:r>
    </w:p>
    <w:p w:rsidR="004D7C21" w:rsidRDefault="004D7C21" w:rsidP="009F4B80">
      <w:pPr>
        <w:numPr>
          <w:ilvl w:val="0"/>
          <w:numId w:val="54"/>
        </w:numPr>
        <w:shd w:val="clear" w:color="auto" w:fill="FFFFFF"/>
        <w:ind w:left="712" w:firstLine="900"/>
        <w:rPr>
          <w:color w:val="000000"/>
        </w:rPr>
      </w:pPr>
      <w:r>
        <w:rPr>
          <w:color w:val="000000"/>
        </w:rPr>
        <w:t>социализация ребёнка;</w:t>
      </w:r>
    </w:p>
    <w:p w:rsidR="004D7C21" w:rsidRDefault="004D7C21" w:rsidP="009F4B80">
      <w:pPr>
        <w:numPr>
          <w:ilvl w:val="0"/>
          <w:numId w:val="54"/>
        </w:numPr>
        <w:shd w:val="clear" w:color="auto" w:fill="FFFFFF"/>
        <w:ind w:left="712" w:firstLine="900"/>
        <w:rPr>
          <w:color w:val="000000"/>
        </w:rPr>
      </w:pPr>
      <w:r>
        <w:rPr>
          <w:color w:val="000000"/>
        </w:rPr>
        <w:lastRenderedPageBreak/>
        <w:t>развитие познавательных процессов (ощущение, восприятие, осмысление, запоминание, обобщение и др.);</w:t>
      </w:r>
    </w:p>
    <w:p w:rsidR="004D7C21" w:rsidRDefault="004D7C21" w:rsidP="009F4B80">
      <w:pPr>
        <w:numPr>
          <w:ilvl w:val="0"/>
          <w:numId w:val="54"/>
        </w:numPr>
        <w:shd w:val="clear" w:color="auto" w:fill="FFFFFF"/>
        <w:ind w:left="712" w:firstLine="900"/>
        <w:rPr>
          <w:color w:val="000000"/>
        </w:rPr>
      </w:pPr>
      <w:r>
        <w:rPr>
          <w:color w:val="000000"/>
        </w:rPr>
        <w:t>воспитание внимательности, наблюдательности и любознательности;</w:t>
      </w:r>
    </w:p>
    <w:p w:rsidR="004D7C21" w:rsidRDefault="004D7C21" w:rsidP="009F4B80">
      <w:pPr>
        <w:numPr>
          <w:ilvl w:val="0"/>
          <w:numId w:val="54"/>
        </w:numPr>
        <w:shd w:val="clear" w:color="auto" w:fill="FFFFFF"/>
        <w:ind w:left="712" w:firstLine="900"/>
        <w:rPr>
          <w:color w:val="000000"/>
        </w:rPr>
      </w:pPr>
      <w:r>
        <w:rPr>
          <w:color w:val="000000"/>
        </w:rPr>
        <w:t>формирование самостоятельной познавательной деятельности;</w:t>
      </w:r>
    </w:p>
    <w:p w:rsidR="004D7C21" w:rsidRDefault="004D7C21" w:rsidP="009F4B80">
      <w:pPr>
        <w:numPr>
          <w:ilvl w:val="0"/>
          <w:numId w:val="54"/>
        </w:numPr>
        <w:shd w:val="clear" w:color="auto" w:fill="FFFFFF"/>
        <w:ind w:left="712" w:firstLine="900"/>
        <w:rPr>
          <w:color w:val="000000"/>
        </w:rPr>
      </w:pPr>
      <w:r>
        <w:rPr>
          <w:color w:val="000000"/>
        </w:rPr>
        <w:t>развитие мышления, воображения и творческих способностей;</w:t>
      </w:r>
    </w:p>
    <w:p w:rsidR="004D7C21" w:rsidRDefault="004D7C21" w:rsidP="009F4B80">
      <w:pPr>
        <w:numPr>
          <w:ilvl w:val="0"/>
          <w:numId w:val="54"/>
        </w:numPr>
        <w:shd w:val="clear" w:color="auto" w:fill="FFFFFF"/>
        <w:ind w:left="712" w:firstLine="900"/>
        <w:rPr>
          <w:color w:val="000000"/>
        </w:rPr>
      </w:pPr>
      <w:r>
        <w:rPr>
          <w:color w:val="000000"/>
        </w:rPr>
        <w:t>формирование информационной грамотности (ориентировка в информационном пространстве, отбор необходимой информации, её систематизация и др.);</w:t>
      </w:r>
    </w:p>
    <w:p w:rsidR="004D7C21" w:rsidRDefault="004D7C21" w:rsidP="009F4B80">
      <w:pPr>
        <w:numPr>
          <w:ilvl w:val="0"/>
          <w:numId w:val="54"/>
        </w:numPr>
        <w:shd w:val="clear" w:color="auto" w:fill="FFFFFF"/>
        <w:ind w:left="712" w:firstLine="900"/>
        <w:rPr>
          <w:color w:val="000000"/>
        </w:rPr>
      </w:pPr>
      <w:r>
        <w:rPr>
          <w:color w:val="000000"/>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4D7C21" w:rsidRDefault="004D7C21" w:rsidP="009F4B80">
      <w:pPr>
        <w:numPr>
          <w:ilvl w:val="0"/>
          <w:numId w:val="54"/>
        </w:numPr>
        <w:shd w:val="clear" w:color="auto" w:fill="FFFFFF"/>
        <w:ind w:left="712" w:firstLine="900"/>
        <w:rPr>
          <w:color w:val="000000"/>
        </w:rPr>
      </w:pPr>
      <w:r>
        <w:rPr>
          <w:color w:val="000000"/>
        </w:rPr>
        <w:t>формирование умений работать в больших и малых группах (парах постоянного и сменного состава);</w:t>
      </w:r>
    </w:p>
    <w:p w:rsidR="004D7C21" w:rsidRDefault="004D7C21" w:rsidP="009F4B80">
      <w:pPr>
        <w:numPr>
          <w:ilvl w:val="0"/>
          <w:numId w:val="54"/>
        </w:numPr>
        <w:shd w:val="clear" w:color="auto" w:fill="FFFFFF"/>
        <w:ind w:left="712" w:firstLine="900"/>
        <w:rPr>
          <w:color w:val="000000"/>
        </w:rPr>
      </w:pPr>
      <w:r>
        <w:rPr>
          <w:color w:val="000000"/>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4D7C21" w:rsidRDefault="004D7C21" w:rsidP="004D7C21">
      <w:pPr>
        <w:shd w:val="clear" w:color="auto" w:fill="FFFFFF"/>
        <w:ind w:firstLine="360"/>
        <w:rPr>
          <w:color w:val="000000"/>
        </w:rPr>
      </w:pPr>
      <w:r>
        <w:rPr>
          <w:color w:val="000000"/>
        </w:rPr>
        <w:t>формирование основ экологической культуры;</w:t>
      </w:r>
    </w:p>
    <w:p w:rsidR="004D7C21" w:rsidRDefault="004D7C21" w:rsidP="004D7C21">
      <w:pPr>
        <w:shd w:val="clear" w:color="auto" w:fill="FFFFFF"/>
        <w:ind w:firstLine="360"/>
        <w:rPr>
          <w:color w:val="000000"/>
        </w:rPr>
      </w:pPr>
      <w:r>
        <w:rPr>
          <w:color w:val="000000"/>
        </w:rPr>
        <w:t>патриотическое и духовно-нравственное воспитание учащихся.</w:t>
      </w:r>
    </w:p>
    <w:p w:rsidR="004D7C21" w:rsidRDefault="004D7C21" w:rsidP="004D7C21">
      <w:pPr>
        <w:shd w:val="clear" w:color="auto" w:fill="FFFFFF"/>
        <w:ind w:firstLine="360"/>
        <w:rPr>
          <w:color w:val="000000"/>
        </w:rPr>
      </w:pPr>
      <w:r>
        <w:rPr>
          <w:color w:val="000000"/>
        </w:rPr>
        <w:t>При отборе содержания курса «Окружающий мир» учитывались основные дидактические принципы: </w:t>
      </w:r>
      <w:r>
        <w:rPr>
          <w:i/>
          <w:iCs/>
          <w:color w:val="000000"/>
        </w:rPr>
        <w:t>научности, доступности, систематичности, последовательности</w:t>
      </w:r>
      <w:r>
        <w:rPr>
          <w:color w:val="000000"/>
        </w:rPr>
        <w:t>, а также принципы </w:t>
      </w:r>
      <w:r>
        <w:rPr>
          <w:i/>
          <w:iCs/>
          <w:color w:val="000000"/>
        </w:rPr>
        <w:t>развития, гуманитаризации, целостности образа мира, культуросообразности, вариативности</w:t>
      </w:r>
      <w:r>
        <w:rPr>
          <w:color w:val="000000"/>
        </w:rPr>
        <w:t>.</w:t>
      </w:r>
    </w:p>
    <w:p w:rsidR="004D7C21" w:rsidRDefault="004D7C21" w:rsidP="004D7C21">
      <w:pPr>
        <w:shd w:val="clear" w:color="auto" w:fill="FFFFFF"/>
        <w:ind w:firstLine="356"/>
        <w:rPr>
          <w:color w:val="000000"/>
        </w:rPr>
      </w:pPr>
      <w:r>
        <w:rPr>
          <w:b/>
          <w:bCs/>
          <w:color w:val="000000"/>
        </w:rPr>
        <w:t>4 класс</w:t>
      </w:r>
    </w:p>
    <w:p w:rsidR="004D7C21" w:rsidRDefault="004D7C21" w:rsidP="004D7C21">
      <w:pPr>
        <w:shd w:val="clear" w:color="auto" w:fill="FFFFFF"/>
        <w:rPr>
          <w:color w:val="000000"/>
        </w:rPr>
      </w:pPr>
      <w:r>
        <w:rPr>
          <w:i/>
          <w:iCs/>
          <w:color w:val="000000"/>
        </w:rPr>
        <w:t>Г. Г. Ивченкова, И. В. Потапов, Е. В. Саплина, А. И. Саплин.</w:t>
      </w:r>
      <w:r>
        <w:rPr>
          <w:color w:val="000000"/>
        </w:rPr>
        <w:t> Окружающий мир. 4 класс. Учебник. В 2 ч.</w:t>
      </w:r>
    </w:p>
    <w:p w:rsidR="004D7C21" w:rsidRDefault="004D7C21" w:rsidP="004D7C21">
      <w:pPr>
        <w:shd w:val="clear" w:color="auto" w:fill="FFFFFF"/>
        <w:rPr>
          <w:color w:val="000000"/>
        </w:rPr>
      </w:pPr>
      <w:r>
        <w:rPr>
          <w:i/>
          <w:iCs/>
          <w:color w:val="000000"/>
        </w:rPr>
        <w:t>Г. Г. Ивченкова, И. В. Потапов, Е. В. Саплина, А. И. Саплин.</w:t>
      </w:r>
      <w:r>
        <w:rPr>
          <w:color w:val="000000"/>
        </w:rPr>
        <w:t> Окружающий мир. 4 класс. Рабочие тетради № 1, № 2.</w:t>
      </w:r>
    </w:p>
    <w:p w:rsidR="004D7C21" w:rsidRDefault="004D7C21" w:rsidP="004D7C21">
      <w:pPr>
        <w:shd w:val="clear" w:color="auto" w:fill="FFFFFF"/>
        <w:rPr>
          <w:color w:val="000000"/>
        </w:rPr>
      </w:pPr>
      <w:r>
        <w:rPr>
          <w:i/>
          <w:iCs/>
          <w:color w:val="000000"/>
        </w:rPr>
        <w:t>Г. Г. Ивченкова, И. В. Потапов, Е. В. Саплина, А. И. Саплин. </w:t>
      </w:r>
      <w:r>
        <w:rPr>
          <w:color w:val="000000"/>
        </w:rPr>
        <w:t>Обучение в 4 классе по учебнику «Окружающий мир». Методическое пособие.</w:t>
      </w:r>
    </w:p>
    <w:p w:rsidR="004D7C21" w:rsidRDefault="004D7C21" w:rsidP="004D7C21">
      <w:pPr>
        <w:shd w:val="clear" w:color="auto" w:fill="FFFFFF"/>
        <w:rPr>
          <w:color w:val="000000"/>
        </w:rPr>
      </w:pPr>
    </w:p>
    <w:p w:rsidR="004D7C21" w:rsidRDefault="004D7C21" w:rsidP="004D7C21">
      <w:pPr>
        <w:shd w:val="clear" w:color="auto" w:fill="FFFFFF"/>
        <w:rPr>
          <w:color w:val="000000"/>
        </w:rPr>
      </w:pPr>
    </w:p>
    <w:p w:rsidR="004D7C21" w:rsidRDefault="004D7C21" w:rsidP="004D7C21">
      <w:pPr>
        <w:shd w:val="clear" w:color="auto" w:fill="FFFFFF"/>
        <w:rPr>
          <w:color w:val="000000"/>
        </w:rPr>
      </w:pPr>
    </w:p>
    <w:p w:rsidR="004D7C21" w:rsidRDefault="004D7C21" w:rsidP="004D7C21">
      <w:pPr>
        <w:shd w:val="clear" w:color="auto" w:fill="FFFFFF"/>
        <w:rPr>
          <w:color w:val="000000"/>
        </w:rPr>
      </w:pPr>
    </w:p>
    <w:p w:rsidR="004D7C21" w:rsidRDefault="004D7C21" w:rsidP="004D7C21">
      <w:pPr>
        <w:shd w:val="clear" w:color="auto" w:fill="FFFFFF"/>
        <w:rPr>
          <w:color w:val="000000"/>
        </w:rPr>
      </w:pPr>
    </w:p>
    <w:p w:rsidR="004D7C21" w:rsidRDefault="004D7C21" w:rsidP="004D7C21">
      <w:pPr>
        <w:shd w:val="clear" w:color="auto" w:fill="FFFFFF"/>
        <w:rPr>
          <w:rFonts w:ascii="Arial" w:hAnsi="Arial" w:cs="Arial"/>
          <w:color w:val="000000"/>
          <w:sz w:val="22"/>
          <w:szCs w:val="22"/>
        </w:rPr>
      </w:pPr>
    </w:p>
    <w:p w:rsidR="004D7C21" w:rsidRDefault="004D7C21" w:rsidP="004D7C21">
      <w:pPr>
        <w:shd w:val="clear" w:color="auto" w:fill="FFFFFF"/>
        <w:rPr>
          <w:rFonts w:ascii="Arial" w:hAnsi="Arial" w:cs="Arial"/>
          <w:color w:val="000000"/>
        </w:rPr>
      </w:pPr>
    </w:p>
    <w:p w:rsidR="004D7C21" w:rsidRDefault="004D7C21" w:rsidP="004D7C21">
      <w:pPr>
        <w:shd w:val="clear" w:color="auto" w:fill="FFFFFF"/>
        <w:jc w:val="center"/>
        <w:rPr>
          <w:b/>
          <w:color w:val="000000"/>
        </w:rPr>
      </w:pPr>
      <w:r>
        <w:rPr>
          <w:b/>
          <w:color w:val="000000"/>
        </w:rPr>
        <w:t>4б класс Петрова Н.Л.</w:t>
      </w:r>
    </w:p>
    <w:p w:rsidR="004D7C21" w:rsidRDefault="004D7C21" w:rsidP="004D7C21">
      <w:pPr>
        <w:shd w:val="clear" w:color="auto" w:fill="FFFFFF"/>
        <w:autoSpaceDE w:val="0"/>
        <w:autoSpaceDN w:val="0"/>
        <w:adjustRightInd w:val="0"/>
        <w:spacing w:before="240" w:after="240" w:line="252" w:lineRule="auto"/>
        <w:jc w:val="center"/>
        <w:rPr>
          <w:rFonts w:eastAsia="Calibri"/>
          <w:b/>
          <w:bCs/>
          <w:lang w:eastAsia="en-US"/>
        </w:rPr>
      </w:pPr>
      <w:r>
        <w:rPr>
          <w:b/>
          <w:bCs/>
          <w:caps/>
        </w:rPr>
        <w:t>Пояснительнаязаписка</w:t>
      </w:r>
      <w:r>
        <w:rPr>
          <w:b/>
          <w:bCs/>
          <w:caps/>
        </w:rPr>
        <w:br/>
      </w:r>
      <w:r>
        <w:rPr>
          <w:b/>
          <w:bCs/>
        </w:rPr>
        <w:t>к тематическому планированию по математике</w:t>
      </w:r>
    </w:p>
    <w:p w:rsidR="004D7C21" w:rsidRDefault="004D7C21" w:rsidP="004D7C21">
      <w:pPr>
        <w:autoSpaceDE w:val="0"/>
        <w:autoSpaceDN w:val="0"/>
        <w:adjustRightInd w:val="0"/>
        <w:spacing w:line="252" w:lineRule="auto"/>
        <w:ind w:firstLine="360"/>
      </w:pPr>
      <w:r>
        <w:t>Рабочая программа разработана на основе программы Н. Б. Истоминой «Математика» (2002), рекомендованной Министерством образования Российской Федерации в соответствии со стандартом начального общего образования по математике.</w:t>
      </w:r>
    </w:p>
    <w:p w:rsidR="004D7C21" w:rsidRDefault="004D7C21" w:rsidP="004D7C21">
      <w:pPr>
        <w:autoSpaceDE w:val="0"/>
        <w:autoSpaceDN w:val="0"/>
        <w:adjustRightInd w:val="0"/>
        <w:spacing w:line="252" w:lineRule="auto"/>
        <w:ind w:firstLine="360"/>
      </w:pPr>
      <w:r>
        <w:t>Рабочая программа рассчитана на 136 часов (34 недели).</w:t>
      </w:r>
    </w:p>
    <w:p w:rsidR="004D7C21" w:rsidRDefault="004D7C21" w:rsidP="004D7C21">
      <w:pPr>
        <w:autoSpaceDE w:val="0"/>
        <w:autoSpaceDN w:val="0"/>
        <w:adjustRightInd w:val="0"/>
        <w:spacing w:line="252" w:lineRule="auto"/>
        <w:ind w:firstLine="360"/>
        <w:rPr>
          <w:i/>
          <w:iCs/>
        </w:rPr>
      </w:pPr>
      <w:r>
        <w:rPr>
          <w:i/>
          <w:iCs/>
        </w:rPr>
        <w:t>Для реализации программного содержания используется следующий учебно-методический комплект:</w:t>
      </w:r>
    </w:p>
    <w:p w:rsidR="004D7C21" w:rsidRDefault="004D7C21" w:rsidP="004D7C21">
      <w:pPr>
        <w:autoSpaceDE w:val="0"/>
        <w:autoSpaceDN w:val="0"/>
        <w:adjustRightInd w:val="0"/>
        <w:spacing w:line="252" w:lineRule="auto"/>
        <w:ind w:firstLine="360"/>
      </w:pPr>
      <w:r>
        <w:lastRenderedPageBreak/>
        <w:t xml:space="preserve">– </w:t>
      </w:r>
      <w:r>
        <w:rPr>
          <w:i/>
          <w:iCs/>
        </w:rPr>
        <w:t>Истомина, Н. Б.</w:t>
      </w:r>
      <w:r>
        <w:t xml:space="preserve"> Математика : учебник для 4 кл. общеобразоват. учреждений / Н. Б. Истомина. – Смоленск : Ассоциация ХХI век, 2010.</w:t>
      </w:r>
    </w:p>
    <w:p w:rsidR="004D7C21" w:rsidRDefault="004D7C21" w:rsidP="004D7C21">
      <w:pPr>
        <w:autoSpaceDE w:val="0"/>
        <w:autoSpaceDN w:val="0"/>
        <w:adjustRightInd w:val="0"/>
        <w:spacing w:line="252" w:lineRule="auto"/>
        <w:ind w:firstLine="360"/>
      </w:pPr>
      <w:r>
        <w:t xml:space="preserve">– </w:t>
      </w:r>
      <w:r>
        <w:rPr>
          <w:i/>
          <w:iCs/>
        </w:rPr>
        <w:t>Истомина, Н. Б.</w:t>
      </w:r>
      <w:r>
        <w:t xml:space="preserve"> Математика : рабочая тетрадь для 4 кл. общеобразоват. учреждений : в 2 ч. / Н. Б. Истомина. – Смоленск : Ассоциация ХХI век, 2010.</w:t>
      </w:r>
    </w:p>
    <w:p w:rsidR="004D7C21" w:rsidRDefault="004D7C21" w:rsidP="004D7C21">
      <w:pPr>
        <w:autoSpaceDE w:val="0"/>
        <w:autoSpaceDN w:val="0"/>
        <w:adjustRightInd w:val="0"/>
        <w:spacing w:line="252" w:lineRule="auto"/>
        <w:ind w:firstLine="360"/>
      </w:pPr>
      <w:r>
        <w:t xml:space="preserve">– </w:t>
      </w:r>
      <w:r>
        <w:rPr>
          <w:i/>
          <w:iCs/>
        </w:rPr>
        <w:t>Истомина, Н. Б.</w:t>
      </w:r>
      <w:r>
        <w:t xml:space="preserve"> Математика : контрольные работы к учебнику для 4 кл. общеобразоват. учреждений / Н. Б. Истомина, Г. Г. Шмырева. – Смоленск : Ассоциация XXI век, 2006.</w:t>
      </w:r>
    </w:p>
    <w:p w:rsidR="004D7C21" w:rsidRDefault="004D7C21" w:rsidP="004D7C21">
      <w:pPr>
        <w:autoSpaceDE w:val="0"/>
        <w:autoSpaceDN w:val="0"/>
        <w:adjustRightInd w:val="0"/>
        <w:spacing w:line="252" w:lineRule="auto"/>
        <w:ind w:firstLine="360"/>
      </w:pPr>
      <w:r>
        <w:t xml:space="preserve">– </w:t>
      </w:r>
      <w:r>
        <w:rPr>
          <w:i/>
          <w:iCs/>
        </w:rPr>
        <w:t xml:space="preserve">Истомина, Н. Б. </w:t>
      </w:r>
      <w:r>
        <w:t>Методические рекомендации к учебнику «Математика» для 4 класса четырехлетней начальной школы. – Смоленск : Ассоциация XXI век, 2007.</w:t>
      </w:r>
    </w:p>
    <w:p w:rsidR="004D7C21" w:rsidRDefault="004D7C21" w:rsidP="004D7C21">
      <w:pPr>
        <w:autoSpaceDE w:val="0"/>
        <w:autoSpaceDN w:val="0"/>
        <w:adjustRightInd w:val="0"/>
        <w:spacing w:line="252" w:lineRule="auto"/>
        <w:ind w:firstLine="360"/>
      </w:pPr>
      <w:r>
        <w:t xml:space="preserve">– </w:t>
      </w:r>
      <w:r>
        <w:rPr>
          <w:i/>
          <w:iCs/>
        </w:rPr>
        <w:t>Истомина, Н. Б.</w:t>
      </w:r>
      <w:r>
        <w:t xml:space="preserve"> Учимся решать комбинаторные задачи. 4 класс /</w:t>
      </w:r>
      <w:r>
        <w:br/>
        <w:t>Н. Б. Истомина, Е. П. Виноградова. – Смоленск : Ассоциация XXI век, 2008.</w:t>
      </w:r>
    </w:p>
    <w:p w:rsidR="004D7C21" w:rsidRDefault="004D7C21" w:rsidP="004D7C21">
      <w:pPr>
        <w:autoSpaceDE w:val="0"/>
        <w:autoSpaceDN w:val="0"/>
        <w:adjustRightInd w:val="0"/>
        <w:spacing w:line="252" w:lineRule="auto"/>
        <w:ind w:firstLine="360"/>
      </w:pPr>
      <w:r>
        <w:t xml:space="preserve">– </w:t>
      </w:r>
      <w:r>
        <w:rPr>
          <w:i/>
          <w:iCs/>
        </w:rPr>
        <w:t>Истомина, Н. Б.</w:t>
      </w:r>
      <w:r>
        <w:t xml:space="preserve"> Дидактические карточки-задания по математике. </w:t>
      </w:r>
      <w:r>
        <w:br/>
        <w:t>4 кл. – М. : АСТ : Астрель, 2004.</w:t>
      </w:r>
    </w:p>
    <w:p w:rsidR="004D7C21" w:rsidRDefault="004D7C21" w:rsidP="004D7C21">
      <w:pPr>
        <w:autoSpaceDE w:val="0"/>
        <w:autoSpaceDN w:val="0"/>
        <w:adjustRightInd w:val="0"/>
        <w:spacing w:line="252" w:lineRule="auto"/>
        <w:ind w:firstLine="360"/>
      </w:pPr>
      <w:r>
        <w:t xml:space="preserve">– </w:t>
      </w:r>
      <w:r>
        <w:rPr>
          <w:i/>
          <w:iCs/>
        </w:rPr>
        <w:t>Истомина, Н. Б.</w:t>
      </w:r>
      <w:r>
        <w:t xml:space="preserve"> Наглядная геометрия для 4 класса / Н. Б. Истомина. – М. :Линка-Пресс, 2002.</w:t>
      </w:r>
    </w:p>
    <w:p w:rsidR="004D7C21" w:rsidRDefault="004D7C21" w:rsidP="004D7C21">
      <w:pPr>
        <w:autoSpaceDE w:val="0"/>
        <w:autoSpaceDN w:val="0"/>
        <w:adjustRightInd w:val="0"/>
        <w:spacing w:line="252" w:lineRule="auto"/>
        <w:ind w:firstLine="360"/>
      </w:pPr>
      <w:r>
        <w:t xml:space="preserve">– </w:t>
      </w:r>
      <w:r>
        <w:rPr>
          <w:i/>
          <w:iCs/>
        </w:rPr>
        <w:t>Истомина, Н. Б.</w:t>
      </w:r>
      <w:r>
        <w:t xml:space="preserve">  Учимся  решать  задачи.  4 кл. / Н. Б. Истомина,</w:t>
      </w:r>
      <w:r>
        <w:br/>
        <w:t>В. В. Малыхина. – М. :Линка-Пресс, 2003.</w:t>
      </w:r>
    </w:p>
    <w:p w:rsidR="004D7C21" w:rsidRDefault="004D7C21" w:rsidP="004D7C21">
      <w:pPr>
        <w:autoSpaceDE w:val="0"/>
        <w:autoSpaceDN w:val="0"/>
        <w:adjustRightInd w:val="0"/>
        <w:spacing w:line="252" w:lineRule="auto"/>
        <w:ind w:firstLine="360"/>
      </w:pPr>
      <w:r>
        <w:t xml:space="preserve">– </w:t>
      </w:r>
      <w:r>
        <w:rPr>
          <w:i/>
          <w:iCs/>
        </w:rPr>
        <w:t>Кравченко, В. С.</w:t>
      </w:r>
      <w:r>
        <w:t xml:space="preserve"> Устные упражнения по математике в 1–3 классах /</w:t>
      </w:r>
      <w:r>
        <w:br/>
        <w:t>В. С. Кравченко. – М., 1974.</w:t>
      </w:r>
    </w:p>
    <w:p w:rsidR="004D7C21" w:rsidRDefault="004D7C21" w:rsidP="004D7C21">
      <w:pPr>
        <w:autoSpaceDE w:val="0"/>
        <w:autoSpaceDN w:val="0"/>
        <w:adjustRightInd w:val="0"/>
        <w:spacing w:line="252" w:lineRule="auto"/>
        <w:ind w:firstLine="360"/>
      </w:pPr>
      <w:r>
        <w:t xml:space="preserve">– </w:t>
      </w:r>
      <w:r>
        <w:rPr>
          <w:i/>
          <w:iCs/>
        </w:rPr>
        <w:t>Шадрина, И. В.</w:t>
      </w:r>
      <w:r>
        <w:t xml:space="preserve"> Решаем геометрические задачи. 4 кл. / И. В. Шадрина. – М. : Школьная пресса, 2003.</w:t>
      </w:r>
    </w:p>
    <w:p w:rsidR="004D7C21" w:rsidRDefault="004D7C21" w:rsidP="004D7C21">
      <w:pPr>
        <w:autoSpaceDE w:val="0"/>
        <w:autoSpaceDN w:val="0"/>
        <w:adjustRightInd w:val="0"/>
        <w:spacing w:line="252" w:lineRule="auto"/>
        <w:ind w:firstLine="360"/>
      </w:pPr>
      <w:r>
        <w:t>Рабочая программа разработана в полном соответствии с данной программой и учебно-методическим комплектом, поэтому коррекция программы не проводилась.</w:t>
      </w:r>
    </w:p>
    <w:p w:rsidR="004D7C21" w:rsidRDefault="004D7C21" w:rsidP="004D7C21">
      <w:pPr>
        <w:autoSpaceDE w:val="0"/>
        <w:autoSpaceDN w:val="0"/>
        <w:adjustRightInd w:val="0"/>
        <w:spacing w:line="252" w:lineRule="auto"/>
        <w:ind w:firstLine="360"/>
        <w:rPr>
          <w:b/>
          <w:bCs/>
        </w:rPr>
      </w:pPr>
      <w:r>
        <w:t xml:space="preserve">Исходя из общей цели, стоящей перед обучением в модели «Гармония», педагог решает следующие </w:t>
      </w:r>
      <w:r>
        <w:rPr>
          <w:b/>
          <w:bCs/>
        </w:rPr>
        <w:t>задачи:</w:t>
      </w:r>
    </w:p>
    <w:p w:rsidR="004D7C21" w:rsidRDefault="004D7C21" w:rsidP="004D7C21">
      <w:pPr>
        <w:autoSpaceDE w:val="0"/>
        <w:autoSpaceDN w:val="0"/>
        <w:adjustRightInd w:val="0"/>
        <w:spacing w:line="252" w:lineRule="auto"/>
        <w:ind w:firstLine="360"/>
      </w:pPr>
      <w:r>
        <w:t>– способствовать продвижению ученика в общем развитии, становлению нравственных позиций личности ребенка, не вредить его здоровью;</w:t>
      </w:r>
    </w:p>
    <w:p w:rsidR="004D7C21" w:rsidRDefault="004D7C21" w:rsidP="004D7C21">
      <w:pPr>
        <w:autoSpaceDE w:val="0"/>
        <w:autoSpaceDN w:val="0"/>
        <w:adjustRightInd w:val="0"/>
        <w:spacing w:line="252" w:lineRule="auto"/>
        <w:ind w:firstLine="360"/>
      </w:pPr>
      <w:r>
        <w:t>– дать представление о математике как науке, обобщающей существующие и происходящие в реальной жизни явления и способствующей тем самым познанию окружающего мира, созданию его широкой картины;</w:t>
      </w:r>
    </w:p>
    <w:p w:rsidR="004D7C21" w:rsidRDefault="004D7C21" w:rsidP="004D7C21">
      <w:pPr>
        <w:autoSpaceDE w:val="0"/>
        <w:autoSpaceDN w:val="0"/>
        <w:adjustRightInd w:val="0"/>
        <w:spacing w:line="252" w:lineRule="auto"/>
        <w:ind w:firstLine="360"/>
      </w:pPr>
      <w:r>
        <w:t>– сформировать знания, умения и навыки, необходимые ученикам в жизни и для успешного продолжения обучения в основном звене школы.</w:t>
      </w:r>
    </w:p>
    <w:p w:rsidR="004D7C21" w:rsidRDefault="004D7C21" w:rsidP="004D7C21">
      <w:pPr>
        <w:autoSpaceDE w:val="0"/>
        <w:autoSpaceDN w:val="0"/>
        <w:adjustRightInd w:val="0"/>
        <w:spacing w:line="252" w:lineRule="auto"/>
        <w:ind w:firstLine="360"/>
      </w:pPr>
      <w:r>
        <w:t>Общий принцип отбора содержания в модели «Гармония», заключающийся в формировании у школьников широкой картины мира, а также отражающий дидактические принципы этой модели, определяет и подход к программе по математике, которая в силу этого отличается от традиционной.</w:t>
      </w:r>
    </w:p>
    <w:p w:rsidR="004D7C21" w:rsidRDefault="004D7C21" w:rsidP="004D7C21">
      <w:pPr>
        <w:autoSpaceDE w:val="0"/>
        <w:autoSpaceDN w:val="0"/>
        <w:adjustRightInd w:val="0"/>
        <w:spacing w:line="252" w:lineRule="auto"/>
        <w:ind w:firstLine="360"/>
      </w:pPr>
    </w:p>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русскому языку</w:t>
      </w:r>
    </w:p>
    <w:p w:rsidR="004D7C21" w:rsidRDefault="004D7C21" w:rsidP="004D7C21">
      <w:pPr>
        <w:autoSpaceDE w:val="0"/>
        <w:autoSpaceDN w:val="0"/>
        <w:adjustRightInd w:val="0"/>
        <w:spacing w:line="252" w:lineRule="auto"/>
        <w:ind w:firstLine="360"/>
      </w:pPr>
      <w:r>
        <w:t>Рабочая программа по русскому языку составлена на основе авторской программы «Русский язык» М. С. Соловейчик 2004 года издания.</w:t>
      </w:r>
    </w:p>
    <w:p w:rsidR="004D7C21" w:rsidRDefault="004D7C21" w:rsidP="004D7C21">
      <w:pPr>
        <w:autoSpaceDE w:val="0"/>
        <w:autoSpaceDN w:val="0"/>
        <w:adjustRightInd w:val="0"/>
        <w:spacing w:line="252" w:lineRule="auto"/>
        <w:ind w:firstLine="360"/>
      </w:pPr>
      <w:r>
        <w:lastRenderedPageBreak/>
        <w:t>На изучение учебного предмета отводится 170 часов.</w:t>
      </w:r>
    </w:p>
    <w:p w:rsidR="004D7C21" w:rsidRDefault="004D7C21" w:rsidP="004D7C21">
      <w:pPr>
        <w:autoSpaceDE w:val="0"/>
        <w:autoSpaceDN w:val="0"/>
        <w:adjustRightInd w:val="0"/>
        <w:spacing w:before="120" w:after="60" w:line="252" w:lineRule="auto"/>
        <w:ind w:firstLine="360"/>
        <w:rPr>
          <w:i/>
          <w:iCs/>
        </w:rPr>
      </w:pPr>
      <w:r>
        <w:rPr>
          <w:i/>
          <w:iCs/>
        </w:rPr>
        <w:t>Для реализации программного содержания используются следующие учебные пособия:</w:t>
      </w:r>
    </w:p>
    <w:p w:rsidR="004D7C21" w:rsidRDefault="004D7C21" w:rsidP="004D7C21">
      <w:pPr>
        <w:autoSpaceDE w:val="0"/>
        <w:autoSpaceDN w:val="0"/>
        <w:adjustRightInd w:val="0"/>
        <w:spacing w:line="252" w:lineRule="auto"/>
        <w:ind w:firstLine="360"/>
      </w:pPr>
      <w:r>
        <w:t xml:space="preserve">– </w:t>
      </w:r>
      <w:r>
        <w:rPr>
          <w:i/>
          <w:iCs/>
        </w:rPr>
        <w:t xml:space="preserve">Соловейчик, М. С.  </w:t>
      </w:r>
      <w:r>
        <w:t>Русский  язык: к тайнам нашего языка : учебник для  4  класса  общеобразовательных  учреждений:  в  2  ч. / М. С. Соловейчик, Н. С. Кузьменко. – Смоленск : Ассоциация ХХI век, 2009.</w:t>
      </w:r>
    </w:p>
    <w:p w:rsidR="004D7C21" w:rsidRDefault="004D7C21" w:rsidP="004D7C21">
      <w:pPr>
        <w:autoSpaceDE w:val="0"/>
        <w:autoSpaceDN w:val="0"/>
        <w:adjustRightInd w:val="0"/>
        <w:spacing w:line="252" w:lineRule="auto"/>
        <w:ind w:firstLine="360"/>
      </w:pPr>
      <w:r>
        <w:t xml:space="preserve">– </w:t>
      </w:r>
      <w:r>
        <w:rPr>
          <w:i/>
          <w:iCs/>
        </w:rPr>
        <w:t>Соловейчик, М. С.</w:t>
      </w:r>
      <w:r>
        <w:t xml:space="preserve">  К  тайнам  нашего языка : тетрадь-задачник к учебнику  русского  языка  для  4 класса общеобразоват. учреждений : в 3 ч. / М. С. Соловейчик. – Смоленск : Ассоциация ХХI век, 2009.</w:t>
      </w:r>
    </w:p>
    <w:p w:rsidR="004D7C21" w:rsidRDefault="004D7C21" w:rsidP="004D7C21">
      <w:pPr>
        <w:autoSpaceDE w:val="0"/>
        <w:autoSpaceDN w:val="0"/>
        <w:adjustRightInd w:val="0"/>
        <w:spacing w:before="120" w:line="252" w:lineRule="auto"/>
        <w:ind w:firstLine="360"/>
      </w:pPr>
      <w:r>
        <w:t>Рабочая программа разработана в полном соответствии с данной программой и учебно-методическим комплектом, поэтому коррекция программы не проводилась.</w:t>
      </w:r>
    </w:p>
    <w:p w:rsidR="004D7C21" w:rsidRDefault="004D7C21" w:rsidP="004D7C21">
      <w:pPr>
        <w:autoSpaceDE w:val="0"/>
        <w:autoSpaceDN w:val="0"/>
        <w:adjustRightInd w:val="0"/>
        <w:spacing w:line="252" w:lineRule="auto"/>
        <w:ind w:firstLine="360"/>
      </w:pPr>
      <w:r>
        <w:t>Исходя из общей цели, стоящей перед обучением по модели «Гармония», данный курс имеет практическую направленность. Он ориентирован на слияние обучения, развития и воспитания младших школьников в единый органический процесс.</w:t>
      </w:r>
    </w:p>
    <w:p w:rsidR="004D7C21" w:rsidRDefault="004D7C21" w:rsidP="004D7C21">
      <w:pPr>
        <w:autoSpaceDE w:val="0"/>
        <w:autoSpaceDN w:val="0"/>
        <w:adjustRightInd w:val="0"/>
        <w:spacing w:line="252" w:lineRule="auto"/>
        <w:ind w:firstLine="360"/>
      </w:pPr>
      <w:r>
        <w:t>Важнейшей особенностью курса, представленного в данной программе, является его коммуникативная направленность, которая предполагает целенаправленное обучение школьников осуществлению всех видов речевой деятельности: говорения, слушания, письма, чтения.</w:t>
      </w:r>
    </w:p>
    <w:p w:rsidR="004D7C21" w:rsidRDefault="004D7C21" w:rsidP="004D7C21">
      <w:pPr>
        <w:autoSpaceDE w:val="0"/>
        <w:autoSpaceDN w:val="0"/>
        <w:adjustRightInd w:val="0"/>
        <w:spacing w:line="252" w:lineRule="auto"/>
        <w:ind w:firstLine="360"/>
      </w:pPr>
      <w:r>
        <w:t>Вторую принципиальную особенность курса составляет внесение существенных изменений в содержание и организацию принятого обучения орфографии.</w:t>
      </w:r>
    </w:p>
    <w:p w:rsidR="004D7C21" w:rsidRDefault="004D7C21" w:rsidP="004D7C21">
      <w:pPr>
        <w:autoSpaceDE w:val="0"/>
        <w:autoSpaceDN w:val="0"/>
        <w:adjustRightInd w:val="0"/>
        <w:spacing w:line="252" w:lineRule="auto"/>
        <w:ind w:firstLine="360"/>
      </w:pPr>
      <w:r>
        <w:t>Третья особенность курса связана с постановкой процесса обучения с опорой на языковой опыт и природную языковую интуицию детей. В данном случае реализуется деятельный подход к изучению языка и дальнейшему овладению им.</w:t>
      </w:r>
    </w:p>
    <w:p w:rsidR="004D7C21" w:rsidRDefault="004D7C21" w:rsidP="004D7C21">
      <w:pPr>
        <w:autoSpaceDE w:val="0"/>
        <w:autoSpaceDN w:val="0"/>
        <w:adjustRightInd w:val="0"/>
        <w:spacing w:line="252" w:lineRule="auto"/>
        <w:ind w:firstLine="360"/>
        <w:rPr>
          <w:i/>
          <w:iCs/>
        </w:rPr>
      </w:pPr>
      <w:r>
        <w:t xml:space="preserve">В четвертом классе заканчивается начальный этап освоения языка и речи. Его главная задача – обобщить, систематизировать и дополнить представления младших школьников об устройстве русского языка, его использовании в процессе общения, о требованиях к речевому поведению, об основных проблемах письменной речи и правилах, регулирующих грамотное письмо. Изучаемый материал группируется вокруг понятий: </w:t>
      </w:r>
      <w:r>
        <w:rPr>
          <w:i/>
          <w:iCs/>
        </w:rPr>
        <w:t>слово, словосочетание, предложение, текст.</w:t>
      </w:r>
    </w:p>
    <w:p w:rsidR="004D7C21" w:rsidRDefault="004D7C21" w:rsidP="004D7C21">
      <w:pPr>
        <w:rPr>
          <w:rFonts w:ascii="Calibri" w:hAnsi="Calibri"/>
        </w:rPr>
      </w:pPr>
    </w:p>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литературному чтению</w:t>
      </w:r>
    </w:p>
    <w:p w:rsidR="004D7C21" w:rsidRDefault="004D7C21" w:rsidP="004D7C21">
      <w:pPr>
        <w:autoSpaceDE w:val="0"/>
        <w:autoSpaceDN w:val="0"/>
        <w:adjustRightInd w:val="0"/>
        <w:spacing w:line="252" w:lineRule="auto"/>
        <w:ind w:firstLine="360"/>
      </w:pPr>
      <w:r>
        <w:t>Данная рабочая программа разработана на основе учебной программы по литературному чтению из учебно-методического комплекта «Гармония» для четырехлетней начальной школы (автор – кандидат пед. наук, доцент О. В. Кубасова) с учетом федерального комплекта государственного стандарта начального общего образования.</w:t>
      </w:r>
    </w:p>
    <w:p w:rsidR="004D7C21" w:rsidRDefault="004D7C21" w:rsidP="004D7C21">
      <w:pPr>
        <w:autoSpaceDE w:val="0"/>
        <w:autoSpaceDN w:val="0"/>
        <w:adjustRightInd w:val="0"/>
        <w:spacing w:line="252" w:lineRule="auto"/>
        <w:ind w:firstLine="360"/>
      </w:pPr>
      <w:r>
        <w:t>Программа рассчитана на 102 учебных часа (4 часа в неделю).</w:t>
      </w:r>
    </w:p>
    <w:p w:rsidR="004D7C21" w:rsidRDefault="004D7C21" w:rsidP="004D7C21">
      <w:pPr>
        <w:autoSpaceDE w:val="0"/>
        <w:autoSpaceDN w:val="0"/>
        <w:adjustRightInd w:val="0"/>
        <w:spacing w:before="60" w:after="60" w:line="252" w:lineRule="auto"/>
        <w:ind w:firstLine="360"/>
        <w:rPr>
          <w:i/>
          <w:iCs/>
        </w:rPr>
      </w:pPr>
      <w:r>
        <w:rPr>
          <w:i/>
          <w:iCs/>
        </w:rPr>
        <w:t>Для реализации программного содержания используется учебно-методический комплект по литературному чтению, рекомендованный Министерством образования и науки РФ:</w:t>
      </w:r>
    </w:p>
    <w:p w:rsidR="004D7C21" w:rsidRDefault="004D7C21" w:rsidP="004D7C21">
      <w:pPr>
        <w:autoSpaceDE w:val="0"/>
        <w:autoSpaceDN w:val="0"/>
        <w:adjustRightInd w:val="0"/>
        <w:spacing w:line="252" w:lineRule="auto"/>
        <w:ind w:firstLine="360"/>
      </w:pPr>
      <w:r>
        <w:t xml:space="preserve">– </w:t>
      </w:r>
      <w:r>
        <w:rPr>
          <w:i/>
          <w:iCs/>
        </w:rPr>
        <w:t>Кубасова, О. В.</w:t>
      </w:r>
      <w:r>
        <w:t xml:space="preserve"> Литературное чтение: любимые страницы : учебник для 4 класса общеобразовательных учреждений : в 4 ч. / О. В. Кубасова. – Смоленск : Ассоциация ХХI век, 2010.</w:t>
      </w:r>
    </w:p>
    <w:p w:rsidR="004D7C21" w:rsidRDefault="004D7C21" w:rsidP="004D7C21">
      <w:pPr>
        <w:autoSpaceDE w:val="0"/>
        <w:autoSpaceDN w:val="0"/>
        <w:adjustRightInd w:val="0"/>
        <w:spacing w:line="252" w:lineRule="auto"/>
        <w:ind w:firstLine="360"/>
      </w:pPr>
      <w:r>
        <w:lastRenderedPageBreak/>
        <w:t xml:space="preserve">– </w:t>
      </w:r>
      <w:r>
        <w:rPr>
          <w:i/>
          <w:iCs/>
        </w:rPr>
        <w:t>Кубасова, О. В.</w:t>
      </w:r>
      <w:r>
        <w:t xml:space="preserve"> Литературное чтение : рабочая тетрадь к учебнику «Любимые страницы»  для  4 класса общеобразовательных учреждений / О. В. Кубасова. – Смоленск : Ассоциация ХХI век, 2010.</w:t>
      </w:r>
    </w:p>
    <w:p w:rsidR="004D7C21" w:rsidRDefault="004D7C21" w:rsidP="004D7C21">
      <w:pPr>
        <w:autoSpaceDE w:val="0"/>
        <w:autoSpaceDN w:val="0"/>
        <w:adjustRightInd w:val="0"/>
        <w:spacing w:line="252" w:lineRule="auto"/>
        <w:ind w:firstLine="360"/>
      </w:pPr>
      <w:r>
        <w:t xml:space="preserve">– </w:t>
      </w:r>
      <w:r>
        <w:rPr>
          <w:i/>
          <w:iCs/>
        </w:rPr>
        <w:t>Кубасова, О. В.</w:t>
      </w:r>
      <w:r>
        <w:t xml:space="preserve"> Литературное чтение : тестовые задания к учебнику «Любимые страницы»  для  4 класса общеобразовательных учреждений / О. В. Кубасова. – Смоленск : Ассоциация XXI век, 2009.</w:t>
      </w:r>
    </w:p>
    <w:p w:rsidR="004D7C21" w:rsidRDefault="004D7C21" w:rsidP="004D7C21">
      <w:pPr>
        <w:autoSpaceDE w:val="0"/>
        <w:autoSpaceDN w:val="0"/>
        <w:adjustRightInd w:val="0"/>
        <w:spacing w:line="252" w:lineRule="auto"/>
        <w:ind w:firstLine="360"/>
      </w:pPr>
      <w:r>
        <w:t xml:space="preserve">– </w:t>
      </w:r>
      <w:r>
        <w:rPr>
          <w:i/>
          <w:iCs/>
        </w:rPr>
        <w:t>Кубасова, О. В.</w:t>
      </w:r>
      <w:r>
        <w:t xml:space="preserve"> Методические рекомендации по литературному чтению / О. В. Кубасова. – Смоленск : Ассоциация ХХI век, 2005.</w:t>
      </w:r>
    </w:p>
    <w:p w:rsidR="004D7C21" w:rsidRDefault="004D7C21" w:rsidP="004D7C21">
      <w:pPr>
        <w:autoSpaceDE w:val="0"/>
        <w:autoSpaceDN w:val="0"/>
        <w:adjustRightInd w:val="0"/>
        <w:spacing w:before="60" w:after="60" w:line="252" w:lineRule="auto"/>
        <w:ind w:firstLine="360"/>
        <w:rPr>
          <w:i/>
          <w:iCs/>
        </w:rPr>
      </w:pPr>
      <w:r>
        <w:rPr>
          <w:i/>
          <w:iCs/>
        </w:rPr>
        <w:t>Изучение литературного чтения направлено на достижение следующих целей:</w:t>
      </w:r>
    </w:p>
    <w:p w:rsidR="004D7C21" w:rsidRDefault="004D7C21" w:rsidP="004D7C21">
      <w:pPr>
        <w:autoSpaceDE w:val="0"/>
        <w:autoSpaceDN w:val="0"/>
        <w:adjustRightInd w:val="0"/>
        <w:ind w:firstLine="360"/>
      </w:pPr>
      <w: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4D7C21" w:rsidRDefault="004D7C21" w:rsidP="004D7C21">
      <w:pPr>
        <w:autoSpaceDE w:val="0"/>
        <w:autoSpaceDN w:val="0"/>
        <w:adjustRightInd w:val="0"/>
        <w:ind w:firstLine="360"/>
      </w:pPr>
      <w:r>
        <w:t>– овладение основным, правильным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4D7C21" w:rsidRDefault="004D7C21" w:rsidP="004D7C21">
      <w:pPr>
        <w:autoSpaceDE w:val="0"/>
        <w:autoSpaceDN w:val="0"/>
        <w:adjustRightInd w:val="0"/>
        <w:ind w:firstLine="360"/>
      </w:pPr>
      <w:r>
        <w:t>– 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4D7C21" w:rsidRDefault="004D7C21" w:rsidP="004D7C21">
      <w:pPr>
        <w:tabs>
          <w:tab w:val="left" w:pos="13500"/>
        </w:tabs>
        <w:autoSpaceDE w:val="0"/>
        <w:autoSpaceDN w:val="0"/>
        <w:adjustRightInd w:val="0"/>
        <w:spacing w:before="120" w:line="252" w:lineRule="auto"/>
        <w:ind w:firstLine="360"/>
      </w:pPr>
      <w:r>
        <w:t>я.</w:t>
      </w:r>
    </w:p>
    <w:p w:rsidR="004D7C21" w:rsidRDefault="004D7C21" w:rsidP="004D7C21">
      <w:pPr>
        <w:autoSpaceDE w:val="0"/>
        <w:autoSpaceDN w:val="0"/>
        <w:adjustRightInd w:val="0"/>
        <w:spacing w:line="252" w:lineRule="auto"/>
        <w:ind w:firstLine="360"/>
      </w:pPr>
    </w:p>
    <w:p w:rsidR="004D7C21" w:rsidRDefault="004D7C21" w:rsidP="004D7C21">
      <w:pPr>
        <w:autoSpaceDE w:val="0"/>
        <w:autoSpaceDN w:val="0"/>
        <w:adjustRightInd w:val="0"/>
        <w:spacing w:line="252" w:lineRule="auto"/>
        <w:ind w:firstLine="360"/>
      </w:pPr>
    </w:p>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литературному чтению</w:t>
      </w:r>
    </w:p>
    <w:p w:rsidR="004D7C21" w:rsidRDefault="004D7C21" w:rsidP="004D7C21">
      <w:pPr>
        <w:autoSpaceDE w:val="0"/>
        <w:autoSpaceDN w:val="0"/>
        <w:adjustRightInd w:val="0"/>
        <w:spacing w:line="252" w:lineRule="auto"/>
        <w:ind w:firstLine="360"/>
      </w:pPr>
      <w:r>
        <w:t>Данная рабочая программа разработана на основе учебной программы по литературному чтению из учебно-методического комплекта «Гармония» для четырехлетней начальной школы (автор – кандидат пед. наук, доцент О. В. Кубасова) с учетом федерального комплекта государственного стандарта начального общего образования.</w:t>
      </w:r>
    </w:p>
    <w:p w:rsidR="004D7C21" w:rsidRDefault="004D7C21" w:rsidP="004D7C21">
      <w:pPr>
        <w:autoSpaceDE w:val="0"/>
        <w:autoSpaceDN w:val="0"/>
        <w:adjustRightInd w:val="0"/>
        <w:spacing w:line="252" w:lineRule="auto"/>
        <w:ind w:firstLine="360"/>
      </w:pPr>
      <w:r>
        <w:t>Программа рассчитана на 102 учебных часа (4 часа в неделю).</w:t>
      </w:r>
    </w:p>
    <w:p w:rsidR="004D7C21" w:rsidRDefault="004D7C21" w:rsidP="004D7C21">
      <w:pPr>
        <w:autoSpaceDE w:val="0"/>
        <w:autoSpaceDN w:val="0"/>
        <w:adjustRightInd w:val="0"/>
        <w:spacing w:before="60" w:after="60" w:line="252" w:lineRule="auto"/>
        <w:ind w:firstLine="360"/>
        <w:rPr>
          <w:i/>
          <w:iCs/>
        </w:rPr>
      </w:pPr>
      <w:r>
        <w:rPr>
          <w:i/>
          <w:iCs/>
        </w:rPr>
        <w:t>Для реализации программного содержания используется учебно-методический комплект по литературному чтению, рекомендованный Министерством образования и науки РФ:</w:t>
      </w:r>
    </w:p>
    <w:p w:rsidR="004D7C21" w:rsidRDefault="004D7C21" w:rsidP="004D7C21">
      <w:pPr>
        <w:autoSpaceDE w:val="0"/>
        <w:autoSpaceDN w:val="0"/>
        <w:adjustRightInd w:val="0"/>
        <w:spacing w:line="252" w:lineRule="auto"/>
        <w:ind w:firstLine="360"/>
      </w:pPr>
      <w:r>
        <w:t xml:space="preserve">– </w:t>
      </w:r>
      <w:r>
        <w:rPr>
          <w:i/>
          <w:iCs/>
        </w:rPr>
        <w:t>Кубасова, О. В.</w:t>
      </w:r>
      <w:r>
        <w:t xml:space="preserve"> Литературное чтение: любимые страницы : учебник для 4 класса общеобразовательных учреждений : в 4 ч. / О. В. Кубасова. – Смоленск : Ассоциация ХХI век, 2010.</w:t>
      </w:r>
    </w:p>
    <w:p w:rsidR="004D7C21" w:rsidRDefault="004D7C21" w:rsidP="004D7C21">
      <w:pPr>
        <w:autoSpaceDE w:val="0"/>
        <w:autoSpaceDN w:val="0"/>
        <w:adjustRightInd w:val="0"/>
        <w:spacing w:line="252" w:lineRule="auto"/>
        <w:ind w:firstLine="360"/>
      </w:pPr>
      <w:r>
        <w:t xml:space="preserve">– </w:t>
      </w:r>
      <w:r>
        <w:rPr>
          <w:i/>
          <w:iCs/>
        </w:rPr>
        <w:t>Кубасова, О. В.</w:t>
      </w:r>
      <w:r>
        <w:t xml:space="preserve"> Литературное чтение : рабочая тетрадь к учебнику «Любимые страницы»  для  4 класса общеобразовательных учреждений / О. В. Кубасова. – Смоленск : Ассоциация ХХI век, 2010.</w:t>
      </w:r>
    </w:p>
    <w:p w:rsidR="004D7C21" w:rsidRDefault="004D7C21" w:rsidP="004D7C21">
      <w:pPr>
        <w:autoSpaceDE w:val="0"/>
        <w:autoSpaceDN w:val="0"/>
        <w:adjustRightInd w:val="0"/>
        <w:spacing w:line="252" w:lineRule="auto"/>
        <w:ind w:firstLine="360"/>
      </w:pPr>
      <w:r>
        <w:t xml:space="preserve">– </w:t>
      </w:r>
      <w:r>
        <w:rPr>
          <w:i/>
          <w:iCs/>
        </w:rPr>
        <w:t>Кубасова, О. В.</w:t>
      </w:r>
      <w:r>
        <w:t xml:space="preserve"> Литературное чтение : тестовые задания к учебнику «Любимые страницы»  для  4 класса общеобразовательных учреждений / О. В. Кубасова. – Смоленск : Ассоциация XXI век, 2009.</w:t>
      </w:r>
    </w:p>
    <w:p w:rsidR="004D7C21" w:rsidRDefault="004D7C21" w:rsidP="004D7C21">
      <w:pPr>
        <w:autoSpaceDE w:val="0"/>
        <w:autoSpaceDN w:val="0"/>
        <w:adjustRightInd w:val="0"/>
        <w:spacing w:line="252" w:lineRule="auto"/>
        <w:ind w:firstLine="360"/>
      </w:pPr>
      <w:r>
        <w:t xml:space="preserve">– </w:t>
      </w:r>
      <w:r>
        <w:rPr>
          <w:i/>
          <w:iCs/>
        </w:rPr>
        <w:t>Кубасова, О. В.</w:t>
      </w:r>
      <w:r>
        <w:t xml:space="preserve"> Методические рекомендации по литературному чтению / О. В. Кубасова. – Смоленск : Ассоциация ХХI век, 2005.</w:t>
      </w:r>
    </w:p>
    <w:p w:rsidR="004D7C21" w:rsidRDefault="004D7C21" w:rsidP="004D7C21">
      <w:pPr>
        <w:autoSpaceDE w:val="0"/>
        <w:autoSpaceDN w:val="0"/>
        <w:adjustRightInd w:val="0"/>
        <w:spacing w:before="60" w:after="60" w:line="252" w:lineRule="auto"/>
        <w:ind w:firstLine="360"/>
        <w:rPr>
          <w:i/>
          <w:iCs/>
        </w:rPr>
      </w:pPr>
      <w:r>
        <w:rPr>
          <w:i/>
          <w:iCs/>
        </w:rPr>
        <w:lastRenderedPageBreak/>
        <w:t>Изучение литературного чтения направлено на достижение следующих целей:</w:t>
      </w:r>
    </w:p>
    <w:p w:rsidR="004D7C21" w:rsidRDefault="004D7C21" w:rsidP="004D7C21">
      <w:pPr>
        <w:autoSpaceDE w:val="0"/>
        <w:autoSpaceDN w:val="0"/>
        <w:adjustRightInd w:val="0"/>
        <w:ind w:firstLine="360"/>
      </w:pPr>
      <w: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4D7C21" w:rsidRDefault="004D7C21" w:rsidP="004D7C21">
      <w:pPr>
        <w:autoSpaceDE w:val="0"/>
        <w:autoSpaceDN w:val="0"/>
        <w:adjustRightInd w:val="0"/>
        <w:ind w:firstLine="360"/>
      </w:pPr>
      <w:r>
        <w:t>– овладение основным, правильным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4D7C21" w:rsidRDefault="004D7C21" w:rsidP="004D7C21">
      <w:pPr>
        <w:autoSpaceDE w:val="0"/>
        <w:autoSpaceDN w:val="0"/>
        <w:adjustRightInd w:val="0"/>
        <w:ind w:firstLine="360"/>
      </w:pPr>
      <w:r>
        <w:t>– 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окружающему миру</w:t>
      </w:r>
    </w:p>
    <w:p w:rsidR="004D7C21" w:rsidRDefault="004D7C21" w:rsidP="004D7C21">
      <w:pPr>
        <w:autoSpaceDE w:val="0"/>
        <w:autoSpaceDN w:val="0"/>
        <w:adjustRightInd w:val="0"/>
        <w:spacing w:line="252" w:lineRule="auto"/>
        <w:ind w:firstLine="360"/>
      </w:pPr>
      <w:r>
        <w:t>Данная рабочая программа разработана на основе учебной программы по окружающему миру в соответствии с учебно-методическим комплектом «Гармония» для четырехлетней начальной школы (автор – кандидат пед. наук, доцент О. Т. Поглазова), с учетом федерального комплекта государственного стандарта начального общего образования.</w:t>
      </w:r>
    </w:p>
    <w:p w:rsidR="004D7C21" w:rsidRDefault="004D7C21" w:rsidP="004D7C21">
      <w:pPr>
        <w:autoSpaceDE w:val="0"/>
        <w:autoSpaceDN w:val="0"/>
        <w:adjustRightInd w:val="0"/>
        <w:spacing w:line="252" w:lineRule="auto"/>
        <w:ind w:firstLine="360"/>
      </w:pPr>
      <w:r>
        <w:t>Программа рассчитана на 68 учебных часов, в том числе на обобщение и проведение контрольных работ отводится 6 часов, которые проводятся как письменные работы в форме тестов.</w:t>
      </w:r>
    </w:p>
    <w:p w:rsidR="004D7C21" w:rsidRDefault="004D7C21" w:rsidP="004D7C21">
      <w:pPr>
        <w:autoSpaceDE w:val="0"/>
        <w:autoSpaceDN w:val="0"/>
        <w:adjustRightInd w:val="0"/>
        <w:spacing w:line="252" w:lineRule="auto"/>
        <w:ind w:firstLine="360"/>
        <w:rPr>
          <w:i/>
          <w:iCs/>
        </w:rPr>
      </w:pPr>
      <w:r>
        <w:rPr>
          <w:i/>
          <w:iCs/>
        </w:rPr>
        <w:t>Для реализации программного содержания используется учебно-методический комплект по курсу «Окружающий мир», рекомендованный Министерством образования и науки РФ:</w:t>
      </w:r>
    </w:p>
    <w:p w:rsidR="004D7C21" w:rsidRDefault="004D7C21" w:rsidP="004D7C21">
      <w:pPr>
        <w:autoSpaceDE w:val="0"/>
        <w:autoSpaceDN w:val="0"/>
        <w:adjustRightInd w:val="0"/>
        <w:spacing w:line="252" w:lineRule="auto"/>
        <w:ind w:firstLine="360"/>
      </w:pPr>
      <w:r>
        <w:t xml:space="preserve">– </w:t>
      </w:r>
      <w:r>
        <w:rPr>
          <w:i/>
          <w:iCs/>
        </w:rPr>
        <w:t>Поглазова, О. Т.</w:t>
      </w:r>
      <w:r>
        <w:t xml:space="preserve"> Окружающий мир : учебник для 4 класса общеобразовательных учреждений : в 2 ч. / О. Т. Поглазова, В. Д. Шилин. – Смоленск : Ассоциация ХХI век, 2009.</w:t>
      </w:r>
    </w:p>
    <w:p w:rsidR="004D7C21" w:rsidRDefault="004D7C21" w:rsidP="004D7C21">
      <w:pPr>
        <w:autoSpaceDE w:val="0"/>
        <w:autoSpaceDN w:val="0"/>
        <w:adjustRightInd w:val="0"/>
        <w:spacing w:line="252" w:lineRule="auto"/>
        <w:ind w:firstLine="360"/>
      </w:pPr>
      <w:r>
        <w:t xml:space="preserve">– </w:t>
      </w:r>
      <w:r>
        <w:rPr>
          <w:i/>
          <w:iCs/>
        </w:rPr>
        <w:t>Поглазова, О. Т.</w:t>
      </w:r>
      <w:r>
        <w:t xml:space="preserve"> Окружающий мир: рабочая тетрадь № 1, 2 для 4 класса общеобразовательных учреждений / О. Т. Поглазова. – Смоленск : Ассоциация ХХI век, 2009.</w:t>
      </w:r>
    </w:p>
    <w:p w:rsidR="004D7C21" w:rsidRDefault="004D7C21" w:rsidP="004D7C21">
      <w:pPr>
        <w:autoSpaceDE w:val="0"/>
        <w:autoSpaceDN w:val="0"/>
        <w:adjustRightInd w:val="0"/>
        <w:spacing w:line="252" w:lineRule="auto"/>
        <w:ind w:firstLine="360"/>
      </w:pPr>
      <w:r>
        <w:t xml:space="preserve">– </w:t>
      </w:r>
      <w:r>
        <w:rPr>
          <w:i/>
          <w:iCs/>
        </w:rPr>
        <w:t>Поглазова, О. Т.</w:t>
      </w:r>
      <w:r>
        <w:t xml:space="preserve"> Окружающий мир. Интегрированный курс. 4 класс : методические рекомендации / О. Т. Поглазова. – Смоленск : Ассоциация ХХI век, 2007.</w:t>
      </w:r>
    </w:p>
    <w:p w:rsidR="004D7C21" w:rsidRDefault="004D7C21" w:rsidP="004D7C21">
      <w:pPr>
        <w:autoSpaceDE w:val="0"/>
        <w:autoSpaceDN w:val="0"/>
        <w:adjustRightInd w:val="0"/>
        <w:spacing w:line="252" w:lineRule="auto"/>
        <w:ind w:firstLine="360"/>
        <w:rPr>
          <w:b/>
          <w:bCs/>
        </w:rPr>
      </w:pPr>
      <w:r>
        <w:t xml:space="preserve">Изучение  окружающего  мира  направлено  на достижение следующих </w:t>
      </w:r>
      <w:r>
        <w:rPr>
          <w:b/>
          <w:bCs/>
        </w:rPr>
        <w:t>целей:</w:t>
      </w:r>
    </w:p>
    <w:p w:rsidR="004D7C21" w:rsidRDefault="004D7C21" w:rsidP="004D7C21">
      <w:pPr>
        <w:autoSpaceDE w:val="0"/>
        <w:autoSpaceDN w:val="0"/>
        <w:adjustRightInd w:val="0"/>
        <w:spacing w:line="252" w:lineRule="auto"/>
        <w:ind w:firstLine="360"/>
      </w:pPr>
      <w:r>
        <w:t>– развитие умений наблюдать, анализировать, обобщать, характеризовать объекты окружающего мира, рассуждать, решать творческие задачи;</w:t>
      </w:r>
    </w:p>
    <w:p w:rsidR="004D7C21" w:rsidRDefault="004D7C21" w:rsidP="004D7C21">
      <w:pPr>
        <w:autoSpaceDE w:val="0"/>
        <w:autoSpaceDN w:val="0"/>
        <w:adjustRightInd w:val="0"/>
        <w:spacing w:line="252" w:lineRule="auto"/>
        <w:ind w:firstLine="360"/>
      </w:pPr>
      <w:r>
        <w:t>– освоение знаний об окружающем мире, единстве и различиях природного и социального; о человеке и его месте в природе и обществе;</w:t>
      </w:r>
    </w:p>
    <w:p w:rsidR="004D7C21" w:rsidRDefault="004D7C21" w:rsidP="004D7C21">
      <w:pPr>
        <w:autoSpaceDE w:val="0"/>
        <w:autoSpaceDN w:val="0"/>
        <w:adjustRightInd w:val="0"/>
        <w:spacing w:line="252" w:lineRule="auto"/>
        <w:ind w:firstLine="360"/>
      </w:pPr>
      <w:r>
        <w:t>– воспитание позитивного эмоционально-ценностного отношения к окружающему миру; экологической и духовно-нравственной культуры, патриотических чувств;</w:t>
      </w:r>
    </w:p>
    <w:p w:rsidR="004D7C21" w:rsidRDefault="004D7C21" w:rsidP="004D7C21">
      <w:pPr>
        <w:autoSpaceDE w:val="0"/>
        <w:autoSpaceDN w:val="0"/>
        <w:adjustRightInd w:val="0"/>
        <w:spacing w:line="252" w:lineRule="auto"/>
        <w:ind w:firstLine="360"/>
      </w:pPr>
      <w:r>
        <w:t>– формирование потребности участвовать в творческой деятельности в природе и обществе, сохранять и укреплять здоровье.</w:t>
      </w:r>
    </w:p>
    <w:p w:rsidR="004D7C21" w:rsidRDefault="004D7C21" w:rsidP="004D7C21">
      <w:pPr>
        <w:shd w:val="clear" w:color="auto" w:fill="FFFFFF"/>
        <w:autoSpaceDE w:val="0"/>
        <w:autoSpaceDN w:val="0"/>
        <w:adjustRightInd w:val="0"/>
        <w:spacing w:before="240" w:after="240" w:line="252" w:lineRule="auto"/>
        <w:jc w:val="center"/>
        <w:rPr>
          <w:b/>
          <w:bCs/>
        </w:rPr>
      </w:pPr>
      <w:r>
        <w:rPr>
          <w:b/>
          <w:bCs/>
          <w:caps/>
        </w:rPr>
        <w:lastRenderedPageBreak/>
        <w:t>Пояснительнаязаписка</w:t>
      </w:r>
      <w:r>
        <w:rPr>
          <w:b/>
          <w:bCs/>
          <w:caps/>
        </w:rPr>
        <w:br/>
      </w:r>
      <w:r>
        <w:rPr>
          <w:b/>
          <w:bCs/>
        </w:rPr>
        <w:t>к тематическому планированию по технологии</w:t>
      </w:r>
    </w:p>
    <w:p w:rsidR="004D7C21" w:rsidRDefault="004D7C21" w:rsidP="004D7C21">
      <w:pPr>
        <w:autoSpaceDE w:val="0"/>
        <w:autoSpaceDN w:val="0"/>
        <w:adjustRightInd w:val="0"/>
        <w:spacing w:line="264" w:lineRule="auto"/>
        <w:ind w:firstLine="360"/>
      </w:pPr>
      <w:r>
        <w:t>Данная  рабочая  программа  разработана  на  основе  учебной  программы по трудовому обучению для четырехлетней начальной школы «Художественно-конструкторская деятельность»  (основы  дизайнообразования) (автор – доктор пед. наук, профессор Н. М. Конышева), с учетом федерального компонента государственного стандарта начального общего образования.</w:t>
      </w:r>
    </w:p>
    <w:p w:rsidR="004D7C21" w:rsidRDefault="004D7C21" w:rsidP="004D7C21">
      <w:pPr>
        <w:autoSpaceDE w:val="0"/>
        <w:autoSpaceDN w:val="0"/>
        <w:adjustRightInd w:val="0"/>
        <w:spacing w:line="264" w:lineRule="auto"/>
        <w:ind w:firstLine="360"/>
      </w:pPr>
      <w:r>
        <w:t>Программа рассчитана на 34 учебных часа, в том числе на проведение контрольной работы (1 ч) – в форме практической работы.</w:t>
      </w:r>
    </w:p>
    <w:p w:rsidR="004D7C21" w:rsidRDefault="004D7C21" w:rsidP="004D7C21">
      <w:pPr>
        <w:autoSpaceDE w:val="0"/>
        <w:autoSpaceDN w:val="0"/>
        <w:adjustRightInd w:val="0"/>
        <w:spacing w:line="264" w:lineRule="auto"/>
        <w:ind w:firstLine="360"/>
        <w:rPr>
          <w:i/>
          <w:iCs/>
        </w:rPr>
      </w:pPr>
      <w:r>
        <w:rPr>
          <w:i/>
          <w:iCs/>
        </w:rPr>
        <w:t>Для реализации программного содержания используется учебно-методический комплект, рекомендованный Министерством образования РФ:</w:t>
      </w:r>
    </w:p>
    <w:p w:rsidR="004D7C21" w:rsidRDefault="004D7C21" w:rsidP="004D7C21">
      <w:pPr>
        <w:autoSpaceDE w:val="0"/>
        <w:autoSpaceDN w:val="0"/>
        <w:adjustRightInd w:val="0"/>
        <w:spacing w:line="252" w:lineRule="auto"/>
        <w:ind w:firstLine="360"/>
      </w:pPr>
      <w:r>
        <w:rPr>
          <w:i/>
          <w:iCs/>
        </w:rPr>
        <w:t>– Программа :</w:t>
      </w:r>
      <w:r>
        <w:t xml:space="preserve"> учебно-методический комплект для 4-летней начальной школы. – Смоленск : Ассоциация ХХI век, 2002.</w:t>
      </w:r>
    </w:p>
    <w:p w:rsidR="004D7C21" w:rsidRDefault="004D7C21" w:rsidP="004D7C21">
      <w:pPr>
        <w:autoSpaceDE w:val="0"/>
        <w:autoSpaceDN w:val="0"/>
        <w:adjustRightInd w:val="0"/>
        <w:spacing w:line="252" w:lineRule="auto"/>
        <w:ind w:firstLine="360"/>
      </w:pPr>
      <w:r>
        <w:t xml:space="preserve">– </w:t>
      </w:r>
      <w:r>
        <w:rPr>
          <w:i/>
          <w:iCs/>
        </w:rPr>
        <w:t>Конышева, Н. М.</w:t>
      </w:r>
      <w:r>
        <w:t xml:space="preserve"> Технология. Секреты мастеров : учебник для 4 класса общеобразовательных учреждений / Н. М. Конышева. – Смоленск : Ассоциация ХХI век, 2010.</w:t>
      </w:r>
    </w:p>
    <w:p w:rsidR="004D7C21" w:rsidRDefault="004D7C21" w:rsidP="004D7C21">
      <w:pPr>
        <w:autoSpaceDE w:val="0"/>
        <w:autoSpaceDN w:val="0"/>
        <w:adjustRightInd w:val="0"/>
        <w:spacing w:line="252" w:lineRule="auto"/>
        <w:ind w:firstLine="360"/>
      </w:pPr>
      <w:r>
        <w:t xml:space="preserve">– </w:t>
      </w:r>
      <w:r>
        <w:rPr>
          <w:i/>
          <w:iCs/>
        </w:rPr>
        <w:t>Конышева, Н. М.</w:t>
      </w:r>
      <w:r>
        <w:t xml:space="preserve">  Технология : рабочая тетрадь к учебнику «Секреты мастеров» / Н. М. Конышева. – Смоленск : Ассоциация ХХI век, 2010.</w:t>
      </w:r>
    </w:p>
    <w:p w:rsidR="004D7C21" w:rsidRDefault="004D7C21" w:rsidP="004D7C21">
      <w:pPr>
        <w:autoSpaceDE w:val="0"/>
        <w:autoSpaceDN w:val="0"/>
        <w:adjustRightInd w:val="0"/>
        <w:spacing w:line="252" w:lineRule="auto"/>
        <w:ind w:firstLine="360"/>
      </w:pPr>
      <w:r>
        <w:t xml:space="preserve">– </w:t>
      </w:r>
      <w:r>
        <w:rPr>
          <w:i/>
          <w:iCs/>
        </w:rPr>
        <w:t>Конышева, Н. М.</w:t>
      </w:r>
      <w:r>
        <w:t xml:space="preserve"> Методические рекомендации к учебникам для 4 класса / Н. М. Конышева. – Смоленск : Ассоциация ХХI век, 2004.</w:t>
      </w:r>
    </w:p>
    <w:p w:rsidR="004D7C21" w:rsidRDefault="004D7C21" w:rsidP="004D7C21">
      <w:pPr>
        <w:autoSpaceDE w:val="0"/>
        <w:autoSpaceDN w:val="0"/>
        <w:adjustRightInd w:val="0"/>
        <w:spacing w:line="252" w:lineRule="auto"/>
        <w:ind w:firstLine="360"/>
      </w:pPr>
      <w:r>
        <w:t xml:space="preserve">– </w:t>
      </w:r>
      <w:r>
        <w:rPr>
          <w:i/>
          <w:iCs/>
        </w:rPr>
        <w:t>Конышева, Н. М.</w:t>
      </w:r>
      <w:r>
        <w:t xml:space="preserve"> Методика трудового обучения младших школьников : учебное пособие / Н. М. Конышева. – М. : Академия, 2000.</w:t>
      </w:r>
    </w:p>
    <w:p w:rsidR="004D7C21" w:rsidRDefault="004D7C21" w:rsidP="004D7C21">
      <w:pPr>
        <w:autoSpaceDE w:val="0"/>
        <w:autoSpaceDN w:val="0"/>
        <w:adjustRightInd w:val="0"/>
        <w:spacing w:line="252" w:lineRule="auto"/>
        <w:ind w:firstLine="360"/>
      </w:pPr>
      <w:r>
        <w:t xml:space="preserve">– </w:t>
      </w:r>
      <w:r>
        <w:rPr>
          <w:i/>
          <w:iCs/>
        </w:rPr>
        <w:t>Конышева, Н. М.</w:t>
      </w:r>
      <w:r>
        <w:t xml:space="preserve"> Конструирование как средство развития младших школьников на уроках ручного труда / Н. М. Конышева. – М. : Флинта, 2000.</w:t>
      </w:r>
    </w:p>
    <w:p w:rsidR="004D7C21" w:rsidRDefault="004D7C21" w:rsidP="004D7C21">
      <w:pPr>
        <w:autoSpaceDE w:val="0"/>
        <w:autoSpaceDN w:val="0"/>
        <w:adjustRightInd w:val="0"/>
        <w:spacing w:line="252" w:lineRule="auto"/>
        <w:ind w:firstLine="360"/>
        <w:rPr>
          <w:b/>
          <w:bCs/>
        </w:rPr>
      </w:pPr>
      <w:r>
        <w:t xml:space="preserve">Изучение по трудовому обучению в начальной школе направлено на достижение следующих </w:t>
      </w:r>
      <w:r>
        <w:rPr>
          <w:b/>
          <w:bCs/>
        </w:rPr>
        <w:t>целей:</w:t>
      </w:r>
    </w:p>
    <w:p w:rsidR="004D7C21" w:rsidRDefault="004D7C21" w:rsidP="004D7C21">
      <w:pPr>
        <w:autoSpaceDE w:val="0"/>
        <w:autoSpaceDN w:val="0"/>
        <w:adjustRightInd w:val="0"/>
        <w:spacing w:line="252" w:lineRule="auto"/>
        <w:ind w:firstLine="360"/>
      </w:pPr>
      <w:r>
        <w:t>– развитие сенсорики, мелкой моторики рук, пространственного воображения, технического и логического мышления, глазомера; способностей ориентироваться в информации разного вида;</w:t>
      </w:r>
    </w:p>
    <w:p w:rsidR="004D7C21" w:rsidRDefault="004D7C21" w:rsidP="004D7C21">
      <w:pPr>
        <w:autoSpaceDE w:val="0"/>
        <w:autoSpaceDN w:val="0"/>
        <w:adjustRightInd w:val="0"/>
        <w:spacing w:line="252" w:lineRule="auto"/>
        <w:ind w:firstLine="360"/>
      </w:pPr>
      <w:r>
        <w:t>– освоение знаний о мире, о трудовой деятельности человека в преображении окружающего мира, персональных представлений о мире профессий;</w:t>
      </w:r>
    </w:p>
    <w:p w:rsidR="004D7C21" w:rsidRDefault="004D7C21" w:rsidP="004D7C21">
      <w:pPr>
        <w:autoSpaceDE w:val="0"/>
        <w:autoSpaceDN w:val="0"/>
        <w:adjustRightInd w:val="0"/>
        <w:spacing w:line="252" w:lineRule="auto"/>
        <w:ind w:firstLine="360"/>
      </w:pPr>
      <w:r>
        <w:t>– овладение начальными технологическими знаниями, трудовыми умениями, навыками, опытом практической деятельности по объективной оценке своей работы; умениями использовать компьютерную технику для работы с информацией в учебной деятельности и повседневной жизни;</w:t>
      </w:r>
    </w:p>
    <w:p w:rsidR="004D7C21" w:rsidRDefault="004D7C21" w:rsidP="004D7C21">
      <w:pPr>
        <w:autoSpaceDE w:val="0"/>
        <w:autoSpaceDN w:val="0"/>
        <w:adjustRightInd w:val="0"/>
        <w:spacing w:line="252" w:lineRule="auto"/>
        <w:ind w:firstLine="360"/>
      </w:pPr>
      <w:r>
        <w:t>– воспитание трудолюбия, уважительного отношения к людям и результатам труда; интереса к информационной и коммуникационной деятельности;</w:t>
      </w:r>
    </w:p>
    <w:p w:rsidR="004D7C21" w:rsidRDefault="004D7C21" w:rsidP="004D7C21">
      <w:pPr>
        <w:autoSpaceDE w:val="0"/>
        <w:autoSpaceDN w:val="0"/>
        <w:adjustRightInd w:val="0"/>
        <w:spacing w:line="252" w:lineRule="auto"/>
        <w:ind w:firstLine="360"/>
      </w:pPr>
      <w:r>
        <w:t>– практическое применение правил сотрудничества в коллективной деятельности.</w:t>
      </w:r>
    </w:p>
    <w:p w:rsidR="004D7C21" w:rsidRDefault="004D7C21" w:rsidP="004D7C21">
      <w:pPr>
        <w:autoSpaceDE w:val="0"/>
        <w:autoSpaceDN w:val="0"/>
        <w:adjustRightInd w:val="0"/>
        <w:spacing w:line="252" w:lineRule="auto"/>
        <w:ind w:firstLine="360"/>
      </w:pPr>
    </w:p>
    <w:p w:rsidR="004D7C21" w:rsidRDefault="004D7C21" w:rsidP="004D7C21">
      <w:pPr>
        <w:autoSpaceDE w:val="0"/>
        <w:autoSpaceDN w:val="0"/>
        <w:adjustRightInd w:val="0"/>
        <w:spacing w:line="252" w:lineRule="auto"/>
        <w:ind w:firstLine="360"/>
      </w:pPr>
    </w:p>
    <w:p w:rsidR="004D7C21" w:rsidRDefault="004D7C21" w:rsidP="004D7C21">
      <w:pPr>
        <w:spacing w:before="225" w:after="225" w:line="360" w:lineRule="auto"/>
        <w:jc w:val="right"/>
        <w:rPr>
          <w:b/>
          <w:color w:val="555555"/>
          <w:sz w:val="28"/>
          <w:szCs w:val="28"/>
        </w:rPr>
      </w:pPr>
    </w:p>
    <w:p w:rsidR="004D7C21" w:rsidRDefault="004D7C21" w:rsidP="004D7C21">
      <w:pPr>
        <w:spacing w:before="225" w:after="225" w:line="360" w:lineRule="auto"/>
        <w:jc w:val="right"/>
        <w:rPr>
          <w:b/>
          <w:color w:val="555555"/>
          <w:sz w:val="28"/>
          <w:szCs w:val="28"/>
        </w:rPr>
      </w:pPr>
    </w:p>
    <w:p w:rsidR="004D7C21" w:rsidRDefault="004D7C21" w:rsidP="004D7C21">
      <w:pPr>
        <w:jc w:val="right"/>
        <w:rPr>
          <w:b/>
          <w:color w:val="555555"/>
          <w:sz w:val="28"/>
          <w:szCs w:val="28"/>
        </w:rPr>
      </w:pPr>
    </w:p>
    <w:p w:rsidR="004D7C21" w:rsidRDefault="004D7C21" w:rsidP="004D7C21">
      <w:pPr>
        <w:jc w:val="center"/>
        <w:rPr>
          <w:b/>
          <w:color w:val="555555"/>
        </w:rPr>
      </w:pPr>
      <w:r>
        <w:rPr>
          <w:b/>
          <w:color w:val="555555"/>
        </w:rPr>
        <w:t>Календарно – тематическое планирование</w:t>
      </w:r>
    </w:p>
    <w:p w:rsidR="004D7C21" w:rsidRDefault="004D7C21" w:rsidP="004D7C21">
      <w:pPr>
        <w:jc w:val="center"/>
        <w:rPr>
          <w:b/>
          <w:color w:val="555555"/>
        </w:rPr>
      </w:pPr>
      <w:r>
        <w:rPr>
          <w:b/>
          <w:color w:val="555555"/>
        </w:rPr>
        <w:t xml:space="preserve">Разговорный якутский язык как Государственный. </w:t>
      </w:r>
    </w:p>
    <w:p w:rsidR="004D7C21" w:rsidRDefault="004D7C21" w:rsidP="004D7C21">
      <w:pPr>
        <w:jc w:val="center"/>
        <w:rPr>
          <w:b/>
          <w:color w:val="555555"/>
        </w:rPr>
      </w:pPr>
      <w:r>
        <w:rPr>
          <w:b/>
          <w:color w:val="555555"/>
        </w:rPr>
        <w:t>2 – 4 класс. В неделю 1 раз.</w:t>
      </w:r>
    </w:p>
    <w:p w:rsidR="004D7C21" w:rsidRDefault="004D7C21" w:rsidP="004D7C21">
      <w:pPr>
        <w:jc w:val="center"/>
        <w:rPr>
          <w:b/>
          <w:color w:val="555555"/>
        </w:rPr>
      </w:pPr>
    </w:p>
    <w:p w:rsidR="004D7C21" w:rsidRDefault="004D7C21" w:rsidP="004D7C21">
      <w:pPr>
        <w:jc w:val="center"/>
        <w:rPr>
          <w:b/>
          <w:color w:val="555555"/>
        </w:rPr>
      </w:pPr>
      <w:r>
        <w:rPr>
          <w:b/>
          <w:color w:val="555555"/>
        </w:rPr>
        <w:t>Пояснительная записка.</w:t>
      </w:r>
    </w:p>
    <w:p w:rsidR="004D7C21" w:rsidRDefault="004D7C21" w:rsidP="004D7C21">
      <w:pPr>
        <w:ind w:firstLine="708"/>
        <w:rPr>
          <w:color w:val="555555"/>
        </w:rPr>
      </w:pPr>
      <w:r>
        <w:rPr>
          <w:color w:val="555555"/>
        </w:rPr>
        <w:t xml:space="preserve">На современном этапе развития общество нуждается в образованной и культурно-развитой личности. Именно поэтому, дети должны знать родной язык народа, представителем, которого он является и язык того народа в среде которого он живет. Сейчас, у нас, в городе Якутске во многих школьных учреждениях дети разных национальностей учат якутский язык.Обучение по разговорному якутскому языку в русскоязычных классах имеет особое значение. </w:t>
      </w:r>
    </w:p>
    <w:p w:rsidR="004D7C21" w:rsidRDefault="004D7C21" w:rsidP="004D7C21">
      <w:pPr>
        <w:ind w:firstLine="708"/>
        <w:rPr>
          <w:color w:val="555555"/>
        </w:rPr>
      </w:pPr>
      <w:r>
        <w:rPr>
          <w:color w:val="555555"/>
        </w:rPr>
        <w:t xml:space="preserve">Научные исследования и практика показали, что более легкому и непосредственному восприятию учебного материала помогают положительные эмоции, которые должен испытывать ребенок в процессе обучения второму языку. Для школьника очень важно, чтобы знания были не только понятными, но и прожитыми, прочувствованными. Следовательно, для повышения внутренней активности каждого ребенка необходим ряд психологических условий в игре и игровых приемах, которые пробудят творческие способности детей, помогут разрешить задачу коллективного общения. </w:t>
      </w:r>
    </w:p>
    <w:p w:rsidR="004D7C21" w:rsidRDefault="004D7C21" w:rsidP="004D7C21">
      <w:pPr>
        <w:ind w:firstLine="708"/>
        <w:rPr>
          <w:color w:val="555555"/>
        </w:rPr>
      </w:pPr>
      <w:r>
        <w:rPr>
          <w:color w:val="555555"/>
        </w:rPr>
        <w:t xml:space="preserve">В организованной образовательной деятельности, мы ставим цель не подготовку умеющих свободно говорить по- якутски детей, а постановку правильного произношения, накопления начального словаря и привития детям умения использовать структуры диалогической и монологической речи. </w:t>
      </w:r>
    </w:p>
    <w:p w:rsidR="004D7C21" w:rsidRDefault="004D7C21" w:rsidP="004D7C21">
      <w:pPr>
        <w:rPr>
          <w:color w:val="555555"/>
        </w:rPr>
      </w:pPr>
      <w:r>
        <w:rPr>
          <w:color w:val="555555"/>
        </w:rPr>
        <w:t>1) расширение кругозора и обогащение словарного запаса детей;</w:t>
      </w:r>
    </w:p>
    <w:p w:rsidR="004D7C21" w:rsidRDefault="004D7C21" w:rsidP="004D7C21">
      <w:pPr>
        <w:rPr>
          <w:color w:val="555555"/>
        </w:rPr>
      </w:pPr>
      <w:r>
        <w:rPr>
          <w:color w:val="555555"/>
        </w:rPr>
        <w:t>2) развитие мелкой моторики;</w:t>
      </w:r>
    </w:p>
    <w:p w:rsidR="004D7C21" w:rsidRDefault="004D7C21" w:rsidP="004D7C21">
      <w:pPr>
        <w:rPr>
          <w:color w:val="555555"/>
        </w:rPr>
      </w:pPr>
      <w:r>
        <w:rPr>
          <w:color w:val="555555"/>
        </w:rPr>
        <w:t>3) внесение новизны для повышения эмоциональной нагрузки;</w:t>
      </w:r>
    </w:p>
    <w:p w:rsidR="004D7C21" w:rsidRDefault="004D7C21" w:rsidP="004D7C21">
      <w:pPr>
        <w:rPr>
          <w:color w:val="555555"/>
        </w:rPr>
      </w:pPr>
      <w:r>
        <w:rPr>
          <w:color w:val="555555"/>
        </w:rPr>
        <w:t xml:space="preserve">4) обеспечение обратной связи: педагог получает полную информацию о том, как усвоил ребенок учебный материал, что позволяет определить, в какой мере ребенок владеет конкретными знаниями и способами практических и умственных действий в каждый данный момент, и это помогает нам учитывать индивидуальные особенности каждого ребенка. </w:t>
      </w:r>
    </w:p>
    <w:p w:rsidR="004D7C21" w:rsidRDefault="004D7C21" w:rsidP="004D7C21">
      <w:pPr>
        <w:rPr>
          <w:color w:val="555555"/>
        </w:rPr>
      </w:pPr>
      <w:r>
        <w:rPr>
          <w:color w:val="555555"/>
        </w:rPr>
        <w:t>Это программа является важнейшим средством для обучения детей к культуре и быту народа Саха. Занятия содержательны, интересны, эмоционально значимые для ребенка</w:t>
      </w:r>
    </w:p>
    <w:p w:rsidR="004D7C21" w:rsidRDefault="004D7C21" w:rsidP="004D7C21">
      <w:pPr>
        <w:rPr>
          <w:rFonts w:eastAsia="Calibri"/>
          <w:lang w:eastAsia="en-US"/>
        </w:rPr>
      </w:pPr>
    </w:p>
    <w:p w:rsidR="004D7C21" w:rsidRDefault="004D7C21" w:rsidP="004D7C2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8"/>
        <w:gridCol w:w="3088"/>
        <w:gridCol w:w="1328"/>
        <w:gridCol w:w="1676"/>
        <w:gridCol w:w="1843"/>
        <w:gridCol w:w="2552"/>
      </w:tblGrid>
      <w:tr w:rsidR="004D7C21" w:rsidTr="004D7C21">
        <w:trPr>
          <w:trHeight w:val="255"/>
        </w:trPr>
        <w:tc>
          <w:tcPr>
            <w:tcW w:w="3088" w:type="dxa"/>
            <w:tcBorders>
              <w:top w:val="single" w:sz="4" w:space="0" w:color="auto"/>
              <w:left w:val="single" w:sz="4" w:space="0" w:color="auto"/>
              <w:bottom w:val="single" w:sz="4" w:space="0" w:color="auto"/>
              <w:right w:val="single" w:sz="4" w:space="0" w:color="auto"/>
            </w:tcBorders>
            <w:noWrap/>
            <w:hideMark/>
          </w:tcPr>
          <w:p w:rsidR="004D7C21" w:rsidRDefault="004D7C21">
            <w:pPr>
              <w:jc w:val="both"/>
              <w:rPr>
                <w:lang w:eastAsia="en-US"/>
              </w:rPr>
            </w:pPr>
            <w:r>
              <w:t>МОБУ Тулагинская СОШ им. П.И. Кочнева</w:t>
            </w:r>
          </w:p>
        </w:tc>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1328"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6071" w:type="dxa"/>
            <w:gridSpan w:val="3"/>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300"/>
        </w:trPr>
        <w:tc>
          <w:tcPr>
            <w:tcW w:w="13575" w:type="dxa"/>
            <w:gridSpan w:val="6"/>
            <w:tcBorders>
              <w:top w:val="single" w:sz="4" w:space="0" w:color="auto"/>
              <w:left w:val="single" w:sz="4" w:space="0" w:color="auto"/>
              <w:bottom w:val="single" w:sz="4" w:space="0" w:color="auto"/>
              <w:right w:val="single" w:sz="4" w:space="0" w:color="auto"/>
            </w:tcBorders>
            <w:noWrap/>
            <w:hideMark/>
          </w:tcPr>
          <w:p w:rsidR="004D7C21" w:rsidRDefault="004D7C21">
            <w:pPr>
              <w:jc w:val="both"/>
              <w:rPr>
                <w:b/>
                <w:bCs/>
                <w:lang w:eastAsia="en-US"/>
              </w:rPr>
            </w:pPr>
            <w:r>
              <w:rPr>
                <w:b/>
                <w:bCs/>
              </w:rPr>
              <w:t>Календарно-тематическое планирование на учебный год</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1328"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6071" w:type="dxa"/>
            <w:gridSpan w:val="3"/>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255"/>
        </w:trPr>
        <w:tc>
          <w:tcPr>
            <w:tcW w:w="13575" w:type="dxa"/>
            <w:gridSpan w:val="6"/>
            <w:tcBorders>
              <w:top w:val="single" w:sz="4" w:space="0" w:color="auto"/>
              <w:left w:val="single" w:sz="4" w:space="0" w:color="auto"/>
              <w:bottom w:val="single" w:sz="4" w:space="0" w:color="auto"/>
              <w:right w:val="single" w:sz="4" w:space="0" w:color="auto"/>
            </w:tcBorders>
            <w:noWrap/>
            <w:hideMark/>
          </w:tcPr>
          <w:p w:rsidR="004D7C21" w:rsidRDefault="004D7C21">
            <w:pPr>
              <w:jc w:val="both"/>
              <w:rPr>
                <w:b/>
                <w:bCs/>
                <w:lang w:eastAsia="en-US"/>
              </w:rPr>
            </w:pPr>
            <w:r>
              <w:rPr>
                <w:b/>
                <w:bCs/>
              </w:rPr>
              <w:t>Вариант:</w:t>
            </w:r>
            <w:r>
              <w:t> /якутский язык как государственный                   2 класс</w:t>
            </w:r>
          </w:p>
        </w:tc>
      </w:tr>
      <w:tr w:rsidR="004D7C21" w:rsidTr="004D7C21">
        <w:trPr>
          <w:trHeight w:val="255"/>
        </w:trPr>
        <w:tc>
          <w:tcPr>
            <w:tcW w:w="3088" w:type="dxa"/>
            <w:tcBorders>
              <w:top w:val="single" w:sz="4" w:space="0" w:color="auto"/>
              <w:left w:val="single" w:sz="4" w:space="0" w:color="auto"/>
              <w:bottom w:val="single" w:sz="4" w:space="0" w:color="auto"/>
              <w:right w:val="single" w:sz="4" w:space="0" w:color="auto"/>
            </w:tcBorders>
            <w:noWrap/>
            <w:hideMark/>
          </w:tcPr>
          <w:p w:rsidR="004D7C21" w:rsidRDefault="004D7C21">
            <w:pPr>
              <w:jc w:val="both"/>
              <w:rPr>
                <w:b/>
                <w:bCs/>
                <w:lang w:eastAsia="en-US"/>
              </w:rPr>
            </w:pPr>
            <w:r>
              <w:rPr>
                <w:b/>
                <w:bCs/>
              </w:rPr>
              <w:lastRenderedPageBreak/>
              <w:t>Общее количество часов:</w:t>
            </w:r>
            <w:r>
              <w:t> 34</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348"/>
        </w:trPr>
        <w:tc>
          <w:tcPr>
            <w:tcW w:w="3088" w:type="dxa"/>
            <w:vMerge w:val="restart"/>
            <w:tcBorders>
              <w:top w:val="single" w:sz="4" w:space="0" w:color="auto"/>
              <w:left w:val="single" w:sz="4" w:space="0" w:color="auto"/>
              <w:bottom w:val="single" w:sz="4" w:space="0" w:color="auto"/>
              <w:right w:val="single" w:sz="4" w:space="0" w:color="auto"/>
            </w:tcBorders>
            <w:hideMark/>
          </w:tcPr>
          <w:p w:rsidR="004D7C21" w:rsidRDefault="004D7C21">
            <w:pPr>
              <w:jc w:val="both"/>
              <w:rPr>
                <w:b/>
                <w:bCs/>
                <w:lang w:eastAsia="en-US"/>
              </w:rPr>
            </w:pPr>
            <w:r>
              <w:rPr>
                <w:b/>
                <w:bCs/>
              </w:rPr>
              <w:t>№</w:t>
            </w:r>
            <w:r>
              <w:rPr>
                <w:b/>
                <w:bCs/>
              </w:rPr>
              <w:br/>
              <w:t>урока</w:t>
            </w:r>
          </w:p>
        </w:tc>
        <w:tc>
          <w:tcPr>
            <w:tcW w:w="6092" w:type="dxa"/>
            <w:gridSpan w:val="3"/>
            <w:vMerge w:val="restart"/>
            <w:tcBorders>
              <w:top w:val="single" w:sz="4" w:space="0" w:color="auto"/>
              <w:left w:val="single" w:sz="4" w:space="0" w:color="auto"/>
              <w:bottom w:val="single" w:sz="4" w:space="0" w:color="auto"/>
              <w:right w:val="single" w:sz="4" w:space="0" w:color="auto"/>
            </w:tcBorders>
            <w:hideMark/>
          </w:tcPr>
          <w:p w:rsidR="004D7C21" w:rsidRDefault="004D7C21">
            <w:pPr>
              <w:jc w:val="both"/>
              <w:rPr>
                <w:b/>
                <w:bCs/>
                <w:lang w:eastAsia="en-US"/>
              </w:rPr>
            </w:pPr>
            <w:r>
              <w:rPr>
                <w:b/>
                <w:bCs/>
              </w:rPr>
              <w:t>Тема урока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D7C21" w:rsidRDefault="004D7C21">
            <w:pPr>
              <w:jc w:val="both"/>
              <w:rPr>
                <w:b/>
                <w:bCs/>
                <w:lang w:eastAsia="en-US"/>
              </w:rPr>
            </w:pPr>
            <w:r>
              <w:rPr>
                <w:b/>
                <w:bCs/>
              </w:rPr>
              <w:t>Кол-во</w:t>
            </w:r>
            <w:r>
              <w:rPr>
                <w:b/>
                <w:bCs/>
              </w:rPr>
              <w:br/>
              <w:t>часов</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D7C21" w:rsidRDefault="004D7C21">
            <w:pPr>
              <w:jc w:val="both"/>
              <w:rPr>
                <w:b/>
                <w:bCs/>
                <w:lang w:eastAsia="en-US"/>
              </w:rPr>
            </w:pPr>
            <w:r>
              <w:rPr>
                <w:b/>
                <w:bCs/>
              </w:rPr>
              <w:t>Содержание урока</w:t>
            </w:r>
          </w:p>
        </w:tc>
      </w:tr>
      <w:tr w:rsidR="004D7C21" w:rsidTr="004D7C21">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7C21" w:rsidRDefault="004D7C21">
            <w:pPr>
              <w:rPr>
                <w:b/>
                <w:bCs/>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D7C21" w:rsidRDefault="004D7C21">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C21" w:rsidRDefault="004D7C21">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C21" w:rsidRDefault="004D7C21">
            <w:pPr>
              <w:rPr>
                <w:b/>
                <w:bCs/>
                <w:lang w:eastAsia="en-US"/>
              </w:rPr>
            </w:pP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Водный урок. Якутский речевой этикет</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6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Букимий? Бутугуй? Существительные якутского языка.</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6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3.</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Мин. Эн. Кини. Миэнэ. Эйиэнэ. Киниэнэ.</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6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4.</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Мин турабын. Эн олоро5ун. Кинисытар. Глаголы.</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5.</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Хатылааhын</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6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6.</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Якутский алфавит. Гласные звуки якутского языка.Э, У.</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6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7.</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Долгие гласные ЭЭ,УУ, ЫЫ,АА,ОО,ЭЭ,УУ.</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8.</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Хонтуруоллуурулэ.</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9.</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Дифтонги ИЭ, УЭ</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10.</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Дифтонги ЫА, УО</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11.</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Согласные звуки Н, 5</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12.</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Согласные звуки h,ДЬ,НЬ</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13.</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Удвоенные согласные</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14.</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Хатылааhын..</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15.</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Сочетание слов в якутском языке.</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6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16.</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Дьиэ5э туттартэрил. (Домашнее орудие труда).</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17.</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Кимиэнэй? (Чей? Чья? Чье?)</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18.</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Хатылааhын...</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19.</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Тугунан ? (Чем?)</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20.</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Ас-уэл. Пища.</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21.</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Ханнык? (Какой? Какая? Какое?)</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lastRenderedPageBreak/>
              <w:t> 22.</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Иhит-хомуос. Посуда.</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23.</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Таннартанас. Одежда.</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24.</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Хатылааhын./</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25.</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Мин дьиэм. Мой дом.</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26.</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Мин дьонум. Мои родные.</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27.</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Биhигикылааспыт. Наш класс.</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28.</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Биhигиоскуолабыт. Наша школа.</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29.</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Хатылааhын.</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3 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30.</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Хонтуруоллурулэ</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bl>
    <w:p w:rsidR="004D7C21" w:rsidRDefault="004D7C21" w:rsidP="004D7C21">
      <w:pPr>
        <w:rPr>
          <w:lang w:eastAsia="en-US"/>
        </w:rPr>
      </w:pPr>
    </w:p>
    <w:p w:rsidR="004D7C21" w:rsidRDefault="004D7C21" w:rsidP="004D7C21">
      <w:pPr>
        <w:rPr>
          <w:lang w:val="en-US"/>
        </w:rPr>
      </w:pPr>
    </w:p>
    <w:p w:rsidR="004D7C21" w:rsidRDefault="004D7C21" w:rsidP="004D7C21"/>
    <w:p w:rsidR="004D7C21" w:rsidRDefault="004D7C21" w:rsidP="004D7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959"/>
        <w:gridCol w:w="7963"/>
        <w:gridCol w:w="2552"/>
      </w:tblGrid>
      <w:tr w:rsidR="004D7C21" w:rsidTr="004D7C21">
        <w:trPr>
          <w:trHeight w:val="255"/>
        </w:trPr>
        <w:tc>
          <w:tcPr>
            <w:tcW w:w="3060" w:type="dxa"/>
            <w:gridSpan w:val="2"/>
            <w:tcBorders>
              <w:top w:val="single" w:sz="4" w:space="0" w:color="auto"/>
              <w:left w:val="single" w:sz="4" w:space="0" w:color="auto"/>
              <w:bottom w:val="single" w:sz="4" w:space="0" w:color="auto"/>
              <w:right w:val="single" w:sz="4" w:space="0" w:color="auto"/>
            </w:tcBorders>
            <w:noWrap/>
            <w:hideMark/>
          </w:tcPr>
          <w:p w:rsidR="004D7C21" w:rsidRDefault="004D7C21">
            <w:pPr>
              <w:jc w:val="both"/>
              <w:rPr>
                <w:lang w:eastAsia="en-US"/>
              </w:rPr>
            </w:pPr>
            <w:r>
              <w:t>МОБУ Тулагинская СОШ им. П.И. Кочнева</w:t>
            </w:r>
          </w:p>
        </w:tc>
        <w:tc>
          <w:tcPr>
            <w:tcW w:w="7963"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300"/>
        </w:trPr>
        <w:tc>
          <w:tcPr>
            <w:tcW w:w="11023" w:type="dxa"/>
            <w:gridSpan w:val="3"/>
            <w:tcBorders>
              <w:top w:val="single" w:sz="4" w:space="0" w:color="auto"/>
              <w:left w:val="single" w:sz="4" w:space="0" w:color="auto"/>
              <w:bottom w:val="single" w:sz="4" w:space="0" w:color="auto"/>
              <w:right w:val="single" w:sz="4" w:space="0" w:color="auto"/>
            </w:tcBorders>
            <w:noWrap/>
            <w:hideMark/>
          </w:tcPr>
          <w:p w:rsidR="004D7C21" w:rsidRDefault="004D7C21">
            <w:pPr>
              <w:jc w:val="both"/>
              <w:rPr>
                <w:b/>
                <w:bCs/>
                <w:lang w:eastAsia="en-US"/>
              </w:rPr>
            </w:pPr>
            <w:r>
              <w:rPr>
                <w:b/>
                <w:bCs/>
              </w:rPr>
              <w:t>Календарно-тематическое планирование на учебный год</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300"/>
        </w:trPr>
        <w:tc>
          <w:tcPr>
            <w:tcW w:w="3060" w:type="dxa"/>
            <w:gridSpan w:val="2"/>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7963"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255"/>
        </w:trPr>
        <w:tc>
          <w:tcPr>
            <w:tcW w:w="13575" w:type="dxa"/>
            <w:gridSpan w:val="4"/>
            <w:tcBorders>
              <w:top w:val="single" w:sz="4" w:space="0" w:color="auto"/>
              <w:left w:val="single" w:sz="4" w:space="0" w:color="auto"/>
              <w:bottom w:val="single" w:sz="4" w:space="0" w:color="auto"/>
              <w:right w:val="single" w:sz="4" w:space="0" w:color="auto"/>
            </w:tcBorders>
            <w:noWrap/>
            <w:hideMark/>
          </w:tcPr>
          <w:p w:rsidR="004D7C21" w:rsidRDefault="004D7C21">
            <w:pPr>
              <w:jc w:val="both"/>
              <w:rPr>
                <w:b/>
                <w:bCs/>
                <w:lang w:eastAsia="en-US"/>
              </w:rPr>
            </w:pPr>
            <w:r>
              <w:rPr>
                <w:b/>
                <w:bCs/>
              </w:rPr>
              <w:t>Вариант:</w:t>
            </w:r>
            <w:r>
              <w:t> /якутский язык как государственный/3 класс/</w:t>
            </w:r>
          </w:p>
        </w:tc>
      </w:tr>
      <w:tr w:rsidR="004D7C21" w:rsidTr="004D7C21">
        <w:trPr>
          <w:trHeight w:val="255"/>
        </w:trPr>
        <w:tc>
          <w:tcPr>
            <w:tcW w:w="3060" w:type="dxa"/>
            <w:gridSpan w:val="2"/>
            <w:tcBorders>
              <w:top w:val="single" w:sz="4" w:space="0" w:color="auto"/>
              <w:left w:val="single" w:sz="4" w:space="0" w:color="auto"/>
              <w:bottom w:val="single" w:sz="4" w:space="0" w:color="auto"/>
              <w:right w:val="single" w:sz="4" w:space="0" w:color="auto"/>
            </w:tcBorders>
            <w:noWrap/>
            <w:hideMark/>
          </w:tcPr>
          <w:p w:rsidR="004D7C21" w:rsidRDefault="004D7C21">
            <w:pPr>
              <w:jc w:val="both"/>
              <w:rPr>
                <w:b/>
                <w:bCs/>
                <w:lang w:eastAsia="en-US"/>
              </w:rPr>
            </w:pPr>
            <w:r>
              <w:rPr>
                <w:b/>
                <w:bCs/>
              </w:rPr>
              <w:t>Общее количество часов:</w:t>
            </w:r>
            <w:r>
              <w:t> 34</w:t>
            </w:r>
          </w:p>
        </w:tc>
        <w:tc>
          <w:tcPr>
            <w:tcW w:w="7963"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300"/>
        </w:trPr>
        <w:tc>
          <w:tcPr>
            <w:tcW w:w="3060" w:type="dxa"/>
            <w:gridSpan w:val="2"/>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7963"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348"/>
        </w:trPr>
        <w:tc>
          <w:tcPr>
            <w:tcW w:w="3060" w:type="dxa"/>
            <w:gridSpan w:val="2"/>
            <w:vMerge w:val="restart"/>
            <w:tcBorders>
              <w:top w:val="single" w:sz="4" w:space="0" w:color="auto"/>
              <w:left w:val="single" w:sz="4" w:space="0" w:color="auto"/>
              <w:bottom w:val="single" w:sz="4" w:space="0" w:color="auto"/>
              <w:right w:val="single" w:sz="4" w:space="0" w:color="auto"/>
            </w:tcBorders>
            <w:hideMark/>
          </w:tcPr>
          <w:p w:rsidR="004D7C21" w:rsidRDefault="004D7C21">
            <w:pPr>
              <w:jc w:val="both"/>
              <w:rPr>
                <w:b/>
                <w:bCs/>
                <w:lang w:eastAsia="en-US"/>
              </w:rPr>
            </w:pPr>
            <w:r>
              <w:rPr>
                <w:b/>
                <w:bCs/>
              </w:rPr>
              <w:t>№</w:t>
            </w:r>
            <w:r>
              <w:rPr>
                <w:b/>
                <w:bCs/>
              </w:rPr>
              <w:br/>
              <w:t>урока</w:t>
            </w:r>
          </w:p>
        </w:tc>
        <w:tc>
          <w:tcPr>
            <w:tcW w:w="7963" w:type="dxa"/>
            <w:vMerge w:val="restart"/>
            <w:tcBorders>
              <w:top w:val="single" w:sz="4" w:space="0" w:color="auto"/>
              <w:left w:val="single" w:sz="4" w:space="0" w:color="auto"/>
              <w:bottom w:val="single" w:sz="4" w:space="0" w:color="auto"/>
              <w:right w:val="single" w:sz="4" w:space="0" w:color="auto"/>
            </w:tcBorders>
            <w:hideMark/>
          </w:tcPr>
          <w:p w:rsidR="004D7C21" w:rsidRDefault="004D7C21">
            <w:pPr>
              <w:jc w:val="both"/>
              <w:rPr>
                <w:b/>
                <w:bCs/>
                <w:lang w:eastAsia="en-US"/>
              </w:rPr>
            </w:pPr>
            <w:r>
              <w:rPr>
                <w:b/>
                <w:bCs/>
              </w:rPr>
              <w:t>Тема урока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D7C21" w:rsidRDefault="004D7C21">
            <w:pPr>
              <w:jc w:val="both"/>
              <w:rPr>
                <w:b/>
                <w:bCs/>
                <w:lang w:eastAsia="en-US"/>
              </w:rPr>
            </w:pPr>
            <w:r>
              <w:rPr>
                <w:b/>
                <w:bCs/>
              </w:rPr>
              <w:t>Кол-во</w:t>
            </w:r>
            <w:r>
              <w:rPr>
                <w:b/>
                <w:bCs/>
              </w:rPr>
              <w:br/>
              <w:t>часов</w:t>
            </w:r>
          </w:p>
        </w:tc>
      </w:tr>
      <w:tr w:rsidR="004D7C21" w:rsidTr="004D7C21">
        <w:trPr>
          <w:trHeight w:val="3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D7C21" w:rsidRDefault="004D7C21">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C21" w:rsidRDefault="004D7C21">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C21" w:rsidRDefault="004D7C21">
            <w:pPr>
              <w:rPr>
                <w:b/>
                <w:bCs/>
                <w:lang w:eastAsia="en-US"/>
              </w:rPr>
            </w:pPr>
          </w:p>
        </w:tc>
      </w:tr>
      <w:tr w:rsidR="004D7C21" w:rsidTr="004D7C21">
        <w:trPr>
          <w:trHeight w:val="300"/>
        </w:trPr>
        <w:tc>
          <w:tcPr>
            <w:tcW w:w="13575" w:type="dxa"/>
            <w:gridSpan w:val="4"/>
            <w:tcBorders>
              <w:top w:val="single" w:sz="4" w:space="0" w:color="auto"/>
              <w:left w:val="single" w:sz="4" w:space="0" w:color="auto"/>
              <w:bottom w:val="single" w:sz="4" w:space="0" w:color="auto"/>
              <w:right w:val="single" w:sz="4" w:space="0" w:color="auto"/>
            </w:tcBorders>
            <w:hideMark/>
          </w:tcPr>
          <w:p w:rsidR="004D7C21" w:rsidRDefault="004D7C21">
            <w:pPr>
              <w:jc w:val="both"/>
              <w:rPr>
                <w:i/>
                <w:iCs/>
                <w:lang w:eastAsia="en-US"/>
              </w:rPr>
            </w:pPr>
            <w:r>
              <w:rPr>
                <w:i/>
                <w:iCs/>
              </w:rPr>
              <w:t>Раздел 1: Повторение пройденного материала - 8 ч</w:t>
            </w:r>
          </w:p>
        </w:tc>
      </w:tr>
      <w:tr w:rsidR="004D7C21" w:rsidTr="004D7C21">
        <w:trPr>
          <w:trHeight w:val="6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Повторение пройденного во 2 классе. Якутский язык - государственный</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r>
      <w:tr w:rsidR="004D7C21" w:rsidTr="004D7C21">
        <w:trPr>
          <w:trHeight w:val="6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Повторение изученного.рассказ о себе. Алфавит</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r>
      <w:tr w:rsidR="004D7C21" w:rsidTr="004D7C21">
        <w:trPr>
          <w:trHeight w:val="6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3.</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Повторение изученного. Рассказ о школе</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4.</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Повторение цифр и чисел. Счет</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5.</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Моя семья</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lastRenderedPageBreak/>
              <w:t> 6.</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Осень</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7.</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Повторение пройденного. Диктант.</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r>
      <w:tr w:rsidR="004D7C21" w:rsidTr="004D7C21">
        <w:trPr>
          <w:trHeight w:val="300"/>
        </w:trPr>
        <w:tc>
          <w:tcPr>
            <w:tcW w:w="13575" w:type="dxa"/>
            <w:gridSpan w:val="4"/>
            <w:tcBorders>
              <w:top w:val="single" w:sz="4" w:space="0" w:color="auto"/>
              <w:left w:val="single" w:sz="4" w:space="0" w:color="auto"/>
              <w:bottom w:val="single" w:sz="4" w:space="0" w:color="auto"/>
              <w:right w:val="single" w:sz="4" w:space="0" w:color="auto"/>
            </w:tcBorders>
            <w:hideMark/>
          </w:tcPr>
          <w:p w:rsidR="004D7C21" w:rsidRDefault="004D7C21">
            <w:pPr>
              <w:jc w:val="both"/>
              <w:rPr>
                <w:i/>
                <w:iCs/>
                <w:lang w:eastAsia="en-US"/>
              </w:rPr>
            </w:pPr>
            <w:r>
              <w:rPr>
                <w:i/>
                <w:iCs/>
              </w:rPr>
              <w:t>Раздел 2: Учимся говорить по якутски - 12 ч</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Цвета</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Части тела</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3.</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Учимся переводить</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4.</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Якутская утварь</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r>
      <w:tr w:rsidR="004D7C21" w:rsidTr="004D7C21">
        <w:trPr>
          <w:trHeight w:val="6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5.</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Якутский народный фольклор. Актированный день</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6.</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Якутские народные песни</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7.</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Обобщающий урок по разделу</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r>
      <w:tr w:rsidR="004D7C21" w:rsidTr="004D7C21">
        <w:trPr>
          <w:trHeight w:val="300"/>
        </w:trPr>
        <w:tc>
          <w:tcPr>
            <w:tcW w:w="13575" w:type="dxa"/>
            <w:gridSpan w:val="4"/>
            <w:tcBorders>
              <w:top w:val="single" w:sz="4" w:space="0" w:color="auto"/>
              <w:left w:val="single" w:sz="4" w:space="0" w:color="auto"/>
              <w:bottom w:val="single" w:sz="4" w:space="0" w:color="auto"/>
              <w:right w:val="single" w:sz="4" w:space="0" w:color="auto"/>
            </w:tcBorders>
            <w:hideMark/>
          </w:tcPr>
          <w:p w:rsidR="004D7C21" w:rsidRDefault="004D7C21">
            <w:pPr>
              <w:jc w:val="both"/>
              <w:rPr>
                <w:i/>
                <w:iCs/>
                <w:lang w:eastAsia="en-US"/>
              </w:rPr>
            </w:pPr>
            <w:r>
              <w:rPr>
                <w:i/>
                <w:iCs/>
              </w:rPr>
              <w:t>Раздел 3: к - 10 ч</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Домашние животные</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Дикие животные</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3.</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Повторение пройденного материала</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r>
      <w:tr w:rsidR="004D7C21" w:rsidTr="004D7C21">
        <w:trPr>
          <w:trHeight w:val="6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4.</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математические термины на якутском языке</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5.</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Чтение сказок</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r>
      <w:tr w:rsidR="004D7C21" w:rsidTr="004D7C21">
        <w:trPr>
          <w:trHeight w:val="6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6.</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Якутские писатели детям. Чтение рассказов.</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7.</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Лето. Обобщающие уроки.</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bl>
    <w:p w:rsidR="004D7C21" w:rsidRDefault="004D7C21" w:rsidP="004D7C21">
      <w:pPr>
        <w:rPr>
          <w:lang w:eastAsia="en-US"/>
        </w:rPr>
      </w:pPr>
    </w:p>
    <w:p w:rsidR="004D7C21" w:rsidRDefault="004D7C21" w:rsidP="004D7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4"/>
        <w:gridCol w:w="2436"/>
        <w:gridCol w:w="2358"/>
        <w:gridCol w:w="1172"/>
        <w:gridCol w:w="6863"/>
      </w:tblGrid>
      <w:tr w:rsidR="004D7C21" w:rsidTr="004D7C21">
        <w:trPr>
          <w:trHeight w:val="255"/>
        </w:trPr>
        <w:tc>
          <w:tcPr>
            <w:tcW w:w="3395" w:type="dxa"/>
            <w:gridSpan w:val="2"/>
            <w:tcBorders>
              <w:top w:val="single" w:sz="4" w:space="0" w:color="auto"/>
              <w:left w:val="single" w:sz="4" w:space="0" w:color="auto"/>
              <w:bottom w:val="single" w:sz="4" w:space="0" w:color="auto"/>
              <w:right w:val="single" w:sz="4" w:space="0" w:color="auto"/>
            </w:tcBorders>
            <w:noWrap/>
            <w:hideMark/>
          </w:tcPr>
          <w:p w:rsidR="004D7C21" w:rsidRDefault="004D7C21">
            <w:pPr>
              <w:jc w:val="both"/>
              <w:rPr>
                <w:lang w:eastAsia="en-US"/>
              </w:rPr>
            </w:pPr>
            <w:r>
              <w:t>МОБУ Тулагинская СОШ им. П.И. Кочнева</w:t>
            </w:r>
          </w:p>
        </w:tc>
        <w:tc>
          <w:tcPr>
            <w:tcW w:w="2358"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300"/>
        </w:trPr>
        <w:tc>
          <w:tcPr>
            <w:tcW w:w="13788" w:type="dxa"/>
            <w:gridSpan w:val="5"/>
            <w:tcBorders>
              <w:top w:val="single" w:sz="4" w:space="0" w:color="auto"/>
              <w:left w:val="single" w:sz="4" w:space="0" w:color="auto"/>
              <w:bottom w:val="single" w:sz="4" w:space="0" w:color="auto"/>
              <w:right w:val="single" w:sz="4" w:space="0" w:color="auto"/>
            </w:tcBorders>
            <w:noWrap/>
            <w:hideMark/>
          </w:tcPr>
          <w:p w:rsidR="004D7C21" w:rsidRDefault="004D7C21">
            <w:pPr>
              <w:jc w:val="both"/>
              <w:rPr>
                <w:b/>
                <w:bCs/>
                <w:lang w:eastAsia="en-US"/>
              </w:rPr>
            </w:pPr>
            <w:r>
              <w:rPr>
                <w:b/>
                <w:bCs/>
              </w:rPr>
              <w:t xml:space="preserve">Календарно-тематическое планирование </w:t>
            </w:r>
          </w:p>
        </w:tc>
      </w:tr>
      <w:tr w:rsidR="004D7C21" w:rsidTr="004D7C21">
        <w:trPr>
          <w:trHeight w:val="300"/>
        </w:trPr>
        <w:tc>
          <w:tcPr>
            <w:tcW w:w="3395" w:type="dxa"/>
            <w:gridSpan w:val="2"/>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255"/>
        </w:trPr>
        <w:tc>
          <w:tcPr>
            <w:tcW w:w="13788" w:type="dxa"/>
            <w:gridSpan w:val="5"/>
            <w:tcBorders>
              <w:top w:val="single" w:sz="4" w:space="0" w:color="auto"/>
              <w:left w:val="single" w:sz="4" w:space="0" w:color="auto"/>
              <w:bottom w:val="single" w:sz="4" w:space="0" w:color="auto"/>
              <w:right w:val="single" w:sz="4" w:space="0" w:color="auto"/>
            </w:tcBorders>
            <w:noWrap/>
            <w:hideMark/>
          </w:tcPr>
          <w:p w:rsidR="004D7C21" w:rsidRDefault="004D7C21">
            <w:pPr>
              <w:jc w:val="both"/>
              <w:rPr>
                <w:b/>
                <w:bCs/>
                <w:lang w:eastAsia="en-US"/>
              </w:rPr>
            </w:pPr>
            <w:r>
              <w:rPr>
                <w:b/>
                <w:bCs/>
              </w:rPr>
              <w:t>Вариант:</w:t>
            </w:r>
            <w:r>
              <w:t> /якутский язык как государственный/4 класс/</w:t>
            </w:r>
          </w:p>
        </w:tc>
      </w:tr>
      <w:tr w:rsidR="004D7C21" w:rsidTr="004D7C21">
        <w:trPr>
          <w:trHeight w:val="255"/>
        </w:trPr>
        <w:tc>
          <w:tcPr>
            <w:tcW w:w="959" w:type="dxa"/>
            <w:tcBorders>
              <w:top w:val="single" w:sz="4" w:space="0" w:color="auto"/>
              <w:left w:val="single" w:sz="4" w:space="0" w:color="auto"/>
              <w:bottom w:val="single" w:sz="4" w:space="0" w:color="auto"/>
              <w:right w:val="single" w:sz="4" w:space="0" w:color="auto"/>
            </w:tcBorders>
            <w:noWrap/>
            <w:hideMark/>
          </w:tcPr>
          <w:p w:rsidR="004D7C21" w:rsidRDefault="004D7C21">
            <w:pPr>
              <w:jc w:val="both"/>
              <w:rPr>
                <w:b/>
                <w:bCs/>
                <w:lang w:eastAsia="en-US"/>
              </w:rPr>
            </w:pPr>
            <w:r>
              <w:rPr>
                <w:b/>
                <w:bCs/>
              </w:rPr>
              <w:t>Общее количество часов:</w:t>
            </w:r>
            <w:r>
              <w:t> 34</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348"/>
        </w:trPr>
        <w:tc>
          <w:tcPr>
            <w:tcW w:w="959" w:type="dxa"/>
            <w:vMerge w:val="restart"/>
            <w:tcBorders>
              <w:top w:val="single" w:sz="4" w:space="0" w:color="auto"/>
              <w:left w:val="single" w:sz="4" w:space="0" w:color="auto"/>
              <w:bottom w:val="single" w:sz="4" w:space="0" w:color="auto"/>
              <w:right w:val="single" w:sz="4" w:space="0" w:color="auto"/>
            </w:tcBorders>
            <w:hideMark/>
          </w:tcPr>
          <w:p w:rsidR="004D7C21" w:rsidRDefault="004D7C21">
            <w:pPr>
              <w:jc w:val="both"/>
              <w:rPr>
                <w:b/>
                <w:bCs/>
                <w:lang w:eastAsia="en-US"/>
              </w:rPr>
            </w:pPr>
            <w:r>
              <w:rPr>
                <w:b/>
                <w:bCs/>
              </w:rPr>
              <w:lastRenderedPageBreak/>
              <w:t>№</w:t>
            </w:r>
            <w:r>
              <w:rPr>
                <w:b/>
                <w:bCs/>
              </w:rPr>
              <w:br/>
              <w:t>урока</w:t>
            </w:r>
          </w:p>
        </w:tc>
        <w:tc>
          <w:tcPr>
            <w:tcW w:w="4794" w:type="dxa"/>
            <w:gridSpan w:val="2"/>
            <w:vMerge w:val="restart"/>
            <w:tcBorders>
              <w:top w:val="single" w:sz="4" w:space="0" w:color="auto"/>
              <w:left w:val="single" w:sz="4" w:space="0" w:color="auto"/>
              <w:bottom w:val="single" w:sz="4" w:space="0" w:color="auto"/>
              <w:right w:val="single" w:sz="4" w:space="0" w:color="auto"/>
            </w:tcBorders>
            <w:hideMark/>
          </w:tcPr>
          <w:p w:rsidR="004D7C21" w:rsidRDefault="004D7C21">
            <w:pPr>
              <w:jc w:val="both"/>
              <w:rPr>
                <w:b/>
                <w:bCs/>
                <w:lang w:eastAsia="en-US"/>
              </w:rPr>
            </w:pPr>
            <w:r>
              <w:rPr>
                <w:b/>
                <w:bCs/>
              </w:rPr>
              <w:t>Тема урока</w:t>
            </w:r>
          </w:p>
        </w:tc>
        <w:tc>
          <w:tcPr>
            <w:tcW w:w="1172" w:type="dxa"/>
            <w:vMerge w:val="restart"/>
            <w:tcBorders>
              <w:top w:val="single" w:sz="4" w:space="0" w:color="auto"/>
              <w:left w:val="single" w:sz="4" w:space="0" w:color="auto"/>
              <w:bottom w:val="single" w:sz="4" w:space="0" w:color="auto"/>
              <w:right w:val="single" w:sz="4" w:space="0" w:color="auto"/>
            </w:tcBorders>
            <w:hideMark/>
          </w:tcPr>
          <w:p w:rsidR="004D7C21" w:rsidRDefault="004D7C21">
            <w:pPr>
              <w:jc w:val="both"/>
              <w:rPr>
                <w:b/>
                <w:bCs/>
                <w:lang w:eastAsia="en-US"/>
              </w:rPr>
            </w:pPr>
            <w:r>
              <w:rPr>
                <w:b/>
                <w:bCs/>
              </w:rPr>
              <w:t>Кол-во</w:t>
            </w:r>
            <w:r>
              <w:rPr>
                <w:b/>
                <w:bCs/>
              </w:rPr>
              <w:br/>
              <w:t>часов</w:t>
            </w:r>
          </w:p>
        </w:tc>
        <w:tc>
          <w:tcPr>
            <w:tcW w:w="6863" w:type="dxa"/>
            <w:vMerge w:val="restart"/>
            <w:tcBorders>
              <w:top w:val="single" w:sz="4" w:space="0" w:color="auto"/>
              <w:left w:val="single" w:sz="4" w:space="0" w:color="auto"/>
              <w:bottom w:val="single" w:sz="4" w:space="0" w:color="auto"/>
              <w:right w:val="single" w:sz="4" w:space="0" w:color="auto"/>
            </w:tcBorders>
            <w:hideMark/>
          </w:tcPr>
          <w:p w:rsidR="004D7C21" w:rsidRDefault="004D7C21">
            <w:pPr>
              <w:jc w:val="both"/>
              <w:rPr>
                <w:b/>
                <w:bCs/>
                <w:lang w:eastAsia="en-US"/>
              </w:rPr>
            </w:pPr>
            <w:r>
              <w:rPr>
                <w:b/>
                <w:bCs/>
              </w:rPr>
              <w:t>Содержание урока</w:t>
            </w:r>
          </w:p>
        </w:tc>
      </w:tr>
      <w:tr w:rsidR="004D7C21" w:rsidTr="004D7C21">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7C21" w:rsidRDefault="004D7C21">
            <w:pPr>
              <w:rPr>
                <w:b/>
                <w:bCs/>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D7C21" w:rsidRDefault="004D7C21">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C21" w:rsidRDefault="004D7C21">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C21" w:rsidRDefault="004D7C21">
            <w:pPr>
              <w:rPr>
                <w:b/>
                <w:bCs/>
                <w:lang w:eastAsia="en-US"/>
              </w:rPr>
            </w:pP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Водный урок. Якутский речевой этикет</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Водный урок. Якутский речевой этикет</w:t>
            </w:r>
          </w:p>
        </w:tc>
      </w:tr>
      <w:tr w:rsidR="004D7C21" w:rsidTr="004D7C21">
        <w:trPr>
          <w:trHeight w:val="6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Букимий? Бутугуй? Существительные якутского языка.</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Букимий? Бутугуй? Существительные якутского языка.</w:t>
            </w:r>
          </w:p>
        </w:tc>
      </w:tr>
      <w:tr w:rsidR="004D7C21" w:rsidTr="004D7C21">
        <w:trPr>
          <w:trHeight w:val="9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3.</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Мин. Эн. Кини. Миэнэ. Эйиэнэ. Киниэнэ.</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Мин. Эн. Кини. Миэнэ. Эйиэнэ. Киниэнэ.</w:t>
            </w:r>
            <w:r>
              <w:br/>
              <w:t> </w:t>
            </w:r>
          </w:p>
        </w:tc>
      </w:tr>
      <w:tr w:rsidR="004D7C21" w:rsidTr="004D7C21">
        <w:trPr>
          <w:trHeight w:val="6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4.</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Мин турабын. Эн олоро5ун. Кинисытар. Глаголы.</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Мин турабын. Эн олоро5ун. Кинисытар. Глаголы.</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5.</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повторение проеденного</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повторение пройденного</w:t>
            </w:r>
          </w:p>
        </w:tc>
      </w:tr>
      <w:tr w:rsidR="004D7C21" w:rsidTr="004D7C21">
        <w:trPr>
          <w:trHeight w:val="6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6.</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Якутский алфавит. Гласные звуки якутского языка.Э, У.</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Якутский алфавит. Гласные звуки якутского языка.Э, У.</w:t>
            </w:r>
          </w:p>
        </w:tc>
      </w:tr>
      <w:tr w:rsidR="004D7C21" w:rsidTr="004D7C21">
        <w:trPr>
          <w:trHeight w:val="6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7.</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Долгие гласные ЭЭ,УУ, ЫЫ,АА,ОО,ЭЭ,УУ.</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Долгие гласные ЭЭ,УУ, ЫЫ,АА,ОО,ЭЭ,УУ.</w:t>
            </w:r>
          </w:p>
        </w:tc>
      </w:tr>
      <w:tr w:rsidR="004D7C21" w:rsidTr="004D7C21">
        <w:trPr>
          <w:trHeight w:val="6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8.</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Хонтуруоллуурулэ. контрольная работа</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Хонтуруоллуурулэ.</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Дифтонги ИЭ, УЭ</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Дифтонги ИЭ, УЭ</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Дифтонги ЫА, УО</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Дифтонги ЫА, УО</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3.</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Согласные звуки Н, 5</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Согласные звуки Н, 5</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4.</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Согласные звуки h,ДЬ,НЬ</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Согласные звуки h,ДЬ,НЬ</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5.</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Удвоенные согласные</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Удвоенные согласные</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6.</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Хатылааhын. повторение</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Хатылааhын.</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Сочетание слов в якутском языке.</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Сочетание слов в якутском языке.</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Сочетание слов в якутском языке</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Сочетание слов в якутском языке.</w:t>
            </w:r>
          </w:p>
        </w:tc>
      </w:tr>
      <w:tr w:rsidR="004D7C21" w:rsidTr="004D7C21">
        <w:trPr>
          <w:trHeight w:val="6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3.</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Дьиэ5э туттартэрил. (Домашнее орудие труда).</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Дьиэ5э туттартэрил. (Домашнее орудие труда).</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4.</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Кимиэнэй? (Чей? Чья? Чье?)</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Кимиэнэй? (Чей? Чья? Чье?)</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5.</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Хатылааhын.</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Хатылааhын.</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6.</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Тугунан ? (Чем?)</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Тугунан ? (Чем?)</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7.</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Ас-уэл. Пища.</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Ас-уэл. Пища.</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8.</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Ханнык? (Какой? Какая? Какое?)</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Ханнык? (Какой? Какая? Какое?)</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lastRenderedPageBreak/>
              <w:t> 9.</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Иhит-хомуос. Посуда.</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Иhит-хомуос. Посуда.</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10.</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Таннартанас. Одежда.</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Таннартанас. Одежда.</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11.</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повторение пройденного</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повторение</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Мин дьиэм. Мой дом.</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Мин дьиэм. Мой дом.</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Мин дьонум. Мои родные.</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Мин дьонум. Мои родные.</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3.</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Биhигикылааспыт. Наш класс.</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Биhиги</w:t>
            </w:r>
            <w:r>
              <w:rPr>
                <w:lang w:val="en-US"/>
              </w:rPr>
              <w:t xml:space="preserve"> </w:t>
            </w:r>
            <w:r>
              <w:t>кылааспыт. Наш класс.</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4.</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Биhигиоскуолабыт. Наша школа.</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Биhигиоскуолабыт. Наша школа.</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5.</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Хатылааhын</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Хатылааhын.</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6.</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Хонтуруоллурулэ</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Хонтуруоллурулэ</w:t>
            </w:r>
          </w:p>
        </w:tc>
      </w:tr>
    </w:tbl>
    <w:p w:rsidR="004D7C21" w:rsidRDefault="004D7C21" w:rsidP="004D7C21">
      <w:pPr>
        <w:rPr>
          <w:lang w:eastAsia="en-US"/>
        </w:rPr>
      </w:pPr>
    </w:p>
    <w:p w:rsidR="004D7C21" w:rsidRDefault="004D7C21" w:rsidP="004D7C21"/>
    <w:p w:rsidR="004D7C21" w:rsidRDefault="004D7C21" w:rsidP="004D7C21"/>
    <w:p w:rsidR="004D7C21" w:rsidRDefault="004D7C21" w:rsidP="004D7C21">
      <w:pPr>
        <w:autoSpaceDE w:val="0"/>
        <w:autoSpaceDN w:val="0"/>
        <w:adjustRightInd w:val="0"/>
        <w:ind w:firstLine="360"/>
        <w:rPr>
          <w:lang w:val="en-US"/>
        </w:rPr>
      </w:pPr>
    </w:p>
    <w:p w:rsidR="004D7C21" w:rsidRDefault="004D7C21" w:rsidP="004D7C21">
      <w:pPr>
        <w:rPr>
          <w:rFonts w:ascii="Calibri" w:hAnsi="Calibri"/>
        </w:rPr>
      </w:pPr>
    </w:p>
    <w:p w:rsidR="004D7C21" w:rsidRDefault="004D7C21" w:rsidP="004D7C21"/>
    <w:p w:rsidR="004D7C21" w:rsidRDefault="004D7C21" w:rsidP="004D7C21">
      <w:pPr>
        <w:jc w:val="center"/>
      </w:pPr>
      <w:r>
        <w:t>Изобразительное искусство</w:t>
      </w:r>
    </w:p>
    <w:p w:rsidR="004D7C21" w:rsidRDefault="004D7C21" w:rsidP="004D7C21">
      <w:pPr>
        <w:jc w:val="center"/>
      </w:pPr>
    </w:p>
    <w:p w:rsidR="004D7C21" w:rsidRDefault="004D7C21" w:rsidP="004D7C21">
      <w:pPr>
        <w:shd w:val="clear" w:color="auto" w:fill="FFFFFF"/>
        <w:tabs>
          <w:tab w:val="left" w:pos="705"/>
        </w:tabs>
        <w:autoSpaceDE w:val="0"/>
        <w:autoSpaceDN w:val="0"/>
        <w:adjustRightInd w:val="0"/>
        <w:spacing w:before="240" w:after="240" w:line="252" w:lineRule="auto"/>
        <w:jc w:val="center"/>
        <w:rPr>
          <w:b/>
          <w:bCs/>
          <w:caps/>
        </w:rPr>
      </w:pPr>
      <w:r>
        <w:rPr>
          <w:b/>
          <w:bCs/>
          <w:caps/>
        </w:rPr>
        <w:t>1 класс</w:t>
      </w:r>
    </w:p>
    <w:p w:rsidR="004D7C21" w:rsidRDefault="004D7C21" w:rsidP="004D7C21">
      <w:pPr>
        <w:shd w:val="clear" w:color="auto" w:fill="FFFFFF"/>
        <w:tabs>
          <w:tab w:val="left" w:pos="705"/>
        </w:tabs>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изобразительному искусству</w:t>
      </w:r>
    </w:p>
    <w:p w:rsidR="004D7C21" w:rsidRDefault="004D7C21" w:rsidP="004D7C21">
      <w:pPr>
        <w:tabs>
          <w:tab w:val="left" w:pos="705"/>
          <w:tab w:val="left" w:pos="13500"/>
        </w:tabs>
        <w:autoSpaceDE w:val="0"/>
        <w:autoSpaceDN w:val="0"/>
        <w:adjustRightInd w:val="0"/>
        <w:spacing w:line="252" w:lineRule="auto"/>
        <w:ind w:firstLine="360"/>
      </w:pPr>
      <w:r>
        <w:t>Рабочая программа по изобразительному искусству составлена на основе авторской программы В. С. Кузина «Изобразительное искусство» 2004 года издания.</w:t>
      </w:r>
    </w:p>
    <w:p w:rsidR="004D7C21" w:rsidRDefault="004D7C21" w:rsidP="004D7C21">
      <w:pPr>
        <w:tabs>
          <w:tab w:val="left" w:pos="705"/>
          <w:tab w:val="left" w:pos="13500"/>
        </w:tabs>
        <w:autoSpaceDE w:val="0"/>
        <w:autoSpaceDN w:val="0"/>
        <w:adjustRightInd w:val="0"/>
        <w:spacing w:line="252" w:lineRule="auto"/>
        <w:ind w:firstLine="360"/>
      </w:pPr>
      <w:r>
        <w:t>На изучение учебного предмета отводится 33 часа. Из них на проверочные итоговые работы – 2 часа.</w:t>
      </w:r>
    </w:p>
    <w:p w:rsidR="004D7C21" w:rsidRDefault="004D7C21" w:rsidP="004D7C21">
      <w:pPr>
        <w:tabs>
          <w:tab w:val="left" w:pos="705"/>
          <w:tab w:val="left" w:pos="13500"/>
        </w:tabs>
        <w:autoSpaceDE w:val="0"/>
        <w:autoSpaceDN w:val="0"/>
        <w:adjustRightInd w:val="0"/>
        <w:spacing w:line="252" w:lineRule="auto"/>
        <w:ind w:firstLine="360"/>
        <w:rPr>
          <w:i/>
          <w:iCs/>
        </w:rPr>
      </w:pPr>
      <w:r>
        <w:rPr>
          <w:i/>
          <w:iCs/>
        </w:rPr>
        <w:t>Содержание программы реализуется по учебнику:</w:t>
      </w:r>
    </w:p>
    <w:p w:rsidR="004D7C21" w:rsidRDefault="004D7C21" w:rsidP="004D7C21">
      <w:pPr>
        <w:tabs>
          <w:tab w:val="left" w:pos="705"/>
          <w:tab w:val="left" w:pos="13500"/>
        </w:tabs>
        <w:autoSpaceDE w:val="0"/>
        <w:autoSpaceDN w:val="0"/>
        <w:adjustRightInd w:val="0"/>
        <w:spacing w:line="252" w:lineRule="auto"/>
        <w:ind w:firstLine="360"/>
      </w:pPr>
      <w:r>
        <w:t xml:space="preserve">– </w:t>
      </w:r>
      <w:r>
        <w:rPr>
          <w:i/>
          <w:iCs/>
        </w:rPr>
        <w:t>Кузин, В. С.</w:t>
      </w:r>
      <w:r>
        <w:t xml:space="preserve"> Изобразительное искусство. 1 класс : учебник для общеобразоват. учреждений / В. С. Кузин. – М. : Дрофа, 2010.</w:t>
      </w:r>
    </w:p>
    <w:p w:rsidR="004D7C21" w:rsidRDefault="004D7C21" w:rsidP="004D7C21">
      <w:pPr>
        <w:tabs>
          <w:tab w:val="left" w:pos="705"/>
          <w:tab w:val="left" w:pos="13500"/>
        </w:tabs>
        <w:autoSpaceDE w:val="0"/>
        <w:autoSpaceDN w:val="0"/>
        <w:adjustRightInd w:val="0"/>
        <w:spacing w:line="252" w:lineRule="auto"/>
        <w:ind w:firstLine="360"/>
        <w:rPr>
          <w:i/>
          <w:iCs/>
        </w:rPr>
      </w:pPr>
      <w:r>
        <w:rPr>
          <w:i/>
          <w:iCs/>
        </w:rPr>
        <w:t>Типы уроков и их сокращения, принятые в данном тематическом планировании:</w:t>
      </w:r>
    </w:p>
    <w:p w:rsidR="004D7C21" w:rsidRDefault="004D7C21" w:rsidP="004D7C21">
      <w:pPr>
        <w:tabs>
          <w:tab w:val="left" w:pos="705"/>
          <w:tab w:val="left" w:pos="13500"/>
        </w:tabs>
        <w:autoSpaceDE w:val="0"/>
        <w:autoSpaceDN w:val="0"/>
        <w:adjustRightInd w:val="0"/>
        <w:spacing w:line="252" w:lineRule="auto"/>
        <w:ind w:firstLine="360"/>
      </w:pPr>
      <w:r>
        <w:t>1) урок изучения и первичного закрепления знаний – УИПЗЗ;</w:t>
      </w:r>
    </w:p>
    <w:p w:rsidR="004D7C21" w:rsidRDefault="004D7C21" w:rsidP="004D7C21">
      <w:pPr>
        <w:tabs>
          <w:tab w:val="left" w:pos="705"/>
          <w:tab w:val="left" w:pos="13500"/>
        </w:tabs>
        <w:autoSpaceDE w:val="0"/>
        <w:autoSpaceDN w:val="0"/>
        <w:adjustRightInd w:val="0"/>
        <w:spacing w:line="252" w:lineRule="auto"/>
        <w:ind w:firstLine="360"/>
      </w:pPr>
      <w:r>
        <w:t>2) урок закрепления новых знаний и выработки умений – УЗНЗВУ;</w:t>
      </w:r>
    </w:p>
    <w:p w:rsidR="004D7C21" w:rsidRDefault="004D7C21" w:rsidP="004D7C21">
      <w:pPr>
        <w:tabs>
          <w:tab w:val="left" w:pos="705"/>
          <w:tab w:val="left" w:pos="13500"/>
        </w:tabs>
        <w:autoSpaceDE w:val="0"/>
        <w:autoSpaceDN w:val="0"/>
        <w:adjustRightInd w:val="0"/>
        <w:spacing w:line="252" w:lineRule="auto"/>
        <w:ind w:firstLine="360"/>
      </w:pPr>
      <w:r>
        <w:t>3) урок комплексного использования знаний – УКИЗ;</w:t>
      </w:r>
    </w:p>
    <w:p w:rsidR="004D7C21" w:rsidRDefault="004D7C21" w:rsidP="004D7C21">
      <w:pPr>
        <w:tabs>
          <w:tab w:val="left" w:pos="705"/>
          <w:tab w:val="left" w:pos="13500"/>
        </w:tabs>
        <w:autoSpaceDE w:val="0"/>
        <w:autoSpaceDN w:val="0"/>
        <w:adjustRightInd w:val="0"/>
        <w:spacing w:line="252" w:lineRule="auto"/>
        <w:ind w:firstLine="360"/>
      </w:pPr>
      <w:r>
        <w:t>4) урок обобщения и систематизации знаний – УОСЗ;</w:t>
      </w:r>
    </w:p>
    <w:p w:rsidR="004D7C21" w:rsidRDefault="004D7C21" w:rsidP="004D7C21">
      <w:pPr>
        <w:tabs>
          <w:tab w:val="left" w:pos="705"/>
          <w:tab w:val="left" w:pos="13500"/>
        </w:tabs>
        <w:autoSpaceDE w:val="0"/>
        <w:autoSpaceDN w:val="0"/>
        <w:adjustRightInd w:val="0"/>
        <w:spacing w:line="252" w:lineRule="auto"/>
        <w:ind w:firstLine="360"/>
      </w:pPr>
      <w:r>
        <w:t>5) урок проверки, оценки и контроля знаний – УПОКЗ;</w:t>
      </w:r>
    </w:p>
    <w:p w:rsidR="004D7C21" w:rsidRDefault="004D7C21" w:rsidP="004D7C21">
      <w:pPr>
        <w:tabs>
          <w:tab w:val="left" w:pos="705"/>
          <w:tab w:val="left" w:pos="13500"/>
        </w:tabs>
        <w:autoSpaceDE w:val="0"/>
        <w:autoSpaceDN w:val="0"/>
        <w:adjustRightInd w:val="0"/>
        <w:spacing w:line="252" w:lineRule="auto"/>
        <w:ind w:firstLine="360"/>
      </w:pPr>
      <w:r>
        <w:t>6) комбинированный урок – КУ.</w:t>
      </w:r>
    </w:p>
    <w:p w:rsidR="004D7C21" w:rsidRDefault="004D7C21" w:rsidP="004D7C21">
      <w:pPr>
        <w:tabs>
          <w:tab w:val="left" w:pos="705"/>
          <w:tab w:val="left" w:pos="13500"/>
        </w:tabs>
        <w:autoSpaceDE w:val="0"/>
        <w:autoSpaceDN w:val="0"/>
        <w:adjustRightInd w:val="0"/>
        <w:spacing w:line="252" w:lineRule="auto"/>
        <w:ind w:firstLine="360"/>
      </w:pPr>
      <w:r>
        <w:lastRenderedPageBreak/>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4D7C21" w:rsidRDefault="004D7C21" w:rsidP="004D7C21">
      <w:pPr>
        <w:rPr>
          <w:rFonts w:ascii="Calibri" w:hAnsi="Calibri"/>
        </w:rPr>
      </w:pPr>
    </w:p>
    <w:p w:rsidR="004D7C21" w:rsidRDefault="004D7C21" w:rsidP="004D7C21">
      <w:pPr>
        <w:shd w:val="clear" w:color="auto" w:fill="FFFFFF"/>
        <w:autoSpaceDE w:val="0"/>
        <w:autoSpaceDN w:val="0"/>
        <w:adjustRightInd w:val="0"/>
        <w:spacing w:line="252" w:lineRule="auto"/>
        <w:rPr>
          <w:b/>
          <w:bCs/>
          <w:caps/>
        </w:rPr>
      </w:pPr>
      <w:r>
        <w:rPr>
          <w:b/>
          <w:bCs/>
          <w:caps/>
        </w:rPr>
        <w:t>2 класс</w:t>
      </w:r>
    </w:p>
    <w:p w:rsidR="004D7C21" w:rsidRDefault="004D7C21" w:rsidP="004D7C21">
      <w:pPr>
        <w:shd w:val="clear" w:color="auto" w:fill="FFFFFF"/>
        <w:autoSpaceDE w:val="0"/>
        <w:autoSpaceDN w:val="0"/>
        <w:adjustRightInd w:val="0"/>
        <w:spacing w:line="252" w:lineRule="auto"/>
        <w:rPr>
          <w:b/>
          <w:bCs/>
        </w:rPr>
      </w:pPr>
      <w:r>
        <w:rPr>
          <w:b/>
          <w:bCs/>
          <w:caps/>
        </w:rPr>
        <w:t>Пояснительнаязаписка</w:t>
      </w:r>
      <w:r>
        <w:rPr>
          <w:b/>
          <w:bCs/>
          <w:caps/>
        </w:rPr>
        <w:br/>
      </w:r>
      <w:r>
        <w:rPr>
          <w:b/>
          <w:bCs/>
        </w:rPr>
        <w:t>к тематическому планированию по изобразительному искусству</w:t>
      </w:r>
    </w:p>
    <w:p w:rsidR="004D7C21" w:rsidRDefault="004D7C21" w:rsidP="004D7C21">
      <w:pPr>
        <w:autoSpaceDE w:val="0"/>
        <w:autoSpaceDN w:val="0"/>
        <w:adjustRightInd w:val="0"/>
        <w:spacing w:line="252" w:lineRule="auto"/>
        <w:ind w:firstLine="360"/>
      </w:pPr>
      <w:r>
        <w:t>Рабочая программа по изобразительному искусству для 2 класса разработана на основе примерной программы по изобразительному искусству начального общего образования, авторской программы «Изобразительное искусство», утверждённой Министерством образования и науки РФ (Москва, 2007), в соответствии с требованиями федерального компонента государственного стандарта начального образования (Москва, 2004).</w:t>
      </w:r>
    </w:p>
    <w:p w:rsidR="004D7C21" w:rsidRDefault="004D7C21" w:rsidP="004D7C21">
      <w:pPr>
        <w:autoSpaceDE w:val="0"/>
        <w:autoSpaceDN w:val="0"/>
        <w:adjustRightInd w:val="0"/>
        <w:spacing w:line="252" w:lineRule="auto"/>
        <w:ind w:firstLine="360"/>
        <w:rPr>
          <w:i/>
          <w:iCs/>
        </w:rPr>
      </w:pPr>
      <w:r>
        <w:rPr>
          <w:i/>
          <w:iCs/>
        </w:rPr>
        <w:t>На изучение учебного предмета «Изобразительное искусство» во 2 классе отводится:</w:t>
      </w:r>
    </w:p>
    <w:p w:rsidR="004D7C21" w:rsidRDefault="004D7C21" w:rsidP="004D7C21">
      <w:pPr>
        <w:tabs>
          <w:tab w:val="left" w:pos="12015"/>
        </w:tabs>
        <w:autoSpaceDE w:val="0"/>
        <w:autoSpaceDN w:val="0"/>
        <w:adjustRightInd w:val="0"/>
        <w:spacing w:line="252" w:lineRule="auto"/>
        <w:ind w:firstLine="360"/>
      </w:pPr>
      <w:r>
        <w:rPr>
          <w:rFonts w:ascii="Wingdings" w:hAnsi="Wingdings" w:cs="Wingdings"/>
          <w:noProof/>
        </w:rPr>
        <w:t></w:t>
      </w:r>
      <w:r>
        <w:t xml:space="preserve"> количество часов в год – 34;</w:t>
      </w:r>
    </w:p>
    <w:p w:rsidR="004D7C21" w:rsidRDefault="004D7C21" w:rsidP="004D7C21">
      <w:pPr>
        <w:tabs>
          <w:tab w:val="left" w:pos="12015"/>
        </w:tabs>
        <w:autoSpaceDE w:val="0"/>
        <w:autoSpaceDN w:val="0"/>
        <w:adjustRightInd w:val="0"/>
        <w:spacing w:line="252" w:lineRule="auto"/>
        <w:ind w:firstLine="360"/>
      </w:pPr>
      <w:r>
        <w:rPr>
          <w:rFonts w:ascii="Wingdings" w:hAnsi="Wingdings" w:cs="Wingdings"/>
          <w:noProof/>
        </w:rPr>
        <w:t></w:t>
      </w:r>
      <w:r>
        <w:t xml:space="preserve"> количество часов в неделю – 1;</w:t>
      </w:r>
    </w:p>
    <w:p w:rsidR="004D7C21" w:rsidRDefault="004D7C21" w:rsidP="004D7C21">
      <w:pPr>
        <w:tabs>
          <w:tab w:val="left" w:pos="12015"/>
        </w:tabs>
        <w:autoSpaceDE w:val="0"/>
        <w:autoSpaceDN w:val="0"/>
        <w:adjustRightInd w:val="0"/>
        <w:spacing w:line="252" w:lineRule="auto"/>
        <w:ind w:firstLine="360"/>
      </w:pPr>
      <w:r>
        <w:rPr>
          <w:rFonts w:ascii="Wingdings" w:hAnsi="Wingdings" w:cs="Wingdings"/>
          <w:noProof/>
        </w:rPr>
        <w:t></w:t>
      </w:r>
      <w:r>
        <w:t xml:space="preserve"> количество часов в 1-й четверти – 9;</w:t>
      </w:r>
    </w:p>
    <w:p w:rsidR="004D7C21" w:rsidRDefault="004D7C21" w:rsidP="004D7C21">
      <w:pPr>
        <w:tabs>
          <w:tab w:val="left" w:pos="12015"/>
        </w:tabs>
        <w:autoSpaceDE w:val="0"/>
        <w:autoSpaceDN w:val="0"/>
        <w:adjustRightInd w:val="0"/>
        <w:spacing w:line="252" w:lineRule="auto"/>
        <w:ind w:firstLine="360"/>
      </w:pPr>
      <w:r>
        <w:rPr>
          <w:rFonts w:ascii="Wingdings" w:hAnsi="Wingdings" w:cs="Wingdings"/>
          <w:noProof/>
        </w:rPr>
        <w:t></w:t>
      </w:r>
      <w:r>
        <w:t xml:space="preserve"> количество часов во 2-й четверти – 7;</w:t>
      </w:r>
    </w:p>
    <w:p w:rsidR="004D7C21" w:rsidRDefault="004D7C21" w:rsidP="004D7C21">
      <w:pPr>
        <w:tabs>
          <w:tab w:val="left" w:pos="12015"/>
        </w:tabs>
        <w:autoSpaceDE w:val="0"/>
        <w:autoSpaceDN w:val="0"/>
        <w:adjustRightInd w:val="0"/>
        <w:spacing w:line="252" w:lineRule="auto"/>
        <w:ind w:firstLine="360"/>
      </w:pPr>
      <w:r>
        <w:rPr>
          <w:rFonts w:ascii="Wingdings" w:hAnsi="Wingdings" w:cs="Wingdings"/>
          <w:noProof/>
        </w:rPr>
        <w:t></w:t>
      </w:r>
      <w:r>
        <w:t xml:space="preserve"> количество часов в 3-й четверти – 10;</w:t>
      </w:r>
    </w:p>
    <w:p w:rsidR="004D7C21" w:rsidRDefault="004D7C21" w:rsidP="004D7C21">
      <w:pPr>
        <w:tabs>
          <w:tab w:val="left" w:pos="12015"/>
        </w:tabs>
        <w:autoSpaceDE w:val="0"/>
        <w:autoSpaceDN w:val="0"/>
        <w:adjustRightInd w:val="0"/>
        <w:spacing w:line="252" w:lineRule="auto"/>
        <w:ind w:firstLine="360"/>
      </w:pPr>
      <w:r>
        <w:rPr>
          <w:rFonts w:ascii="Wingdings" w:hAnsi="Wingdings" w:cs="Wingdings"/>
          <w:noProof/>
        </w:rPr>
        <w:t></w:t>
      </w:r>
      <w:r>
        <w:t xml:space="preserve"> количество часов в 4-й четверти – 8;</w:t>
      </w:r>
    </w:p>
    <w:p w:rsidR="004D7C21" w:rsidRDefault="004D7C21" w:rsidP="004D7C21">
      <w:pPr>
        <w:tabs>
          <w:tab w:val="left" w:pos="12015"/>
        </w:tabs>
        <w:autoSpaceDE w:val="0"/>
        <w:autoSpaceDN w:val="0"/>
        <w:adjustRightInd w:val="0"/>
        <w:spacing w:line="252" w:lineRule="auto"/>
        <w:ind w:firstLine="360"/>
      </w:pPr>
      <w:r>
        <w:rPr>
          <w:rFonts w:ascii="Wingdings" w:hAnsi="Wingdings" w:cs="Wingdings"/>
          <w:noProof/>
        </w:rPr>
        <w:t></w:t>
      </w:r>
      <w:r>
        <w:t xml:space="preserve"> рисование с натуры (рисунок, живопись) – 8 часов;</w:t>
      </w:r>
    </w:p>
    <w:p w:rsidR="004D7C21" w:rsidRDefault="004D7C21" w:rsidP="004D7C21">
      <w:pPr>
        <w:tabs>
          <w:tab w:val="left" w:pos="12015"/>
        </w:tabs>
        <w:autoSpaceDE w:val="0"/>
        <w:autoSpaceDN w:val="0"/>
        <w:adjustRightInd w:val="0"/>
        <w:spacing w:line="252" w:lineRule="auto"/>
        <w:ind w:firstLine="360"/>
      </w:pPr>
      <w:r>
        <w:rPr>
          <w:rFonts w:ascii="Wingdings" w:hAnsi="Wingdings" w:cs="Wingdings"/>
          <w:noProof/>
        </w:rPr>
        <w:t></w:t>
      </w:r>
      <w:r>
        <w:t xml:space="preserve"> рисование на темы – 8 часов;</w:t>
      </w:r>
    </w:p>
    <w:p w:rsidR="004D7C21" w:rsidRDefault="004D7C21" w:rsidP="004D7C21">
      <w:pPr>
        <w:tabs>
          <w:tab w:val="left" w:pos="12015"/>
        </w:tabs>
        <w:autoSpaceDE w:val="0"/>
        <w:autoSpaceDN w:val="0"/>
        <w:adjustRightInd w:val="0"/>
        <w:spacing w:line="252" w:lineRule="auto"/>
        <w:ind w:firstLine="360"/>
      </w:pPr>
      <w:r>
        <w:rPr>
          <w:rFonts w:ascii="Wingdings" w:hAnsi="Wingdings" w:cs="Wingdings"/>
          <w:noProof/>
        </w:rPr>
        <w:t></w:t>
      </w:r>
      <w:r>
        <w:t xml:space="preserve"> декоративная работа – 8 часов;</w:t>
      </w:r>
    </w:p>
    <w:p w:rsidR="004D7C21" w:rsidRDefault="004D7C21" w:rsidP="004D7C21">
      <w:pPr>
        <w:tabs>
          <w:tab w:val="left" w:pos="12015"/>
        </w:tabs>
        <w:autoSpaceDE w:val="0"/>
        <w:autoSpaceDN w:val="0"/>
        <w:adjustRightInd w:val="0"/>
        <w:spacing w:line="252" w:lineRule="auto"/>
        <w:ind w:firstLine="360"/>
      </w:pPr>
      <w:r>
        <w:rPr>
          <w:rFonts w:ascii="Wingdings" w:hAnsi="Wingdings" w:cs="Wingdings"/>
          <w:noProof/>
        </w:rPr>
        <w:t></w:t>
      </w:r>
      <w:r>
        <w:t xml:space="preserve"> лепка – 3 часа;</w:t>
      </w:r>
    </w:p>
    <w:p w:rsidR="004D7C21" w:rsidRDefault="004D7C21" w:rsidP="004D7C21">
      <w:pPr>
        <w:tabs>
          <w:tab w:val="left" w:pos="12015"/>
        </w:tabs>
        <w:autoSpaceDE w:val="0"/>
        <w:autoSpaceDN w:val="0"/>
        <w:adjustRightInd w:val="0"/>
        <w:spacing w:line="252" w:lineRule="auto"/>
        <w:ind w:firstLine="360"/>
      </w:pPr>
      <w:r>
        <w:rPr>
          <w:rFonts w:ascii="Wingdings" w:hAnsi="Wingdings" w:cs="Wingdings"/>
          <w:noProof/>
        </w:rPr>
        <w:t></w:t>
      </w:r>
      <w:r>
        <w:t xml:space="preserve"> аппликация – 3 часа;</w:t>
      </w:r>
    </w:p>
    <w:p w:rsidR="004D7C21" w:rsidRDefault="004D7C21" w:rsidP="004D7C21">
      <w:pPr>
        <w:tabs>
          <w:tab w:val="left" w:pos="12015"/>
        </w:tabs>
        <w:autoSpaceDE w:val="0"/>
        <w:autoSpaceDN w:val="0"/>
        <w:adjustRightInd w:val="0"/>
        <w:spacing w:line="252" w:lineRule="auto"/>
        <w:ind w:firstLine="360"/>
      </w:pPr>
      <w:r>
        <w:rPr>
          <w:rFonts w:ascii="Wingdings" w:hAnsi="Wingdings" w:cs="Wingdings"/>
          <w:noProof/>
        </w:rPr>
        <w:t></w:t>
      </w:r>
      <w:r>
        <w:t xml:space="preserve"> беседы об изобразительном искусстве и красоте вокруг нас – 4 часа.</w:t>
      </w:r>
    </w:p>
    <w:p w:rsidR="004D7C21" w:rsidRDefault="004D7C21" w:rsidP="004D7C21">
      <w:pPr>
        <w:autoSpaceDE w:val="0"/>
        <w:autoSpaceDN w:val="0"/>
        <w:adjustRightInd w:val="0"/>
        <w:spacing w:line="252" w:lineRule="auto"/>
        <w:ind w:firstLine="360"/>
        <w:rPr>
          <w:i/>
          <w:iCs/>
        </w:rPr>
      </w:pPr>
      <w:r>
        <w:rPr>
          <w:i/>
          <w:iCs/>
        </w:rPr>
        <w:t>Для реализации программного содержания используются следующие учебники и учебно-методические пособия:</w:t>
      </w:r>
    </w:p>
    <w:p w:rsidR="004D7C21" w:rsidRDefault="004D7C21" w:rsidP="004D7C21">
      <w:pPr>
        <w:autoSpaceDE w:val="0"/>
        <w:autoSpaceDN w:val="0"/>
        <w:adjustRightInd w:val="0"/>
        <w:spacing w:line="252" w:lineRule="auto"/>
        <w:ind w:firstLine="360"/>
      </w:pPr>
      <w:r>
        <w:t xml:space="preserve">– </w:t>
      </w:r>
      <w:r>
        <w:rPr>
          <w:i/>
          <w:iCs/>
        </w:rPr>
        <w:t>Кузин, В. С.</w:t>
      </w:r>
      <w:r>
        <w:t xml:space="preserve"> Изобразительное искусство. 2 класс : учебник / В. С. Кузин, Э. И. Кубышкина. – М. : Дрофа, 2010;</w:t>
      </w:r>
    </w:p>
    <w:p w:rsidR="004D7C21" w:rsidRDefault="004D7C21" w:rsidP="004D7C21">
      <w:pPr>
        <w:autoSpaceDE w:val="0"/>
        <w:autoSpaceDN w:val="0"/>
        <w:adjustRightInd w:val="0"/>
        <w:spacing w:line="252" w:lineRule="auto"/>
        <w:ind w:firstLine="360"/>
      </w:pPr>
      <w:r>
        <w:t xml:space="preserve">– </w:t>
      </w:r>
      <w:r>
        <w:rPr>
          <w:i/>
          <w:iCs/>
        </w:rPr>
        <w:t>Кузин, В. С.</w:t>
      </w:r>
      <w:r>
        <w:t xml:space="preserve"> Изобразительное искусство. 2 класс : рабочая тетрадь / В. С. Кузин, Э. И. Кубышкина. – М. : Дрофа, 2010;</w:t>
      </w:r>
    </w:p>
    <w:p w:rsidR="004D7C21" w:rsidRDefault="004D7C21" w:rsidP="004D7C21">
      <w:pPr>
        <w:autoSpaceDE w:val="0"/>
        <w:autoSpaceDN w:val="0"/>
        <w:adjustRightInd w:val="0"/>
        <w:spacing w:line="252" w:lineRule="auto"/>
        <w:ind w:firstLine="360"/>
      </w:pPr>
      <w:r>
        <w:t xml:space="preserve">– </w:t>
      </w:r>
      <w:r>
        <w:rPr>
          <w:i/>
          <w:iCs/>
        </w:rPr>
        <w:t>Кузин, В. С.</w:t>
      </w:r>
      <w:r>
        <w:t xml:space="preserve"> Изобразительное искусство. 2 класс : кн. для учителя / В. С. Кузин, Э. И. Кубышкина. – М. : Дрофа, 2007.</w:t>
      </w:r>
    </w:p>
    <w:p w:rsidR="004D7C21" w:rsidRDefault="004D7C21" w:rsidP="004D7C21">
      <w:pPr>
        <w:autoSpaceDE w:val="0"/>
        <w:autoSpaceDN w:val="0"/>
        <w:adjustRightInd w:val="0"/>
        <w:spacing w:line="252" w:lineRule="auto"/>
        <w:ind w:firstLine="360"/>
      </w:pPr>
      <w: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4D7C21" w:rsidRDefault="004D7C21" w:rsidP="004D7C21">
      <w:pPr>
        <w:autoSpaceDE w:val="0"/>
        <w:autoSpaceDN w:val="0"/>
        <w:adjustRightInd w:val="0"/>
        <w:spacing w:line="252" w:lineRule="auto"/>
        <w:rPr>
          <w:b/>
          <w:bCs/>
          <w:caps/>
        </w:rPr>
      </w:pPr>
    </w:p>
    <w:p w:rsidR="004D7C21" w:rsidRDefault="004D7C21" w:rsidP="004D7C21">
      <w:pPr>
        <w:autoSpaceDE w:val="0"/>
        <w:autoSpaceDN w:val="0"/>
        <w:adjustRightInd w:val="0"/>
        <w:spacing w:line="252" w:lineRule="auto"/>
        <w:rPr>
          <w:b/>
          <w:bCs/>
          <w:caps/>
        </w:rPr>
      </w:pPr>
    </w:p>
    <w:p w:rsidR="004D7C21" w:rsidRDefault="004D7C21" w:rsidP="004D7C21">
      <w:pPr>
        <w:autoSpaceDE w:val="0"/>
        <w:autoSpaceDN w:val="0"/>
        <w:adjustRightInd w:val="0"/>
        <w:spacing w:line="252" w:lineRule="auto"/>
        <w:jc w:val="center"/>
        <w:rPr>
          <w:b/>
          <w:bCs/>
          <w:caps/>
        </w:rPr>
      </w:pPr>
    </w:p>
    <w:p w:rsidR="004D7C21" w:rsidRDefault="004D7C21" w:rsidP="004D7C21">
      <w:pPr>
        <w:shd w:val="clear" w:color="auto" w:fill="FFFFFF"/>
        <w:autoSpaceDE w:val="0"/>
        <w:autoSpaceDN w:val="0"/>
        <w:adjustRightInd w:val="0"/>
        <w:spacing w:before="240" w:after="240" w:line="252" w:lineRule="auto"/>
        <w:jc w:val="center"/>
        <w:rPr>
          <w:b/>
          <w:bCs/>
          <w:caps/>
          <w:sz w:val="28"/>
          <w:szCs w:val="28"/>
        </w:rPr>
      </w:pPr>
      <w:r>
        <w:rPr>
          <w:b/>
          <w:bCs/>
          <w:caps/>
          <w:sz w:val="28"/>
          <w:szCs w:val="28"/>
        </w:rPr>
        <w:t>3 класс</w:t>
      </w:r>
    </w:p>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изобразительному искусству</w:t>
      </w:r>
    </w:p>
    <w:p w:rsidR="004D7C21" w:rsidRDefault="004D7C21" w:rsidP="004D7C21">
      <w:pPr>
        <w:autoSpaceDE w:val="0"/>
        <w:autoSpaceDN w:val="0"/>
        <w:adjustRightInd w:val="0"/>
        <w:spacing w:line="252" w:lineRule="auto"/>
        <w:ind w:firstLine="360"/>
      </w:pPr>
      <w:r>
        <w:t>Данная рабочая программа разработана на основе учебной программы по  изобразительному  искусству  для  четырехлетней  начальной  школы</w:t>
      </w:r>
      <w:r>
        <w:br/>
        <w:t>(автор – доктор педагогических наук В. С. Кузин) с учетом федерального компонента государственного стандарта начального общего образования.</w:t>
      </w:r>
    </w:p>
    <w:p w:rsidR="004D7C21" w:rsidRDefault="004D7C21" w:rsidP="004D7C21">
      <w:pPr>
        <w:autoSpaceDE w:val="0"/>
        <w:autoSpaceDN w:val="0"/>
        <w:adjustRightInd w:val="0"/>
        <w:spacing w:before="120" w:line="252" w:lineRule="auto"/>
        <w:ind w:firstLine="360"/>
      </w:pPr>
      <w:r>
        <w:t>Программа рассчитана на 35 учебных часов, в том числе на обучение:</w:t>
      </w:r>
    </w:p>
    <w:p w:rsidR="004D7C21" w:rsidRDefault="004D7C21" w:rsidP="004D7C21">
      <w:pPr>
        <w:autoSpaceDE w:val="0"/>
        <w:autoSpaceDN w:val="0"/>
        <w:adjustRightInd w:val="0"/>
        <w:spacing w:line="252" w:lineRule="auto"/>
        <w:ind w:firstLine="360"/>
      </w:pPr>
      <w:r>
        <w:t>– рисованию с натуры (рисунок, живопись) – 6 часов;</w:t>
      </w:r>
    </w:p>
    <w:p w:rsidR="004D7C21" w:rsidRDefault="004D7C21" w:rsidP="004D7C21">
      <w:pPr>
        <w:autoSpaceDE w:val="0"/>
        <w:autoSpaceDN w:val="0"/>
        <w:adjustRightInd w:val="0"/>
        <w:spacing w:line="252" w:lineRule="auto"/>
        <w:ind w:firstLine="360"/>
      </w:pPr>
      <w:r>
        <w:t>– тематическому рисованию – 10 часов;</w:t>
      </w:r>
    </w:p>
    <w:p w:rsidR="004D7C21" w:rsidRDefault="004D7C21" w:rsidP="004D7C21">
      <w:pPr>
        <w:autoSpaceDE w:val="0"/>
        <w:autoSpaceDN w:val="0"/>
        <w:adjustRightInd w:val="0"/>
        <w:spacing w:line="252" w:lineRule="auto"/>
        <w:ind w:firstLine="360"/>
      </w:pPr>
      <w:r>
        <w:t>– декоративному рисованию – 10 часов;</w:t>
      </w:r>
    </w:p>
    <w:p w:rsidR="004D7C21" w:rsidRDefault="004D7C21" w:rsidP="004D7C21">
      <w:pPr>
        <w:autoSpaceDE w:val="0"/>
        <w:autoSpaceDN w:val="0"/>
        <w:adjustRightInd w:val="0"/>
        <w:spacing w:line="252" w:lineRule="auto"/>
        <w:ind w:firstLine="360"/>
      </w:pPr>
      <w:r>
        <w:t>– рисованию по памяти и представлению – 7 часов;</w:t>
      </w:r>
    </w:p>
    <w:p w:rsidR="004D7C21" w:rsidRDefault="004D7C21" w:rsidP="004D7C21">
      <w:pPr>
        <w:autoSpaceDE w:val="0"/>
        <w:autoSpaceDN w:val="0"/>
        <w:adjustRightInd w:val="0"/>
        <w:spacing w:line="252" w:lineRule="auto"/>
        <w:ind w:firstLine="360"/>
      </w:pPr>
      <w:r>
        <w:t>– на проведение бесед об изобразительном искусстве и красоте вокруг нас – 2 часа.</w:t>
      </w:r>
    </w:p>
    <w:p w:rsidR="004D7C21" w:rsidRDefault="004D7C21" w:rsidP="004D7C21">
      <w:pPr>
        <w:autoSpaceDE w:val="0"/>
        <w:autoSpaceDN w:val="0"/>
        <w:adjustRightInd w:val="0"/>
        <w:spacing w:before="120" w:line="252" w:lineRule="auto"/>
        <w:ind w:firstLine="360"/>
      </w:pPr>
      <w:r>
        <w:rPr>
          <w:i/>
          <w:iCs/>
        </w:rPr>
        <w:t>Тематическое планирование составлено по учебнику:</w:t>
      </w:r>
    </w:p>
    <w:p w:rsidR="004D7C21" w:rsidRDefault="004D7C21" w:rsidP="004D7C21">
      <w:pPr>
        <w:autoSpaceDE w:val="0"/>
        <w:autoSpaceDN w:val="0"/>
        <w:adjustRightInd w:val="0"/>
        <w:spacing w:before="120" w:line="252" w:lineRule="auto"/>
        <w:ind w:firstLine="360"/>
      </w:pPr>
      <w:r>
        <w:rPr>
          <w:i/>
          <w:iCs/>
        </w:rPr>
        <w:t>Кузин, В. С.</w:t>
      </w:r>
      <w:r>
        <w:t xml:space="preserve"> Изобразительное искусство. 3 класс : учебник / В. С. Кузин, Э. И. Кубышкина. – М. : Дрофа, 2010.</w:t>
      </w:r>
    </w:p>
    <w:p w:rsidR="004D7C21" w:rsidRDefault="004D7C21" w:rsidP="004D7C21">
      <w:pPr>
        <w:autoSpaceDE w:val="0"/>
        <w:autoSpaceDN w:val="0"/>
        <w:adjustRightInd w:val="0"/>
        <w:spacing w:before="120" w:after="60" w:line="252" w:lineRule="auto"/>
        <w:ind w:firstLine="360"/>
        <w:rPr>
          <w:b/>
          <w:bCs/>
        </w:rPr>
      </w:pPr>
      <w:r>
        <w:t xml:space="preserve">Обучение изобразительному искусству направлено на достижение следующих </w:t>
      </w:r>
      <w:r>
        <w:rPr>
          <w:b/>
          <w:bCs/>
        </w:rPr>
        <w:t>целей:</w:t>
      </w:r>
    </w:p>
    <w:p w:rsidR="004D7C21" w:rsidRDefault="004D7C21" w:rsidP="004D7C21">
      <w:pPr>
        <w:autoSpaceDE w:val="0"/>
        <w:autoSpaceDN w:val="0"/>
        <w:adjustRightInd w:val="0"/>
        <w:spacing w:line="252" w:lineRule="auto"/>
        <w:ind w:firstLine="360"/>
      </w:pPr>
      <w:r>
        <w:t>– развитие 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4D7C21" w:rsidRDefault="004D7C21" w:rsidP="004D7C21">
      <w:pPr>
        <w:autoSpaceDE w:val="0"/>
        <w:autoSpaceDN w:val="0"/>
        <w:adjustRightInd w:val="0"/>
        <w:spacing w:line="252" w:lineRule="auto"/>
        <w:ind w:firstLine="360"/>
      </w:pPr>
      <w: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4D7C21" w:rsidRDefault="004D7C21" w:rsidP="004D7C21">
      <w:pPr>
        <w:autoSpaceDE w:val="0"/>
        <w:autoSpaceDN w:val="0"/>
        <w:adjustRightInd w:val="0"/>
        <w:spacing w:line="252" w:lineRule="auto"/>
        <w:ind w:firstLine="360"/>
      </w:pPr>
      <w:r>
        <w:t>– овладение элементарными умениями, навыками, способами художественной деятельности;</w:t>
      </w:r>
    </w:p>
    <w:p w:rsidR="004D7C21" w:rsidRDefault="004D7C21" w:rsidP="004D7C21">
      <w:pPr>
        <w:autoSpaceDE w:val="0"/>
        <w:autoSpaceDN w:val="0"/>
        <w:adjustRightInd w:val="0"/>
        <w:spacing w:line="252" w:lineRule="auto"/>
        <w:ind w:firstLine="360"/>
      </w:pPr>
      <w: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уважение к ее традициям, героическому прошлому, многонациональной культуре.</w:t>
      </w:r>
    </w:p>
    <w:p w:rsidR="004D7C21" w:rsidRDefault="004D7C21" w:rsidP="004D7C21">
      <w:pPr>
        <w:autoSpaceDE w:val="0"/>
        <w:autoSpaceDN w:val="0"/>
        <w:adjustRightInd w:val="0"/>
        <w:spacing w:before="75" w:after="75" w:line="252" w:lineRule="auto"/>
        <w:ind w:firstLine="360"/>
        <w:rPr>
          <w:b/>
          <w:bCs/>
          <w:i/>
          <w:iCs/>
        </w:rPr>
      </w:pPr>
      <w:r>
        <w:t xml:space="preserve">Обучающиеся </w:t>
      </w:r>
      <w:r>
        <w:rPr>
          <w:b/>
          <w:bCs/>
          <w:i/>
          <w:iCs/>
        </w:rPr>
        <w:t>должны знать:</w:t>
      </w:r>
    </w:p>
    <w:p w:rsidR="004D7C21" w:rsidRDefault="004D7C21" w:rsidP="004D7C21">
      <w:pPr>
        <w:autoSpaceDE w:val="0"/>
        <w:autoSpaceDN w:val="0"/>
        <w:adjustRightInd w:val="0"/>
        <w:spacing w:line="252" w:lineRule="auto"/>
        <w:ind w:firstLine="360"/>
      </w:pPr>
      <w:r>
        <w:t>– основные жанры и виды произведений изобразительного искусства;</w:t>
      </w:r>
    </w:p>
    <w:p w:rsidR="004D7C21" w:rsidRDefault="004D7C21" w:rsidP="004D7C21">
      <w:pPr>
        <w:autoSpaceDE w:val="0"/>
        <w:autoSpaceDN w:val="0"/>
        <w:adjustRightInd w:val="0"/>
        <w:spacing w:line="252" w:lineRule="auto"/>
        <w:ind w:firstLine="360"/>
      </w:pPr>
      <w:r>
        <w:t>– известные центры народных художественных ремесел России;</w:t>
      </w:r>
    </w:p>
    <w:p w:rsidR="004D7C21" w:rsidRDefault="004D7C21" w:rsidP="004D7C21">
      <w:pPr>
        <w:autoSpaceDE w:val="0"/>
        <w:autoSpaceDN w:val="0"/>
        <w:adjustRightInd w:val="0"/>
        <w:spacing w:line="252" w:lineRule="auto"/>
        <w:ind w:firstLine="360"/>
      </w:pPr>
      <w:r>
        <w:t>– ведущие художественные музеи России;</w:t>
      </w:r>
    </w:p>
    <w:p w:rsidR="004D7C21" w:rsidRDefault="004D7C21" w:rsidP="004D7C21">
      <w:pPr>
        <w:autoSpaceDE w:val="0"/>
        <w:autoSpaceDN w:val="0"/>
        <w:adjustRightInd w:val="0"/>
        <w:spacing w:before="60" w:after="60" w:line="252" w:lineRule="auto"/>
        <w:ind w:firstLine="360"/>
        <w:rPr>
          <w:b/>
          <w:bCs/>
          <w:i/>
          <w:iCs/>
        </w:rPr>
      </w:pPr>
      <w:r>
        <w:rPr>
          <w:b/>
          <w:bCs/>
          <w:i/>
          <w:iCs/>
        </w:rPr>
        <w:t>уметь:</w:t>
      </w:r>
    </w:p>
    <w:p w:rsidR="004D7C21" w:rsidRDefault="004D7C21" w:rsidP="004D7C21">
      <w:pPr>
        <w:autoSpaceDE w:val="0"/>
        <w:autoSpaceDN w:val="0"/>
        <w:adjustRightInd w:val="0"/>
        <w:spacing w:line="252" w:lineRule="auto"/>
        <w:ind w:firstLine="360"/>
      </w:pPr>
      <w:r>
        <w:lastRenderedPageBreak/>
        <w:t>– различать основные и составные, теплые и холодные цвета;</w:t>
      </w:r>
    </w:p>
    <w:p w:rsidR="004D7C21" w:rsidRDefault="004D7C21" w:rsidP="004D7C21">
      <w:pPr>
        <w:autoSpaceDE w:val="0"/>
        <w:autoSpaceDN w:val="0"/>
        <w:adjustRightInd w:val="0"/>
        <w:spacing w:line="252" w:lineRule="auto"/>
        <w:ind w:firstLine="360"/>
      </w:pPr>
      <w:r>
        <w:t>– узнавать отдельные произведения выдающихся отечественных и зарубежных художников, называть их авторов;</w:t>
      </w:r>
    </w:p>
    <w:p w:rsidR="004D7C21" w:rsidRDefault="004D7C21" w:rsidP="004D7C21">
      <w:pPr>
        <w:autoSpaceDE w:val="0"/>
        <w:autoSpaceDN w:val="0"/>
        <w:adjustRightInd w:val="0"/>
        <w:spacing w:line="252" w:lineRule="auto"/>
        <w:ind w:firstLine="360"/>
      </w:pPr>
      <w:r>
        <w:t>– сравнивать различные виды изобразительного искусства (графики, живописи, декоративно-прикладного искусства);</w:t>
      </w:r>
    </w:p>
    <w:p w:rsidR="004D7C21" w:rsidRDefault="004D7C21" w:rsidP="004D7C21">
      <w:pPr>
        <w:autoSpaceDE w:val="0"/>
        <w:autoSpaceDN w:val="0"/>
        <w:adjustRightInd w:val="0"/>
        <w:spacing w:line="252" w:lineRule="auto"/>
        <w:ind w:firstLine="360"/>
      </w:pPr>
      <w:r>
        <w:t>– использовать художественные материалы (гуашь, цветные карандаши, акварель, бумага);</w:t>
      </w:r>
    </w:p>
    <w:p w:rsidR="004D7C21" w:rsidRDefault="004D7C21" w:rsidP="004D7C21">
      <w:pPr>
        <w:autoSpaceDE w:val="0"/>
        <w:autoSpaceDN w:val="0"/>
        <w:adjustRightInd w:val="0"/>
        <w:spacing w:line="252" w:lineRule="auto"/>
        <w:ind w:firstLine="360"/>
      </w:pPr>
      <w:r>
        <w:t>– применять основные средства художественной выразительности в рисунке, живописи и скульптуре (с натуры, по памяти и воображению); в декоративных и конструктивных работах: иллюстрациях к произведениям литературы и музыки;</w:t>
      </w:r>
    </w:p>
    <w:p w:rsidR="004D7C21" w:rsidRDefault="004D7C21" w:rsidP="004D7C21">
      <w:pPr>
        <w:autoSpaceDE w:val="0"/>
        <w:autoSpaceDN w:val="0"/>
        <w:adjustRightInd w:val="0"/>
        <w:spacing w:line="252" w:lineRule="auto"/>
        <w:ind w:firstLine="360"/>
      </w:pPr>
      <w:r>
        <w:t xml:space="preserve">– использовать приобретенные знания и умения в практической деятельности и повседневной жизни: </w:t>
      </w:r>
    </w:p>
    <w:p w:rsidR="004D7C21" w:rsidRDefault="004D7C21" w:rsidP="004D7C21">
      <w:pPr>
        <w:autoSpaceDE w:val="0"/>
        <w:autoSpaceDN w:val="0"/>
        <w:adjustRightInd w:val="0"/>
        <w:spacing w:line="252" w:lineRule="auto"/>
        <w:ind w:firstLine="360"/>
      </w:pPr>
      <w:r>
        <w:t xml:space="preserve">а) для самостоятельной творческой деятельности; </w:t>
      </w:r>
    </w:p>
    <w:p w:rsidR="004D7C21" w:rsidRDefault="004D7C21" w:rsidP="004D7C21">
      <w:pPr>
        <w:autoSpaceDE w:val="0"/>
        <w:autoSpaceDN w:val="0"/>
        <w:adjustRightInd w:val="0"/>
        <w:spacing w:line="252" w:lineRule="auto"/>
        <w:ind w:firstLine="360"/>
      </w:pPr>
      <w:r>
        <w:t>б) обогащения опыта восприятия произведений изобразительного искусства;</w:t>
      </w:r>
    </w:p>
    <w:p w:rsidR="004D7C21" w:rsidRDefault="004D7C21" w:rsidP="004D7C21">
      <w:pPr>
        <w:autoSpaceDE w:val="0"/>
        <w:autoSpaceDN w:val="0"/>
        <w:adjustRightInd w:val="0"/>
        <w:spacing w:line="252" w:lineRule="auto"/>
        <w:ind w:firstLine="360"/>
      </w:pPr>
      <w:r>
        <w:t>в)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4D7C21" w:rsidRDefault="004D7C21" w:rsidP="004D7C21">
      <w:pPr>
        <w:rPr>
          <w:rFonts w:ascii="Calibri" w:hAnsi="Calibri"/>
        </w:rPr>
      </w:pPr>
    </w:p>
    <w:p w:rsidR="004D7C21" w:rsidRDefault="004D7C21" w:rsidP="004D7C21">
      <w:pPr>
        <w:shd w:val="clear" w:color="auto" w:fill="FFFFFF"/>
        <w:autoSpaceDE w:val="0"/>
        <w:autoSpaceDN w:val="0"/>
        <w:adjustRightInd w:val="0"/>
        <w:spacing w:before="240" w:after="240" w:line="252" w:lineRule="auto"/>
        <w:jc w:val="center"/>
        <w:rPr>
          <w:b/>
          <w:bCs/>
          <w:caps/>
          <w:sz w:val="28"/>
          <w:szCs w:val="28"/>
        </w:rPr>
      </w:pPr>
      <w:r>
        <w:rPr>
          <w:b/>
          <w:bCs/>
          <w:caps/>
          <w:sz w:val="28"/>
          <w:szCs w:val="28"/>
        </w:rPr>
        <w:t>4 класс</w:t>
      </w:r>
    </w:p>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изобразительному искусству</w:t>
      </w:r>
    </w:p>
    <w:p w:rsidR="004D7C21" w:rsidRDefault="004D7C21" w:rsidP="004D7C21">
      <w:pPr>
        <w:tabs>
          <w:tab w:val="left" w:pos="11340"/>
        </w:tabs>
        <w:autoSpaceDE w:val="0"/>
        <w:autoSpaceDN w:val="0"/>
        <w:adjustRightInd w:val="0"/>
        <w:spacing w:line="252" w:lineRule="auto"/>
        <w:ind w:firstLine="360"/>
      </w:pPr>
      <w:r>
        <w:t>Данная рабочая программа разработана на основе учебной программы по  изобразительному  искусству  для  четырехлетней  начальной  школы</w:t>
      </w:r>
      <w:r>
        <w:br/>
        <w:t>(автор – доктор пед. наук В. С. Кузин) с учетом федерального компонента государственного стандарта начального общего образования РФ.</w:t>
      </w:r>
    </w:p>
    <w:p w:rsidR="004D7C21" w:rsidRDefault="004D7C21" w:rsidP="004D7C21">
      <w:pPr>
        <w:tabs>
          <w:tab w:val="left" w:pos="11340"/>
        </w:tabs>
        <w:autoSpaceDE w:val="0"/>
        <w:autoSpaceDN w:val="0"/>
        <w:adjustRightInd w:val="0"/>
        <w:spacing w:line="252" w:lineRule="auto"/>
        <w:ind w:firstLine="360"/>
      </w:pPr>
      <w:r>
        <w:t>Программа  рассчитана  на  34  учебных  часа  (1 раз в неделю), в том числе:</w:t>
      </w:r>
    </w:p>
    <w:p w:rsidR="004D7C21" w:rsidRDefault="004D7C21" w:rsidP="004D7C21">
      <w:pPr>
        <w:tabs>
          <w:tab w:val="left" w:pos="11340"/>
        </w:tabs>
        <w:autoSpaceDE w:val="0"/>
        <w:autoSpaceDN w:val="0"/>
        <w:adjustRightInd w:val="0"/>
        <w:spacing w:line="252" w:lineRule="auto"/>
        <w:ind w:firstLine="360"/>
      </w:pPr>
      <w:r>
        <w:t>– на обучение рисованию с натуры (рисунок – живопись) – 12 ч;</w:t>
      </w:r>
    </w:p>
    <w:p w:rsidR="004D7C21" w:rsidRDefault="004D7C21" w:rsidP="004D7C21">
      <w:pPr>
        <w:tabs>
          <w:tab w:val="left" w:pos="11340"/>
        </w:tabs>
        <w:autoSpaceDE w:val="0"/>
        <w:autoSpaceDN w:val="0"/>
        <w:adjustRightInd w:val="0"/>
        <w:spacing w:line="252" w:lineRule="auto"/>
        <w:ind w:firstLine="360"/>
      </w:pPr>
      <w:r>
        <w:t>– рисованию на темы – 7 ч;</w:t>
      </w:r>
    </w:p>
    <w:p w:rsidR="004D7C21" w:rsidRDefault="004D7C21" w:rsidP="004D7C21">
      <w:pPr>
        <w:tabs>
          <w:tab w:val="left" w:pos="11340"/>
        </w:tabs>
        <w:autoSpaceDE w:val="0"/>
        <w:autoSpaceDN w:val="0"/>
        <w:adjustRightInd w:val="0"/>
        <w:spacing w:line="252" w:lineRule="auto"/>
        <w:ind w:firstLine="360"/>
      </w:pPr>
      <w:r>
        <w:t>– декоративной работе – 7 ч;</w:t>
      </w:r>
    </w:p>
    <w:p w:rsidR="004D7C21" w:rsidRDefault="004D7C21" w:rsidP="004D7C21">
      <w:pPr>
        <w:tabs>
          <w:tab w:val="left" w:pos="11340"/>
        </w:tabs>
        <w:autoSpaceDE w:val="0"/>
        <w:autoSpaceDN w:val="0"/>
        <w:adjustRightInd w:val="0"/>
        <w:spacing w:line="252" w:lineRule="auto"/>
        <w:ind w:firstLine="360"/>
      </w:pPr>
      <w:r>
        <w:t>– выполнению аппликации – 2 ч;</w:t>
      </w:r>
    </w:p>
    <w:p w:rsidR="004D7C21" w:rsidRDefault="004D7C21" w:rsidP="004D7C21">
      <w:pPr>
        <w:tabs>
          <w:tab w:val="left" w:pos="11340"/>
        </w:tabs>
        <w:autoSpaceDE w:val="0"/>
        <w:autoSpaceDN w:val="0"/>
        <w:adjustRightInd w:val="0"/>
        <w:spacing w:line="252" w:lineRule="auto"/>
        <w:ind w:firstLine="360"/>
      </w:pPr>
      <w:r>
        <w:t>– на проведение бесед об изобразительном искусстве и красоте вокруг нас – 4 ч.</w:t>
      </w:r>
    </w:p>
    <w:p w:rsidR="004D7C21" w:rsidRDefault="004D7C21" w:rsidP="004D7C21">
      <w:pPr>
        <w:tabs>
          <w:tab w:val="left" w:pos="11340"/>
        </w:tabs>
        <w:autoSpaceDE w:val="0"/>
        <w:autoSpaceDN w:val="0"/>
        <w:adjustRightInd w:val="0"/>
        <w:spacing w:before="120" w:after="60" w:line="252" w:lineRule="auto"/>
        <w:ind w:firstLine="360"/>
        <w:rPr>
          <w:i/>
          <w:iCs/>
        </w:rPr>
      </w:pPr>
      <w:r>
        <w:rPr>
          <w:i/>
          <w:iCs/>
        </w:rPr>
        <w:t>Для реализации программного содержания используются учебно-методические пособия:</w:t>
      </w:r>
    </w:p>
    <w:p w:rsidR="004D7C21" w:rsidRDefault="004D7C21" w:rsidP="004D7C21">
      <w:pPr>
        <w:tabs>
          <w:tab w:val="left" w:pos="11340"/>
        </w:tabs>
        <w:autoSpaceDE w:val="0"/>
        <w:autoSpaceDN w:val="0"/>
        <w:adjustRightInd w:val="0"/>
        <w:spacing w:line="252" w:lineRule="auto"/>
        <w:ind w:firstLine="360"/>
      </w:pPr>
      <w:r>
        <w:t xml:space="preserve">– </w:t>
      </w:r>
      <w:r>
        <w:rPr>
          <w:i/>
          <w:iCs/>
        </w:rPr>
        <w:t>Изобразительное</w:t>
      </w:r>
      <w:r>
        <w:t xml:space="preserve"> искусство. Программа для общеобразовательных учреждений. 1–4 классы. – М. : Просвещение, 2005.</w:t>
      </w:r>
    </w:p>
    <w:p w:rsidR="004D7C21" w:rsidRDefault="004D7C21" w:rsidP="004D7C21">
      <w:pPr>
        <w:tabs>
          <w:tab w:val="left" w:pos="11340"/>
        </w:tabs>
        <w:autoSpaceDE w:val="0"/>
        <w:autoSpaceDN w:val="0"/>
        <w:adjustRightInd w:val="0"/>
        <w:spacing w:line="252" w:lineRule="auto"/>
        <w:ind w:firstLine="360"/>
      </w:pPr>
      <w:r>
        <w:t xml:space="preserve">– </w:t>
      </w:r>
      <w:r>
        <w:rPr>
          <w:i/>
          <w:iCs/>
        </w:rPr>
        <w:t>Кузин, В. С.</w:t>
      </w:r>
      <w:r>
        <w:t xml:space="preserve"> Изобразительное искусство. 4 класс : учебник / В. С. Кузин, Э. И. Кубышкина. – М. : Дрофа, 2010;</w:t>
      </w:r>
    </w:p>
    <w:p w:rsidR="004D7C21" w:rsidRDefault="004D7C21" w:rsidP="004D7C21">
      <w:pPr>
        <w:tabs>
          <w:tab w:val="left" w:pos="11340"/>
        </w:tabs>
        <w:autoSpaceDE w:val="0"/>
        <w:autoSpaceDN w:val="0"/>
        <w:adjustRightInd w:val="0"/>
        <w:spacing w:before="120" w:after="60" w:line="252" w:lineRule="auto"/>
        <w:ind w:firstLine="360"/>
        <w:rPr>
          <w:b/>
          <w:bCs/>
        </w:rPr>
      </w:pPr>
      <w:r>
        <w:t xml:space="preserve">Обучение изобразительному искусству направлено на достижение следующих </w:t>
      </w:r>
      <w:r>
        <w:rPr>
          <w:b/>
          <w:bCs/>
        </w:rPr>
        <w:t>целей:</w:t>
      </w:r>
    </w:p>
    <w:p w:rsidR="004D7C21" w:rsidRDefault="004D7C21" w:rsidP="004D7C21">
      <w:pPr>
        <w:tabs>
          <w:tab w:val="left" w:pos="11340"/>
        </w:tabs>
        <w:autoSpaceDE w:val="0"/>
        <w:autoSpaceDN w:val="0"/>
        <w:adjustRightInd w:val="0"/>
        <w:spacing w:line="252" w:lineRule="auto"/>
        <w:ind w:firstLine="360"/>
      </w:pPr>
      <w:r>
        <w:t>– развитие 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4D7C21" w:rsidRDefault="004D7C21" w:rsidP="004D7C21">
      <w:pPr>
        <w:tabs>
          <w:tab w:val="left" w:pos="11340"/>
        </w:tabs>
        <w:autoSpaceDE w:val="0"/>
        <w:autoSpaceDN w:val="0"/>
        <w:adjustRightInd w:val="0"/>
        <w:spacing w:line="252" w:lineRule="auto"/>
        <w:ind w:firstLine="360"/>
      </w:pPr>
      <w:r>
        <w:lastRenderedPageBreak/>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4D7C21" w:rsidRDefault="004D7C21" w:rsidP="004D7C21">
      <w:pPr>
        <w:tabs>
          <w:tab w:val="left" w:pos="11340"/>
        </w:tabs>
        <w:autoSpaceDE w:val="0"/>
        <w:autoSpaceDN w:val="0"/>
        <w:adjustRightInd w:val="0"/>
        <w:spacing w:line="252" w:lineRule="auto"/>
        <w:ind w:firstLine="360"/>
      </w:pPr>
      <w:r>
        <w:t>– овладение элементарными умениями, навыками, способами художественной деятельности;</w:t>
      </w:r>
    </w:p>
    <w:p w:rsidR="004D7C21" w:rsidRDefault="004D7C21" w:rsidP="004D7C21">
      <w:pPr>
        <w:tabs>
          <w:tab w:val="left" w:pos="11340"/>
        </w:tabs>
        <w:autoSpaceDE w:val="0"/>
        <w:autoSpaceDN w:val="0"/>
        <w:adjustRightInd w:val="0"/>
        <w:spacing w:line="252" w:lineRule="auto"/>
        <w:ind w:firstLine="360"/>
      </w:pPr>
      <w: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уважение к ее традициям, героическому прошлому, многонациональной культуре.</w:t>
      </w:r>
    </w:p>
    <w:p w:rsidR="004D7C21" w:rsidRDefault="004D7C21" w:rsidP="004D7C21">
      <w:pPr>
        <w:tabs>
          <w:tab w:val="left" w:pos="11340"/>
        </w:tabs>
        <w:autoSpaceDE w:val="0"/>
        <w:autoSpaceDN w:val="0"/>
        <w:adjustRightInd w:val="0"/>
        <w:spacing w:before="120" w:line="252" w:lineRule="auto"/>
        <w:ind w:firstLine="360"/>
      </w:pPr>
      <w:r>
        <w:t>Обучающиеся должны</w:t>
      </w:r>
    </w:p>
    <w:p w:rsidR="004D7C21" w:rsidRDefault="004D7C21" w:rsidP="004D7C21">
      <w:pPr>
        <w:tabs>
          <w:tab w:val="left" w:pos="11340"/>
        </w:tabs>
        <w:autoSpaceDE w:val="0"/>
        <w:autoSpaceDN w:val="0"/>
        <w:adjustRightInd w:val="0"/>
        <w:spacing w:before="60" w:after="60" w:line="252" w:lineRule="auto"/>
        <w:ind w:firstLine="360"/>
        <w:rPr>
          <w:b/>
          <w:bCs/>
          <w:i/>
          <w:iCs/>
        </w:rPr>
      </w:pPr>
      <w:r>
        <w:rPr>
          <w:b/>
          <w:bCs/>
          <w:i/>
          <w:iCs/>
        </w:rPr>
        <w:t>знать/понимать:</w:t>
      </w:r>
    </w:p>
    <w:p w:rsidR="004D7C21" w:rsidRDefault="004D7C21" w:rsidP="004D7C21">
      <w:pPr>
        <w:tabs>
          <w:tab w:val="left" w:pos="11340"/>
        </w:tabs>
        <w:autoSpaceDE w:val="0"/>
        <w:autoSpaceDN w:val="0"/>
        <w:adjustRightInd w:val="0"/>
        <w:spacing w:line="252" w:lineRule="auto"/>
        <w:ind w:firstLine="360"/>
      </w:pPr>
      <w:r>
        <w:t>– основные жанры и виды произведений изобразительного искусства;</w:t>
      </w:r>
    </w:p>
    <w:p w:rsidR="004D7C21" w:rsidRDefault="004D7C21" w:rsidP="004D7C21">
      <w:pPr>
        <w:tabs>
          <w:tab w:val="left" w:pos="11340"/>
        </w:tabs>
        <w:autoSpaceDE w:val="0"/>
        <w:autoSpaceDN w:val="0"/>
        <w:adjustRightInd w:val="0"/>
        <w:spacing w:line="252" w:lineRule="auto"/>
        <w:ind w:firstLine="360"/>
      </w:pPr>
      <w:r>
        <w:t>– известные центры народных художественных ремесел России;</w:t>
      </w:r>
    </w:p>
    <w:p w:rsidR="004D7C21" w:rsidRDefault="004D7C21" w:rsidP="004D7C21">
      <w:pPr>
        <w:tabs>
          <w:tab w:val="left" w:pos="11340"/>
        </w:tabs>
        <w:autoSpaceDE w:val="0"/>
        <w:autoSpaceDN w:val="0"/>
        <w:adjustRightInd w:val="0"/>
        <w:spacing w:line="252" w:lineRule="auto"/>
        <w:ind w:firstLine="360"/>
      </w:pPr>
      <w:r>
        <w:t>– ведущие художественные музеи России;</w:t>
      </w:r>
    </w:p>
    <w:p w:rsidR="004D7C21" w:rsidRDefault="004D7C21" w:rsidP="004D7C21">
      <w:pPr>
        <w:tabs>
          <w:tab w:val="left" w:pos="11340"/>
        </w:tabs>
        <w:autoSpaceDE w:val="0"/>
        <w:autoSpaceDN w:val="0"/>
        <w:adjustRightInd w:val="0"/>
        <w:spacing w:before="60" w:after="60" w:line="252" w:lineRule="auto"/>
        <w:ind w:firstLine="360"/>
        <w:rPr>
          <w:b/>
          <w:bCs/>
          <w:i/>
          <w:iCs/>
        </w:rPr>
      </w:pPr>
      <w:r>
        <w:rPr>
          <w:b/>
          <w:bCs/>
          <w:i/>
          <w:iCs/>
        </w:rPr>
        <w:t>уметь:</w:t>
      </w:r>
    </w:p>
    <w:p w:rsidR="004D7C21" w:rsidRDefault="004D7C21" w:rsidP="004D7C21">
      <w:pPr>
        <w:tabs>
          <w:tab w:val="left" w:pos="11340"/>
        </w:tabs>
        <w:autoSpaceDE w:val="0"/>
        <w:autoSpaceDN w:val="0"/>
        <w:adjustRightInd w:val="0"/>
        <w:spacing w:line="252" w:lineRule="auto"/>
        <w:ind w:firstLine="360"/>
      </w:pPr>
      <w:r>
        <w:t>– различать основные и составные, теплые и холодные цвета;</w:t>
      </w:r>
    </w:p>
    <w:p w:rsidR="004D7C21" w:rsidRDefault="004D7C21" w:rsidP="004D7C21">
      <w:pPr>
        <w:tabs>
          <w:tab w:val="left" w:pos="11340"/>
        </w:tabs>
        <w:autoSpaceDE w:val="0"/>
        <w:autoSpaceDN w:val="0"/>
        <w:adjustRightInd w:val="0"/>
        <w:spacing w:line="252" w:lineRule="auto"/>
        <w:ind w:firstLine="360"/>
      </w:pPr>
      <w:r>
        <w:t>– узнавать отдельные произведения выдающихся отечественных и зарубежных художников, называть их авторов;</w:t>
      </w:r>
    </w:p>
    <w:p w:rsidR="004D7C21" w:rsidRDefault="004D7C21" w:rsidP="004D7C21">
      <w:pPr>
        <w:tabs>
          <w:tab w:val="left" w:pos="11340"/>
        </w:tabs>
        <w:autoSpaceDE w:val="0"/>
        <w:autoSpaceDN w:val="0"/>
        <w:adjustRightInd w:val="0"/>
        <w:spacing w:line="252" w:lineRule="auto"/>
        <w:ind w:firstLine="360"/>
      </w:pPr>
      <w:r>
        <w:t>– сравнивать различные виды изобразительного искусства (графики, живописи, декоративно-прикладного искусства);</w:t>
      </w:r>
    </w:p>
    <w:p w:rsidR="004D7C21" w:rsidRDefault="004D7C21" w:rsidP="004D7C21">
      <w:pPr>
        <w:tabs>
          <w:tab w:val="left" w:pos="11340"/>
        </w:tabs>
        <w:autoSpaceDE w:val="0"/>
        <w:autoSpaceDN w:val="0"/>
        <w:adjustRightInd w:val="0"/>
        <w:spacing w:line="252" w:lineRule="auto"/>
        <w:ind w:firstLine="360"/>
      </w:pPr>
      <w:r>
        <w:t>– использовать художественные материалы (гуашь, цветные карандаши, акварель, бумага);</w:t>
      </w:r>
    </w:p>
    <w:p w:rsidR="004D7C21" w:rsidRDefault="004D7C21" w:rsidP="004D7C21">
      <w:pPr>
        <w:tabs>
          <w:tab w:val="left" w:pos="11340"/>
        </w:tabs>
        <w:autoSpaceDE w:val="0"/>
        <w:autoSpaceDN w:val="0"/>
        <w:adjustRightInd w:val="0"/>
        <w:spacing w:line="252" w:lineRule="auto"/>
        <w:ind w:firstLine="360"/>
      </w:pPr>
      <w:r>
        <w:t>– применять основные средства художественной выразительности в рисунке, живописи и скульптуре (с натуры, по памяти и воображению; в декоративных и конструктивных работах; иллюстрациях к произведениям литературы и музыки;</w:t>
      </w:r>
    </w:p>
    <w:p w:rsidR="004D7C21" w:rsidRDefault="004D7C21" w:rsidP="004D7C21">
      <w:pPr>
        <w:tabs>
          <w:tab w:val="left" w:pos="11340"/>
        </w:tabs>
        <w:autoSpaceDE w:val="0"/>
        <w:autoSpaceDN w:val="0"/>
        <w:adjustRightInd w:val="0"/>
        <w:spacing w:before="60" w:after="60" w:line="252" w:lineRule="auto"/>
        <w:ind w:firstLine="360"/>
        <w:rPr>
          <w:b/>
          <w:bCs/>
          <w:i/>
          <w:iCs/>
        </w:rPr>
      </w:pPr>
      <w:r>
        <w:rPr>
          <w:b/>
          <w:bCs/>
          <w:i/>
          <w:iCs/>
        </w:rPr>
        <w:t>использовать приобретенные знания и умения в практической деятельности и повседневной жизни:</w:t>
      </w:r>
    </w:p>
    <w:p w:rsidR="004D7C21" w:rsidRDefault="004D7C21" w:rsidP="004D7C21">
      <w:pPr>
        <w:tabs>
          <w:tab w:val="left" w:pos="11340"/>
        </w:tabs>
        <w:autoSpaceDE w:val="0"/>
        <w:autoSpaceDN w:val="0"/>
        <w:adjustRightInd w:val="0"/>
        <w:spacing w:line="252" w:lineRule="auto"/>
        <w:ind w:firstLine="360"/>
      </w:pPr>
      <w:r>
        <w:t>– для самостоятельной творческой деятельности;</w:t>
      </w:r>
    </w:p>
    <w:p w:rsidR="004D7C21" w:rsidRDefault="004D7C21" w:rsidP="004D7C21">
      <w:pPr>
        <w:tabs>
          <w:tab w:val="left" w:pos="11340"/>
        </w:tabs>
        <w:autoSpaceDE w:val="0"/>
        <w:autoSpaceDN w:val="0"/>
        <w:adjustRightInd w:val="0"/>
        <w:spacing w:line="252" w:lineRule="auto"/>
        <w:ind w:firstLine="360"/>
      </w:pPr>
      <w:r>
        <w:t>– обогащения опыта восприятия произведений изобразительного искусства;</w:t>
      </w:r>
    </w:p>
    <w:p w:rsidR="004D7C21" w:rsidRDefault="004D7C21" w:rsidP="004D7C21">
      <w:pPr>
        <w:tabs>
          <w:tab w:val="left" w:pos="11340"/>
        </w:tabs>
        <w:autoSpaceDE w:val="0"/>
        <w:autoSpaceDN w:val="0"/>
        <w:adjustRightInd w:val="0"/>
        <w:spacing w:line="252" w:lineRule="auto"/>
        <w:ind w:firstLine="360"/>
      </w:pPr>
      <w: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4D7C21" w:rsidRDefault="004D7C21" w:rsidP="004D7C21">
      <w:pPr>
        <w:tabs>
          <w:tab w:val="left" w:pos="13500"/>
        </w:tabs>
        <w:autoSpaceDE w:val="0"/>
        <w:autoSpaceDN w:val="0"/>
        <w:adjustRightInd w:val="0"/>
        <w:spacing w:before="120" w:line="252" w:lineRule="auto"/>
        <w:ind w:firstLine="360"/>
      </w:pPr>
      <w: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4D7C21" w:rsidRDefault="004D7C21" w:rsidP="004D7C21">
      <w:pPr>
        <w:autoSpaceDE w:val="0"/>
        <w:autoSpaceDN w:val="0"/>
        <w:adjustRightInd w:val="0"/>
        <w:spacing w:before="240" w:after="240" w:line="252" w:lineRule="auto"/>
        <w:jc w:val="center"/>
        <w:rPr>
          <w:b/>
          <w:bCs/>
          <w:caps/>
        </w:rPr>
      </w:pPr>
    </w:p>
    <w:p w:rsidR="004D7C21" w:rsidRDefault="004D7C21" w:rsidP="004D7C21">
      <w:pPr>
        <w:autoSpaceDE w:val="0"/>
        <w:autoSpaceDN w:val="0"/>
        <w:adjustRightInd w:val="0"/>
        <w:spacing w:before="240" w:after="120" w:line="252" w:lineRule="auto"/>
        <w:jc w:val="center"/>
        <w:rPr>
          <w:b/>
          <w:bCs/>
          <w:caps/>
          <w:sz w:val="28"/>
          <w:szCs w:val="28"/>
        </w:rPr>
      </w:pPr>
    </w:p>
    <w:p w:rsidR="004D7C21" w:rsidRDefault="004D7C21" w:rsidP="004D7C21">
      <w:pPr>
        <w:jc w:val="center"/>
        <w:rPr>
          <w:rFonts w:ascii="Cambria" w:hAnsi="Cambria"/>
          <w:b/>
          <w:bCs/>
          <w:color w:val="000000"/>
        </w:rPr>
      </w:pPr>
      <w:r>
        <w:rPr>
          <w:rFonts w:ascii="Cambria" w:hAnsi="Cambria"/>
          <w:b/>
          <w:bCs/>
          <w:color w:val="000000"/>
        </w:rPr>
        <w:t>Рабочая программа по музыке для 1 – 4 классов.</w:t>
      </w:r>
    </w:p>
    <w:p w:rsidR="004D7C21" w:rsidRDefault="004D7C21" w:rsidP="004D7C21">
      <w:pPr>
        <w:rPr>
          <w:rFonts w:ascii="Cambria" w:hAnsi="Cambria"/>
        </w:rPr>
      </w:pPr>
      <w:r>
        <w:rPr>
          <w:rFonts w:ascii="Cambria" w:hAnsi="Cambria"/>
          <w:b/>
          <w:bCs/>
        </w:rPr>
        <w:lastRenderedPageBreak/>
        <w:t xml:space="preserve">                        </w:t>
      </w:r>
      <w:r>
        <w:rPr>
          <w:rFonts w:ascii="Cambria" w:hAnsi="Cambria"/>
        </w:rPr>
        <w:t xml:space="preserve"> </w:t>
      </w:r>
    </w:p>
    <w:p w:rsidR="004D7C21" w:rsidRDefault="004D7C21" w:rsidP="004D7C21">
      <w:pPr>
        <w:rPr>
          <w:rFonts w:ascii="Cambria" w:hAnsi="Cambria"/>
          <w:b/>
          <w:bCs/>
        </w:rPr>
      </w:pPr>
      <w:r>
        <w:rPr>
          <w:rFonts w:ascii="Cambria" w:hAnsi="Cambria"/>
        </w:rPr>
        <w:t xml:space="preserve">                           </w:t>
      </w:r>
      <w:r>
        <w:rPr>
          <w:rFonts w:ascii="Cambria" w:hAnsi="Cambria"/>
          <w:b/>
          <w:bCs/>
        </w:rPr>
        <w:t>Пояснительная записка к программе “ Музыка”</w:t>
      </w:r>
    </w:p>
    <w:p w:rsidR="004D7C21" w:rsidRDefault="004D7C21" w:rsidP="004D7C21">
      <w:pPr>
        <w:jc w:val="center"/>
        <w:rPr>
          <w:rFonts w:ascii="Cambria" w:hAnsi="Cambria"/>
          <w:b/>
          <w:bCs/>
        </w:rPr>
      </w:pPr>
      <w:r>
        <w:rPr>
          <w:rFonts w:ascii="Cambria" w:hAnsi="Cambria"/>
          <w:b/>
          <w:bCs/>
        </w:rPr>
        <w:t xml:space="preserve">для 1-4 классов.  </w:t>
      </w:r>
    </w:p>
    <w:p w:rsidR="004D7C21" w:rsidRDefault="004D7C21" w:rsidP="004D7C21">
      <w:pPr>
        <w:rPr>
          <w:rFonts w:ascii="Cambria" w:hAnsi="Cambria"/>
        </w:rPr>
      </w:pPr>
      <w:r>
        <w:rPr>
          <w:rFonts w:ascii="Cambria" w:hAnsi="Cambria"/>
        </w:rPr>
        <w:t>Настоящая рабочая программа разработана применительно к учебной программе по музыке для общеобразовательных учреждений под руководством Д.Б. Кабалевского 2007 года издания,</w:t>
      </w:r>
      <w:r>
        <w:rPr>
          <w:rFonts w:ascii="Cambria" w:hAnsi="Cambria"/>
          <w:b/>
          <w:bCs/>
        </w:rPr>
        <w:t xml:space="preserve"> </w:t>
      </w:r>
      <w:r>
        <w:rPr>
          <w:rFonts w:ascii="Cambria" w:hAnsi="Cambria"/>
        </w:rPr>
        <w:t>которая рекомендована главным управлением развития общего среднего образования Российской Федерации и может применяться в школах различных типов (как обычных, так и гимназий, лицеев, колледжей и пр.).</w:t>
      </w:r>
    </w:p>
    <w:p w:rsidR="004D7C21" w:rsidRDefault="004D7C21" w:rsidP="004D7C21">
      <w:pPr>
        <w:rPr>
          <w:rFonts w:ascii="Cambria" w:hAnsi="Cambria"/>
          <w:b/>
          <w:bCs/>
          <w:u w:val="single"/>
        </w:rPr>
      </w:pPr>
      <w:r>
        <w:rPr>
          <w:rFonts w:ascii="Cambria" w:hAnsi="Cambria"/>
        </w:rPr>
        <w:t xml:space="preserve"> </w:t>
      </w:r>
      <w:r>
        <w:rPr>
          <w:rFonts w:ascii="Cambria" w:hAnsi="Cambria"/>
          <w:b/>
          <w:bCs/>
          <w:u w:val="single"/>
        </w:rPr>
        <w:t>Общая характеристика учебного предмета.</w:t>
      </w:r>
    </w:p>
    <w:p w:rsidR="004D7C21" w:rsidRDefault="004D7C21" w:rsidP="004D7C21">
      <w:pPr>
        <w:rPr>
          <w:rFonts w:ascii="Cambria" w:hAnsi="Cambria"/>
        </w:rPr>
      </w:pPr>
      <w:r>
        <w:rPr>
          <w:rFonts w:ascii="Cambria" w:hAnsi="Cambria"/>
        </w:rPr>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приобретённые при её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формирования способности оценивать и сознательно выстраивать эстетические отношения к себе, другим людям, Отечеству, миру в целом.</w:t>
      </w:r>
    </w:p>
    <w:p w:rsidR="004D7C21" w:rsidRDefault="004D7C21" w:rsidP="004D7C21">
      <w:pPr>
        <w:rPr>
          <w:rFonts w:ascii="Cambria" w:hAnsi="Cambria"/>
          <w:b/>
          <w:bCs/>
          <w:u w:val="single"/>
        </w:rPr>
      </w:pPr>
      <w:r>
        <w:rPr>
          <w:rFonts w:ascii="Cambria" w:hAnsi="Cambria"/>
          <w:b/>
          <w:bCs/>
          <w:u w:val="single"/>
        </w:rPr>
        <w:t>Цели музыкального образования.</w:t>
      </w:r>
    </w:p>
    <w:p w:rsidR="004D7C21" w:rsidRDefault="004D7C21" w:rsidP="004D7C21">
      <w:pPr>
        <w:spacing w:before="100"/>
        <w:rPr>
          <w:rFonts w:ascii="Cambria" w:hAnsi="Cambria"/>
        </w:rPr>
      </w:pPr>
      <w:r>
        <w:rPr>
          <w:rFonts w:ascii="Cambria" w:hAnsi="Cambria"/>
        </w:rPr>
        <w:t xml:space="preserve">Изучение музыки в начальной школе направлено на достижение следующих целей: 1.  </w:t>
      </w:r>
      <w:r>
        <w:rPr>
          <w:rFonts w:ascii="Cambria" w:hAnsi="Cambria"/>
          <w:i/>
          <w:iCs/>
        </w:rPr>
        <w:t>Формирование</w:t>
      </w:r>
      <w:r>
        <w:rPr>
          <w:rFonts w:ascii="Cambria" w:hAnsi="Cambria"/>
        </w:rPr>
        <w:t xml:space="preserve"> основ музыкальной культуры через эмоциональное восприятие музыки как неотъемлемой части духовной культуры.</w:t>
      </w:r>
    </w:p>
    <w:p w:rsidR="004D7C21" w:rsidRDefault="004D7C21" w:rsidP="004D7C21">
      <w:pPr>
        <w:rPr>
          <w:rFonts w:ascii="Cambria" w:hAnsi="Cambria"/>
        </w:rPr>
      </w:pPr>
      <w:r>
        <w:rPr>
          <w:rFonts w:ascii="Cambria" w:hAnsi="Cambria"/>
        </w:rPr>
        <w:t xml:space="preserve">2. </w:t>
      </w:r>
      <w:r>
        <w:rPr>
          <w:rFonts w:ascii="Cambria" w:hAnsi="Cambria"/>
          <w:i/>
          <w:iCs/>
        </w:rPr>
        <w:t>Воспитание</w:t>
      </w:r>
      <w:r>
        <w:rPr>
          <w:rFonts w:ascii="Cambria" w:hAnsi="Cambria"/>
        </w:rPr>
        <w:t xml:space="preserve">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уважение к истории, духовным традициям России, музыкальной культуре разных народов.</w:t>
      </w:r>
    </w:p>
    <w:p w:rsidR="004D7C21" w:rsidRDefault="004D7C21" w:rsidP="004D7C21">
      <w:pPr>
        <w:rPr>
          <w:rFonts w:ascii="Cambria" w:hAnsi="Cambria"/>
        </w:rPr>
      </w:pPr>
      <w:r>
        <w:rPr>
          <w:rFonts w:ascii="Cambria" w:hAnsi="Cambria"/>
        </w:rPr>
        <w:t xml:space="preserve">3.   </w:t>
      </w:r>
      <w:r>
        <w:rPr>
          <w:rFonts w:ascii="Cambria" w:hAnsi="Cambria"/>
          <w:i/>
          <w:iCs/>
        </w:rPr>
        <w:t>Развитие</w:t>
      </w:r>
      <w:r>
        <w:rPr>
          <w:rFonts w:ascii="Cambria" w:hAnsi="Cambria"/>
        </w:rPr>
        <w:t xml:space="preserve"> восприятие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4D7C21" w:rsidRDefault="004D7C21" w:rsidP="004D7C21">
      <w:pPr>
        <w:spacing w:before="100"/>
        <w:rPr>
          <w:rFonts w:ascii="Cambria" w:hAnsi="Cambria"/>
        </w:rPr>
      </w:pPr>
      <w:r>
        <w:rPr>
          <w:rFonts w:ascii="Cambria" w:hAnsi="Cambria"/>
        </w:rPr>
        <w:t xml:space="preserve">4.     </w:t>
      </w:r>
      <w:r>
        <w:rPr>
          <w:rFonts w:ascii="Cambria" w:hAnsi="Cambria"/>
          <w:i/>
          <w:iCs/>
        </w:rPr>
        <w:t>Обогащение</w:t>
      </w:r>
      <w:r>
        <w:rPr>
          <w:rFonts w:ascii="Cambria" w:hAnsi="Cambria"/>
        </w:rPr>
        <w:t xml:space="preserve"> знаний о  музыке, её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её взаимосвязи с другими видами искусства и жизнью;</w:t>
      </w:r>
    </w:p>
    <w:p w:rsidR="004D7C21" w:rsidRDefault="004D7C21" w:rsidP="004D7C21">
      <w:pPr>
        <w:rPr>
          <w:rFonts w:ascii="Cambria" w:hAnsi="Cambria"/>
        </w:rPr>
      </w:pPr>
      <w:r>
        <w:rPr>
          <w:rFonts w:ascii="Cambria" w:hAnsi="Cambria"/>
        </w:rPr>
        <w:t xml:space="preserve">5.  </w:t>
      </w:r>
      <w:r>
        <w:rPr>
          <w:rFonts w:ascii="Cambria" w:hAnsi="Cambria"/>
          <w:i/>
          <w:iCs/>
        </w:rPr>
        <w:t>Овладение</w:t>
      </w:r>
      <w:r>
        <w:rPr>
          <w:rFonts w:ascii="Cambria" w:hAnsi="Cambria"/>
        </w:rPr>
        <w:t xml:space="preserve">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 драматизации исполняемых произведений). </w:t>
      </w:r>
    </w:p>
    <w:p w:rsidR="004D7C21" w:rsidRDefault="004D7C21" w:rsidP="004D7C21">
      <w:pPr>
        <w:rPr>
          <w:rFonts w:ascii="Cambria" w:hAnsi="Cambria"/>
        </w:rPr>
      </w:pPr>
      <w:r>
        <w:rPr>
          <w:rFonts w:ascii="Cambria" w:hAnsi="Cambria"/>
        </w:rPr>
        <w:t>Цели общего музыкального образования достигаются через систему ключевых</w:t>
      </w:r>
      <w:r>
        <w:rPr>
          <w:rFonts w:ascii="Cambria" w:hAnsi="Cambria"/>
          <w:i/>
          <w:iCs/>
        </w:rPr>
        <w:t xml:space="preserve"> задач личностного, познавательного, коммуникативного и социального развития.</w:t>
      </w:r>
      <w:r>
        <w:rPr>
          <w:rFonts w:ascii="Cambria" w:hAnsi="Cambria"/>
        </w:rPr>
        <w:t xml:space="preserve"> Это позволяет реализовать содержание обучения в процессе освоения способов действий, форм общения с музыкой, которые предоставляются младшему школьнику.</w:t>
      </w:r>
    </w:p>
    <w:p w:rsidR="004D7C21" w:rsidRDefault="004D7C21" w:rsidP="004D7C21">
      <w:pPr>
        <w:rPr>
          <w:rFonts w:ascii="Cambria" w:hAnsi="Cambria"/>
          <w:b/>
          <w:bCs/>
          <w:u w:val="single"/>
        </w:rPr>
      </w:pPr>
      <w:r>
        <w:rPr>
          <w:rFonts w:ascii="Cambria" w:hAnsi="Cambria"/>
          <w:b/>
          <w:bCs/>
          <w:u w:val="single"/>
        </w:rPr>
        <w:t>Место предмета «Музыка» в учебном плане.</w:t>
      </w:r>
    </w:p>
    <w:p w:rsidR="004D7C21" w:rsidRDefault="004D7C21" w:rsidP="004D7C21">
      <w:pPr>
        <w:rPr>
          <w:rFonts w:ascii="Cambria" w:hAnsi="Cambria"/>
        </w:rPr>
      </w:pPr>
      <w:r>
        <w:rPr>
          <w:rFonts w:ascii="Cambria" w:hAnsi="Cambria"/>
        </w:rPr>
        <w:lastRenderedPageBreak/>
        <w:t>Согласно базисному (образовательному) плану образовательных учреждений РФ на изучение музыки в начальной школе выделяется 135 часов, из них в 1 классе 33 часа (1 час в неделю, 33 учебные недели), по 34 часа во 2, 3 и 4 классах (1 час в неделю, 34 учебные недели в каждом классе).</w:t>
      </w:r>
    </w:p>
    <w:p w:rsidR="004D7C21" w:rsidRDefault="004D7C21" w:rsidP="004D7C21">
      <w:pPr>
        <w:rPr>
          <w:rFonts w:ascii="Cambria" w:hAnsi="Cambria"/>
          <w:b/>
          <w:bCs/>
          <w:u w:val="single"/>
        </w:rPr>
      </w:pPr>
      <w:r>
        <w:rPr>
          <w:rFonts w:ascii="Cambria" w:hAnsi="Cambria"/>
          <w:b/>
          <w:bCs/>
          <w:u w:val="single"/>
        </w:rPr>
        <w:t xml:space="preserve">Ценностные ориентиры содержания предмета «Музыка». </w:t>
      </w:r>
    </w:p>
    <w:p w:rsidR="004D7C21" w:rsidRDefault="004D7C21" w:rsidP="004D7C21">
      <w:pPr>
        <w:rPr>
          <w:rFonts w:ascii="Cambria" w:hAnsi="Cambria"/>
        </w:rPr>
      </w:pPr>
      <w:r>
        <w:rPr>
          <w:rFonts w:ascii="Cambria" w:hAnsi="Cambria"/>
        </w:rPr>
        <w:t>Целенаправленная организация и планомерное формирование музыкальной учебной деятельности способствуют</w:t>
      </w:r>
      <w:r>
        <w:rPr>
          <w:rFonts w:ascii="Cambria" w:hAnsi="Cambria"/>
          <w:i/>
          <w:iCs/>
        </w:rPr>
        <w:t xml:space="preserve"> </w:t>
      </w:r>
      <w:r>
        <w:rPr>
          <w:rFonts w:ascii="Cambria" w:hAnsi="Cambria"/>
          <w:b/>
          <w:bCs/>
          <w:i/>
          <w:iCs/>
        </w:rPr>
        <w:t>личностному развитию учащихся:</w:t>
      </w:r>
      <w:r>
        <w:rPr>
          <w:rFonts w:ascii="Cambria" w:hAnsi="Cambria"/>
        </w:rPr>
        <w:t xml:space="preserve"> реализация творческого потенциала, готовности выражать своё отношение к искусству; становлению эстетических идеалов и самосознания, позитивной самооценки и самоуважения, жизненного оптимизма. </w:t>
      </w:r>
    </w:p>
    <w:p w:rsidR="004D7C21" w:rsidRDefault="004D7C21" w:rsidP="004D7C21">
      <w:pPr>
        <w:rPr>
          <w:rFonts w:ascii="Cambria" w:hAnsi="Cambria"/>
        </w:rPr>
      </w:pPr>
      <w:r>
        <w:rPr>
          <w:rFonts w:ascii="Cambria" w:hAnsi="Cambria"/>
        </w:rPr>
        <w:t xml:space="preserve">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w:t>
      </w:r>
      <w:r>
        <w:rPr>
          <w:rFonts w:ascii="Cambria" w:hAnsi="Cambria"/>
          <w:b/>
          <w:bCs/>
          <w:i/>
          <w:iCs/>
        </w:rPr>
        <w:t>познавательному и социальному развитию</w:t>
      </w:r>
      <w:r>
        <w:rPr>
          <w:rFonts w:ascii="Cambria" w:hAnsi="Cambria"/>
        </w:rPr>
        <w:t xml:space="preserve"> растущего человека. В результате у школьников формируется духовно-нравственные основания, в том числе воспитывается любовь к своему Отечеству, малой родине и семье, уважение к духовному наследию и мировоззрению разных народов, развиваются способности оценивать и сознательно выстраивать отношения с другими людьми.</w:t>
      </w:r>
    </w:p>
    <w:p w:rsidR="004D7C21" w:rsidRDefault="004D7C21" w:rsidP="004D7C21">
      <w:pPr>
        <w:rPr>
          <w:rFonts w:ascii="Cambria" w:hAnsi="Cambria"/>
        </w:rPr>
      </w:pPr>
      <w:r>
        <w:rPr>
          <w:rFonts w:ascii="Cambria" w:hAnsi="Cambria"/>
        </w:rPr>
        <w:t xml:space="preserve">Художественная эмпатия, эмоционально-эстетический отклик на музыку обеспечивает </w:t>
      </w:r>
      <w:r>
        <w:rPr>
          <w:rFonts w:ascii="Cambria" w:hAnsi="Cambria"/>
          <w:b/>
          <w:bCs/>
          <w:i/>
          <w:iCs/>
        </w:rPr>
        <w:t xml:space="preserve">коммуникативное развитие: </w:t>
      </w:r>
      <w:r>
        <w:rPr>
          <w:rFonts w:ascii="Cambria" w:hAnsi="Cambria"/>
        </w:rPr>
        <w:t>формирует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развитее учащихся обуславливается характером организации их музыкально-учебной, художественно-творческой деятельности и предопределяет решение основных педагогических задач.</w:t>
      </w:r>
    </w:p>
    <w:p w:rsidR="004D7C21" w:rsidRDefault="004D7C21" w:rsidP="004D7C21">
      <w:pPr>
        <w:rPr>
          <w:b/>
          <w:bCs/>
          <w:u w:val="single"/>
        </w:rPr>
      </w:pPr>
      <w:r>
        <w:rPr>
          <w:b/>
          <w:bCs/>
          <w:u w:val="single"/>
        </w:rPr>
        <w:t>Результаты изучения предмета «Музыка».</w:t>
      </w:r>
    </w:p>
    <w:p w:rsidR="004D7C21" w:rsidRDefault="004D7C21" w:rsidP="004D7C21">
      <w:pPr>
        <w:rPr>
          <w:i/>
          <w:iCs/>
          <w:u w:val="single"/>
        </w:rPr>
      </w:pPr>
      <w:r>
        <w:rPr>
          <w:i/>
          <w:iCs/>
          <w:u w:val="single"/>
        </w:rPr>
        <w:t>Личностные результаты:</w:t>
      </w:r>
    </w:p>
    <w:p w:rsidR="004D7C21" w:rsidRDefault="004D7C21" w:rsidP="004D7C21">
      <w:r>
        <w:t xml:space="preserve">- укрепление культурной, этнической и гражданской идентичности в соответствии с духовными традициями семьи и народа; </w:t>
      </w:r>
    </w:p>
    <w:p w:rsidR="004D7C21" w:rsidRDefault="004D7C21" w:rsidP="004D7C21">
      <w:r>
        <w:t xml:space="preserve">-  наличие эмоционального отношения к искусству, эстетического взгляда на мир в его целостности, художественном и самобытном разнообразии; </w:t>
      </w:r>
    </w:p>
    <w:p w:rsidR="004D7C21" w:rsidRDefault="004D7C21" w:rsidP="004D7C21">
      <w:pPr>
        <w:rPr>
          <w:i/>
          <w:iCs/>
        </w:rPr>
      </w:pPr>
      <w:r>
        <w:t xml:space="preserve">-  </w:t>
      </w:r>
      <w:r>
        <w:rPr>
          <w:i/>
          <w:iCs/>
        </w:rPr>
        <w:t xml:space="preserve">формирование личностного смысла постижения искусства и расширение ценностной сферы в процессе общения с музыкой; </w:t>
      </w:r>
    </w:p>
    <w:p w:rsidR="004D7C21" w:rsidRDefault="004D7C21" w:rsidP="004D7C21">
      <w:pPr>
        <w:rPr>
          <w:i/>
          <w:iCs/>
        </w:rPr>
      </w:pPr>
      <w:r>
        <w:t xml:space="preserve">-  приобретение начальных навыков социокультурной адаптации в современном мире и </w:t>
      </w:r>
      <w:r>
        <w:rPr>
          <w:i/>
          <w:iCs/>
        </w:rPr>
        <w:t>позитивная самооценка своих музыкально-творческих возможностей;</w:t>
      </w:r>
    </w:p>
    <w:p w:rsidR="004D7C21" w:rsidRDefault="004D7C21" w:rsidP="004D7C21">
      <w:r>
        <w:t xml:space="preserve">-  </w:t>
      </w:r>
      <w:r>
        <w:rPr>
          <w:i/>
          <w:iCs/>
        </w:rPr>
        <w:t xml:space="preserve">развитие мотивов музыкально-учебной деятельности </w:t>
      </w:r>
      <w:r>
        <w:t xml:space="preserve">и реализация творческого потенциала в процессе коллективного (индивидуального) музицирования; </w:t>
      </w:r>
    </w:p>
    <w:p w:rsidR="004D7C21" w:rsidRDefault="004D7C21" w:rsidP="004D7C21">
      <w:r>
        <w:t xml:space="preserve">- продуктивное сотрудничество (общение, взаимодействие) со сверстниками при решении различных творческих задач, в том числе музыкальных; </w:t>
      </w:r>
    </w:p>
    <w:p w:rsidR="004D7C21" w:rsidRDefault="004D7C21" w:rsidP="004D7C21">
      <w:r>
        <w:t>-  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4D7C21" w:rsidRDefault="004D7C21" w:rsidP="004D7C21">
      <w:pPr>
        <w:rPr>
          <w:i/>
          <w:iCs/>
          <w:u w:val="single"/>
        </w:rPr>
      </w:pPr>
      <w:r>
        <w:rPr>
          <w:i/>
          <w:iCs/>
          <w:u w:val="single"/>
        </w:rPr>
        <w:t>Метапредметные результаты:</w:t>
      </w:r>
    </w:p>
    <w:p w:rsidR="004D7C21" w:rsidRDefault="004D7C21" w:rsidP="004D7C21">
      <w:r>
        <w:t>-  наблюдение за различными явлениями жизни и искусства в учебной и внеурочной деятельности;</w:t>
      </w:r>
    </w:p>
    <w:p w:rsidR="004D7C21" w:rsidRDefault="004D7C21" w:rsidP="004D7C21">
      <w:r>
        <w:t>-   ориентированность в культурном многообразии окружающей действительности, участие в жизни группы, класса, школы, города, региона;</w:t>
      </w:r>
    </w:p>
    <w:p w:rsidR="004D7C21" w:rsidRDefault="004D7C21" w:rsidP="004D7C21">
      <w:pPr>
        <w:rPr>
          <w:i/>
          <w:iCs/>
        </w:rPr>
      </w:pPr>
      <w:r>
        <w:lastRenderedPageBreak/>
        <w:t xml:space="preserve">-   </w:t>
      </w:r>
      <w:r>
        <w:rPr>
          <w:i/>
          <w:iCs/>
        </w:rPr>
        <w:t>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4D7C21" w:rsidRDefault="004D7C21" w:rsidP="004D7C21">
      <w:pPr>
        <w:rPr>
          <w:i/>
          <w:iCs/>
        </w:rPr>
      </w:pPr>
      <w:r>
        <w:t xml:space="preserve">-    </w:t>
      </w:r>
      <w:r>
        <w:rPr>
          <w:i/>
          <w:iCs/>
        </w:rPr>
        <w:t>применение знаково-символических и речевых средств,  для решения коммуникативных и познавательных задач;</w:t>
      </w:r>
    </w:p>
    <w:p w:rsidR="004D7C21" w:rsidRDefault="004D7C21" w:rsidP="004D7C21">
      <w:r>
        <w:t xml:space="preserve">-   готовность к логическим действиям: анализ, сравнение, синтез, обобщение, классификация по стилям и жанрам музыкального искусства; </w:t>
      </w:r>
    </w:p>
    <w:p w:rsidR="004D7C21" w:rsidRDefault="004D7C21" w:rsidP="004D7C21">
      <w:pPr>
        <w:rPr>
          <w:i/>
          <w:iCs/>
        </w:rPr>
      </w:pPr>
      <w:r>
        <w:t xml:space="preserve">-  </w:t>
      </w:r>
      <w:r>
        <w:rPr>
          <w:i/>
          <w:iCs/>
        </w:rPr>
        <w:t xml:space="preserve">планирование, контроль и оценка собственных учебных действий, понимание их успешности или причин неуспешности, умение корректировать свои действия; </w:t>
      </w:r>
    </w:p>
    <w:p w:rsidR="004D7C21" w:rsidRDefault="004D7C21" w:rsidP="004D7C21">
      <w:r>
        <w:t xml:space="preserve">-   участие в совместной деятельности на основе сотрудничества, поиска компромиссов, распределения функций и ролей; </w:t>
      </w:r>
    </w:p>
    <w:p w:rsidR="004D7C21" w:rsidRDefault="004D7C21" w:rsidP="004D7C21">
      <w:r>
        <w:t>-    умение воспринимать окружающий мир во всём его социальном, культурном, природном и художественном разнообразии.</w:t>
      </w:r>
    </w:p>
    <w:p w:rsidR="004D7C21" w:rsidRDefault="004D7C21" w:rsidP="004D7C21">
      <w:pPr>
        <w:rPr>
          <w:i/>
          <w:iCs/>
          <w:u w:val="single"/>
        </w:rPr>
      </w:pPr>
      <w:r>
        <w:rPr>
          <w:i/>
          <w:iCs/>
          <w:u w:val="single"/>
        </w:rPr>
        <w:t xml:space="preserve">Предметные результаты: </w:t>
      </w:r>
    </w:p>
    <w:p w:rsidR="004D7C21" w:rsidRDefault="004D7C21" w:rsidP="004D7C21">
      <w:r>
        <w:t>-  развитие художественного вкуса, устойчивый интерес к музыкальному искусству и различным видам музыкально-творческой деятельности;</w:t>
      </w:r>
    </w:p>
    <w:p w:rsidR="004D7C21" w:rsidRDefault="004D7C21" w:rsidP="004D7C21">
      <w:r>
        <w:t xml:space="preserve">-   развитие художественного восприятия, умение оценивать произведения разных видов искусств, размышлять о музыке как способе выражения духовных переживаний человека; </w:t>
      </w:r>
    </w:p>
    <w:p w:rsidR="004D7C21" w:rsidRDefault="004D7C21" w:rsidP="004D7C21">
      <w:r>
        <w:t>-    общее понятие о роли музыки в жизни человека и его духовно-нравственном развитии, знание основных закономерностей музыкального искусства;</w:t>
      </w:r>
    </w:p>
    <w:p w:rsidR="004D7C21" w:rsidRDefault="004D7C21" w:rsidP="004D7C21">
      <w:r>
        <w:t xml:space="preserve">-   представление о художественной картине мира на основе освоения отечественных традиций и постижения историко-культурной, энтической. региональной самобытности музыкального искусства разных народов; </w:t>
      </w:r>
    </w:p>
    <w:p w:rsidR="004D7C21" w:rsidRDefault="004D7C21" w:rsidP="004D7C21">
      <w:r>
        <w:t xml:space="preserve">-    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 </w:t>
      </w:r>
    </w:p>
    <w:p w:rsidR="004D7C21" w:rsidRDefault="004D7C21" w:rsidP="004D7C21">
      <w:pPr>
        <w:rPr>
          <w:i/>
          <w:iCs/>
        </w:rPr>
      </w:pPr>
      <w:r>
        <w:t xml:space="preserve">-     </w:t>
      </w:r>
      <w:r>
        <w:rPr>
          <w:i/>
          <w:iCs/>
        </w:rPr>
        <w:t>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4D7C21" w:rsidRDefault="004D7C21" w:rsidP="004D7C21">
      <w:r>
        <w:t>-    участие в создании театрализованных и музыкально-пластических композиций, исполнение вокально-хоровых произведений, импровизаций.</w:t>
      </w:r>
    </w:p>
    <w:p w:rsidR="004D7C21" w:rsidRDefault="004D7C21" w:rsidP="004D7C21">
      <w:pPr>
        <w:rPr>
          <w:b/>
          <w:bCs/>
          <w:u w:val="single"/>
        </w:rPr>
      </w:pPr>
      <w:r>
        <w:rPr>
          <w:b/>
          <w:bCs/>
          <w:u w:val="single"/>
        </w:rPr>
        <w:t>Содержание учебного предмета «Музыка».</w:t>
      </w:r>
    </w:p>
    <w:p w:rsidR="004D7C21" w:rsidRDefault="004D7C21" w:rsidP="004D7C21">
      <w:r>
        <w:t>Важнейшей особенностью содержания программы Д.Б.Кабалевского является её тематическое построение. Для каждой четверти учебного года определяется своя тема. Постепенно и последовательно усложняясь и углубляясь, она раскрывается от урока к уроку. Между четырьмя четвертями и между всеми годами обучения также осуществляется внутренняя преемственность. Тематическое построение программы даёт возможность учителю свободно маневрировать в рамках программы, не выходя за пределы основных тем и, распределяя учебный материал и время для его изучения по своему усмотрению. Тематизм программы полностью совпадает с предложенными содержательными линиями стандартов второго поколения по предмету «Музыка»: «Музыка в жизни человека», «Основные закономерности музыкального искусства» и «Музыкальная картина мира».</w:t>
      </w:r>
    </w:p>
    <w:p w:rsidR="004D7C21" w:rsidRDefault="004D7C21" w:rsidP="004D7C21"/>
    <w:p w:rsidR="004D7C21" w:rsidRDefault="004D7C21" w:rsidP="004D7C21"/>
    <w:p w:rsidR="004D7C21" w:rsidRDefault="004D7C21" w:rsidP="004D7C21"/>
    <w:p w:rsidR="004D7C21" w:rsidRDefault="004D7C21" w:rsidP="004D7C21"/>
    <w:p w:rsidR="004D7C21" w:rsidRDefault="004D7C21" w:rsidP="004D7C21"/>
    <w:p w:rsidR="004D7C21" w:rsidRDefault="004D7C21" w:rsidP="004D7C21"/>
    <w:p w:rsidR="004D7C21" w:rsidRDefault="004D7C21" w:rsidP="004D7C21"/>
    <w:p w:rsidR="004D7C21" w:rsidRDefault="004D7C21" w:rsidP="004D7C21"/>
    <w:p w:rsidR="004D7C21" w:rsidRDefault="004D7C21" w:rsidP="004D7C21"/>
    <w:p w:rsidR="004D7C21" w:rsidRDefault="004D7C21" w:rsidP="004D7C21">
      <w:pPr>
        <w:rPr>
          <w:sz w:val="28"/>
          <w:szCs w:val="28"/>
        </w:rPr>
      </w:pPr>
    </w:p>
    <w:p w:rsidR="004D7C21" w:rsidRDefault="004D7C21" w:rsidP="004D7C21">
      <w:pPr>
        <w:rPr>
          <w:sz w:val="28"/>
          <w:szCs w:val="28"/>
        </w:rPr>
      </w:pPr>
    </w:p>
    <w:p w:rsidR="004D7C21" w:rsidRDefault="004D7C21" w:rsidP="004D7C21">
      <w:pPr>
        <w:rPr>
          <w:sz w:val="28"/>
          <w:szCs w:val="28"/>
        </w:rPr>
      </w:pPr>
    </w:p>
    <w:p w:rsidR="004D7C21" w:rsidRDefault="004D7C21" w:rsidP="004D7C21">
      <w:pPr>
        <w:rPr>
          <w:sz w:val="28"/>
          <w:szCs w:val="28"/>
        </w:rPr>
      </w:pPr>
    </w:p>
    <w:p w:rsidR="004D7C21" w:rsidRDefault="004D7C21" w:rsidP="004D7C21"/>
    <w:p w:rsidR="004D7C21" w:rsidRDefault="004D7C21" w:rsidP="004D7C21">
      <w:pPr>
        <w:tabs>
          <w:tab w:val="left" w:pos="2010"/>
        </w:tabs>
        <w:jc w:val="center"/>
        <w:rPr>
          <w:sz w:val="22"/>
          <w:szCs w:val="22"/>
        </w:rPr>
      </w:pPr>
      <w:r>
        <w:t>МУНИЦИПАЛЬНОЕ  ОБРАЗОВАТЕЛЬНОЕ БЮДЖЕТНОЕ  УЧРЕЖДЕНИЕ</w:t>
      </w:r>
    </w:p>
    <w:p w:rsidR="004D7C21" w:rsidRDefault="004D7C21" w:rsidP="004D7C21">
      <w:pPr>
        <w:tabs>
          <w:tab w:val="left" w:pos="3315"/>
        </w:tabs>
        <w:jc w:val="center"/>
      </w:pPr>
      <w:r>
        <w:t>ТУЛАГИНСКАЯ СРЕДНЯЯ ОБЩЕОБРАЗОВАТЕЛЬНАЯ ШКОЛА им. П.И.КОЧНЕВА</w:t>
      </w:r>
    </w:p>
    <w:p w:rsidR="004D7C21" w:rsidRDefault="004D7C21" w:rsidP="004D7C21">
      <w:pPr>
        <w:tabs>
          <w:tab w:val="left" w:pos="3315"/>
        </w:tabs>
        <w:jc w:val="center"/>
      </w:pPr>
      <w:r>
        <w:t>г. Я</w:t>
      </w:r>
    </w:p>
    <w:p w:rsidR="004D7C21" w:rsidRDefault="004D7C21" w:rsidP="004D7C21">
      <w:pPr>
        <w:rPr>
          <w:sz w:val="20"/>
          <w:szCs w:val="20"/>
        </w:rPr>
      </w:pPr>
    </w:p>
    <w:p w:rsidR="004D7C21" w:rsidRDefault="004D7C21" w:rsidP="004D7C21">
      <w:pPr>
        <w:tabs>
          <w:tab w:val="left" w:pos="1830"/>
        </w:tabs>
        <w:jc w:val="center"/>
        <w:rPr>
          <w:sz w:val="36"/>
          <w:szCs w:val="36"/>
        </w:rPr>
      </w:pPr>
      <w:r>
        <w:rPr>
          <w:sz w:val="36"/>
          <w:szCs w:val="36"/>
        </w:rPr>
        <w:t>РАБОЧАЯ   ПРОГРАММА</w:t>
      </w:r>
    </w:p>
    <w:p w:rsidR="004D7C21" w:rsidRDefault="004D7C21" w:rsidP="004D7C21">
      <w:pPr>
        <w:tabs>
          <w:tab w:val="left" w:pos="1830"/>
        </w:tabs>
        <w:jc w:val="center"/>
        <w:rPr>
          <w:i/>
          <w:sz w:val="36"/>
          <w:szCs w:val="36"/>
        </w:rPr>
      </w:pPr>
      <w:r>
        <w:rPr>
          <w:i/>
          <w:sz w:val="36"/>
          <w:szCs w:val="36"/>
        </w:rPr>
        <w:t>на 2013/2014 учебный год</w:t>
      </w:r>
    </w:p>
    <w:p w:rsidR="004D7C21" w:rsidRDefault="004D7C21" w:rsidP="004D7C21">
      <w:pPr>
        <w:tabs>
          <w:tab w:val="left" w:pos="1830"/>
        </w:tabs>
        <w:jc w:val="center"/>
        <w:rPr>
          <w:sz w:val="36"/>
          <w:szCs w:val="36"/>
        </w:rPr>
      </w:pPr>
      <w:r>
        <w:rPr>
          <w:sz w:val="36"/>
          <w:szCs w:val="36"/>
        </w:rPr>
        <w:t>ПО ФИЗИЧЕСКОЙ КУЛЬТУРЕ</w:t>
      </w:r>
    </w:p>
    <w:p w:rsidR="004D7C21" w:rsidRDefault="004D7C21" w:rsidP="004D7C21">
      <w:pPr>
        <w:tabs>
          <w:tab w:val="left" w:pos="1830"/>
        </w:tabs>
        <w:jc w:val="center"/>
        <w:rPr>
          <w:sz w:val="36"/>
          <w:szCs w:val="36"/>
        </w:rPr>
      </w:pPr>
      <w:r>
        <w:rPr>
          <w:sz w:val="36"/>
          <w:szCs w:val="36"/>
        </w:rPr>
        <w:t>ДЛЯ УЧАЩИХСЯ 1-4  КЛАССОВ</w:t>
      </w:r>
    </w:p>
    <w:p w:rsidR="004D7C21" w:rsidRDefault="004D7C21" w:rsidP="004D7C21">
      <w:pPr>
        <w:tabs>
          <w:tab w:val="left" w:pos="3810"/>
        </w:tabs>
        <w:jc w:val="center"/>
      </w:pPr>
      <w:r>
        <w:t>Составил: учитель физической культуры</w:t>
      </w:r>
    </w:p>
    <w:p w:rsidR="004D7C21" w:rsidRDefault="004D7C21" w:rsidP="004D7C21">
      <w:pPr>
        <w:tabs>
          <w:tab w:val="left" w:pos="3810"/>
        </w:tabs>
        <w:jc w:val="center"/>
        <w:rPr>
          <w:sz w:val="22"/>
          <w:szCs w:val="22"/>
        </w:rPr>
      </w:pPr>
      <w:r>
        <w:t>Сивцев Александр Валерьевич</w:t>
      </w:r>
    </w:p>
    <w:p w:rsidR="004D7C21" w:rsidRDefault="004D7C21" w:rsidP="004D7C21">
      <w:pPr>
        <w:tabs>
          <w:tab w:val="left" w:pos="3810"/>
        </w:tabs>
        <w:jc w:val="center"/>
      </w:pPr>
      <w:r>
        <w:t>первая квалификационная категория</w:t>
      </w:r>
    </w:p>
    <w:p w:rsidR="004D7C21" w:rsidRDefault="004D7C21" w:rsidP="004D7C21">
      <w:pPr>
        <w:tabs>
          <w:tab w:val="left" w:pos="3810"/>
        </w:tabs>
      </w:pPr>
      <w:r>
        <w:t xml:space="preserve"> </w:t>
      </w:r>
    </w:p>
    <w:p w:rsidR="004D7C21" w:rsidRDefault="004D7C21" w:rsidP="004D7C21">
      <w:pPr>
        <w:pStyle w:val="ae"/>
        <w:tabs>
          <w:tab w:val="left" w:pos="2900"/>
        </w:tabs>
        <w:ind w:left="786"/>
        <w:rPr>
          <w:rFonts w:ascii="Times New Roman" w:hAnsi="Times New Roman"/>
        </w:rPr>
      </w:pPr>
      <w:r>
        <w:t xml:space="preserve">                          Данная программа составлена на основе Федерального Государственного  Образовательного  стандарта (</w:t>
      </w:r>
      <w:r>
        <w:rPr>
          <w:lang w:val="en-US"/>
        </w:rPr>
        <w:t>II</w:t>
      </w:r>
      <w:r>
        <w:t>)  начального общего образования,</w:t>
      </w:r>
      <w:r>
        <w:rPr>
          <w:rFonts w:eastAsia="@Arial Unicode MS"/>
          <w:b/>
          <w:bCs/>
        </w:rPr>
        <w:t xml:space="preserve"> </w:t>
      </w:r>
      <w:r>
        <w:rPr>
          <w:rFonts w:eastAsia="@Arial Unicode MS"/>
          <w:bCs/>
        </w:rPr>
        <w:t>Примерной программы общего образования и Комплексной программы физического воспитания учащихся 1-11 классов; В.И.Лях, А.А.Зданевич.</w:t>
      </w:r>
    </w:p>
    <w:p w:rsidR="004D7C21" w:rsidRDefault="004D7C21" w:rsidP="004D7C21"/>
    <w:p w:rsidR="004D7C21" w:rsidRDefault="004D7C21" w:rsidP="004D7C21">
      <w:pPr>
        <w:tabs>
          <w:tab w:val="left" w:pos="2430"/>
        </w:tabs>
        <w:jc w:val="center"/>
      </w:pPr>
      <w:r>
        <w:t>Якутск 2013</w:t>
      </w:r>
    </w:p>
    <w:p w:rsidR="004D7C21" w:rsidRDefault="004D7C21" w:rsidP="004D7C21">
      <w:pPr>
        <w:ind w:firstLine="709"/>
        <w:jc w:val="center"/>
        <w:rPr>
          <w:b/>
        </w:rPr>
      </w:pPr>
      <w:r>
        <w:rPr>
          <w:b/>
        </w:rPr>
        <w:t>ПОЯСНИТЕЛЬНАЯ ЗАПИСКА</w:t>
      </w:r>
    </w:p>
    <w:p w:rsidR="004D7C21" w:rsidRDefault="004D7C21" w:rsidP="004D7C21">
      <w:pPr>
        <w:ind w:firstLine="540"/>
      </w:pPr>
      <w:r>
        <w:t>Рабочая программа по физической культуре для 1-4 классов разработана на основе:</w:t>
      </w:r>
    </w:p>
    <w:p w:rsidR="004D7C21" w:rsidRDefault="004D7C21" w:rsidP="004D7C21">
      <w:pPr>
        <w:ind w:left="360"/>
      </w:pPr>
      <w:r>
        <w:t>«Комплексная программа физического воспитания 1-11 классы», автором - составителем которой являются В.И.Лях и А.А.Зданевич; издательство «Просвещение», Москва - 2010г.</w:t>
      </w:r>
    </w:p>
    <w:p w:rsidR="004D7C21" w:rsidRDefault="004D7C21" w:rsidP="004D7C21">
      <w:pPr>
        <w:ind w:firstLine="540"/>
      </w:pPr>
      <w:r>
        <w:t>Программа рассчитана на 99 часов в 1 классе и 102 часов во 2 - 4 классах из расчета 3 часа в неделю.</w:t>
      </w:r>
    </w:p>
    <w:p w:rsidR="004D7C21" w:rsidRDefault="004D7C21" w:rsidP="004D7C21">
      <w:pPr>
        <w:autoSpaceDE w:val="0"/>
        <w:autoSpaceDN w:val="0"/>
        <w:adjustRightInd w:val="0"/>
        <w:ind w:firstLine="570"/>
      </w:pPr>
      <w:r>
        <w:t xml:space="preserve">В соответствии с ФБУПП учебный предмет «Физическая культура» вводится как обязательный предмет в основной школе и на его преподавание отводится 102 часа в год, (3 часа в неделю). </w:t>
      </w:r>
    </w:p>
    <w:p w:rsidR="004D7C21" w:rsidRDefault="004D7C21" w:rsidP="004D7C21">
      <w:pPr>
        <w:autoSpaceDE w:val="0"/>
        <w:autoSpaceDN w:val="0"/>
        <w:adjustRightInd w:val="0"/>
        <w:spacing w:before="240"/>
        <w:ind w:firstLine="570"/>
      </w:pPr>
      <w:r>
        <w:lastRenderedPageBreak/>
        <w:t>В программе В. И. Ляха, А. А. Зданевича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Вариативная часть включает в себя программный материал по подвижным играм на основе баскетбола. Программный материал усложняется по разделам каждый год за счет увеличения сложности элементов на базе ранее пройденных.</w:t>
      </w:r>
    </w:p>
    <w:p w:rsidR="004D7C21" w:rsidRDefault="004D7C21" w:rsidP="004D7C21">
      <w:pPr>
        <w:autoSpaceDE w:val="0"/>
        <w:autoSpaceDN w:val="0"/>
        <w:adjustRightInd w:val="0"/>
        <w:spacing w:before="120"/>
        <w:ind w:firstLine="570"/>
      </w:pPr>
      <w:r>
        <w:t>Важной особенностью образовательного процесса в начальной школе является оценивание учащихся. Оценивание учащихся начинается со второго полугодия второго класса (или раньше в соответствии с решением педагогического совета школы). Отличительной особенностью преподавания физической культуры в первом классе является игровой метод. Большинство заданий учащимся первого класса рекомендуется планировать и давать в форме игры.</w:t>
      </w:r>
    </w:p>
    <w:p w:rsidR="004D7C21" w:rsidRDefault="004D7C21" w:rsidP="004D7C21">
      <w:pPr>
        <w:autoSpaceDE w:val="0"/>
        <w:autoSpaceDN w:val="0"/>
        <w:adjustRightInd w:val="0"/>
        <w:spacing w:before="120"/>
        <w:ind w:firstLine="570"/>
      </w:pPr>
      <w:r>
        <w:t>По окончании начальной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rsidR="004D7C21" w:rsidRDefault="004D7C21" w:rsidP="004D7C21">
      <w:pPr>
        <w:autoSpaceDE w:val="0"/>
        <w:autoSpaceDN w:val="0"/>
        <w:adjustRightInd w:val="0"/>
        <w:spacing w:before="120"/>
        <w:ind w:firstLine="570"/>
      </w:pPr>
      <w:r>
        <w:t>Распределение учебного времени на прохождение базовой части программного материала по физической культуре в 1–4 классах составлено в соответствии с «Комплексной программой физического воспитания учащихся» (В.И.Лях, А.А.Зданевич). При этом вид программного материала «Лыжная подготовка» – заменена разделом «Кроссовая подготовка», на изучение раздела «Подвижные игры» добавлено часов. Часы вариативной части дополняют основные разделы программного материала базовой части, при этом с учетом рекомендаций Минобрнауки РФ с целью содействия физическому развитию обучающихся, повышению двигательной активности в режиме учебного дня увеличено изучение программного материала в разделах «Подвижные игры», «Легкоатлетические упражнения».</w:t>
      </w:r>
    </w:p>
    <w:p w:rsidR="004D7C21" w:rsidRDefault="004D7C21" w:rsidP="004D7C21">
      <w:pPr>
        <w:ind w:firstLine="540"/>
      </w:pPr>
    </w:p>
    <w:p w:rsidR="004D7C21" w:rsidRDefault="004D7C21" w:rsidP="004D7C21"/>
    <w:p w:rsidR="004D7C21" w:rsidRDefault="004D7C21" w:rsidP="004D7C21"/>
    <w:p w:rsidR="004D7C21" w:rsidRDefault="004D7C21" w:rsidP="004D7C21">
      <w:pPr>
        <w:jc w:val="center"/>
        <w:rPr>
          <w:b/>
        </w:rPr>
      </w:pPr>
      <w:r>
        <w:rPr>
          <w:b/>
        </w:rPr>
        <w:t>ТЕМАТИЧЕСКИЙ ПЛАН</w:t>
      </w:r>
    </w:p>
    <w:p w:rsidR="004D7C21" w:rsidRDefault="004D7C21" w:rsidP="004D7C21">
      <w:pPr>
        <w:jc w:val="center"/>
      </w:pPr>
    </w:p>
    <w:tbl>
      <w:tblPr>
        <w:tblW w:w="9285" w:type="dxa"/>
        <w:tblLayout w:type="fixed"/>
        <w:tblCellMar>
          <w:top w:w="60" w:type="dxa"/>
          <w:left w:w="60" w:type="dxa"/>
          <w:bottom w:w="60" w:type="dxa"/>
          <w:right w:w="60" w:type="dxa"/>
        </w:tblCellMar>
        <w:tblLook w:val="04A0"/>
      </w:tblPr>
      <w:tblGrid>
        <w:gridCol w:w="696"/>
        <w:gridCol w:w="4213"/>
        <w:gridCol w:w="1079"/>
        <w:gridCol w:w="1077"/>
        <w:gridCol w:w="1077"/>
        <w:gridCol w:w="1143"/>
      </w:tblGrid>
      <w:tr w:rsidR="004D7C21" w:rsidTr="004D7C21">
        <w:tc>
          <w:tcPr>
            <w:tcW w:w="696" w:type="dxa"/>
            <w:vMerge w:val="restart"/>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jc w:val="center"/>
              <w:rPr>
                <w:lang w:eastAsia="en-US"/>
              </w:rPr>
            </w:pPr>
            <w:r>
              <w:t>№ п/п</w:t>
            </w:r>
          </w:p>
        </w:tc>
        <w:tc>
          <w:tcPr>
            <w:tcW w:w="4213" w:type="dxa"/>
            <w:vMerge w:val="restart"/>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jc w:val="center"/>
              <w:rPr>
                <w:lang w:eastAsia="en-US"/>
              </w:rPr>
            </w:pPr>
            <w:r>
              <w:t>Вид программного материала</w:t>
            </w:r>
          </w:p>
        </w:tc>
        <w:tc>
          <w:tcPr>
            <w:tcW w:w="4376" w:type="dxa"/>
            <w:gridSpan w:val="4"/>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Количество часов (уроков)</w:t>
            </w:r>
          </w:p>
        </w:tc>
      </w:tr>
      <w:tr w:rsidR="004D7C21" w:rsidTr="004D7C21">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4D7C21" w:rsidRDefault="004D7C21">
            <w:pPr>
              <w:rPr>
                <w:lang w:eastAsia="en-US"/>
              </w:rPr>
            </w:pPr>
          </w:p>
        </w:tc>
        <w:tc>
          <w:tcPr>
            <w:tcW w:w="4213" w:type="dxa"/>
            <w:vMerge/>
            <w:tcBorders>
              <w:top w:val="single" w:sz="6" w:space="0" w:color="000000"/>
              <w:left w:val="single" w:sz="6" w:space="0" w:color="000000"/>
              <w:bottom w:val="single" w:sz="6" w:space="0" w:color="000000"/>
              <w:right w:val="single" w:sz="6" w:space="0" w:color="000000"/>
            </w:tcBorders>
            <w:vAlign w:val="center"/>
            <w:hideMark/>
          </w:tcPr>
          <w:p w:rsidR="004D7C21" w:rsidRDefault="004D7C21">
            <w:pPr>
              <w:rPr>
                <w:lang w:eastAsia="en-US"/>
              </w:rPr>
            </w:pPr>
          </w:p>
        </w:tc>
        <w:tc>
          <w:tcPr>
            <w:tcW w:w="4376" w:type="dxa"/>
            <w:gridSpan w:val="4"/>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Класс</w:t>
            </w:r>
          </w:p>
        </w:tc>
      </w:tr>
      <w:tr w:rsidR="004D7C21" w:rsidTr="004D7C21">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4D7C21" w:rsidRDefault="004D7C21">
            <w:pPr>
              <w:rPr>
                <w:lang w:eastAsia="en-US"/>
              </w:rPr>
            </w:pPr>
          </w:p>
        </w:tc>
        <w:tc>
          <w:tcPr>
            <w:tcW w:w="4213" w:type="dxa"/>
            <w:vMerge/>
            <w:tcBorders>
              <w:top w:val="single" w:sz="6" w:space="0" w:color="000000"/>
              <w:left w:val="single" w:sz="6" w:space="0" w:color="000000"/>
              <w:bottom w:val="single" w:sz="6" w:space="0" w:color="000000"/>
              <w:right w:val="single" w:sz="6" w:space="0" w:color="000000"/>
            </w:tcBorders>
            <w:vAlign w:val="center"/>
            <w:hideMark/>
          </w:tcPr>
          <w:p w:rsidR="004D7C21" w:rsidRDefault="004D7C21">
            <w:pPr>
              <w:rPr>
                <w:lang w:eastAsia="en-US"/>
              </w:rPr>
            </w:pPr>
          </w:p>
        </w:tc>
        <w:tc>
          <w:tcPr>
            <w:tcW w:w="1079"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3</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4</w:t>
            </w:r>
          </w:p>
        </w:tc>
      </w:tr>
      <w:tr w:rsidR="004D7C21" w:rsidTr="004D7C21">
        <w:tc>
          <w:tcPr>
            <w:tcW w:w="696"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1</w:t>
            </w:r>
          </w:p>
        </w:tc>
        <w:tc>
          <w:tcPr>
            <w:tcW w:w="421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keepNext/>
              <w:autoSpaceDE w:val="0"/>
              <w:autoSpaceDN w:val="0"/>
              <w:adjustRightInd w:val="0"/>
              <w:spacing w:before="15"/>
              <w:jc w:val="both"/>
              <w:rPr>
                <w:b/>
                <w:bCs/>
                <w:i/>
                <w:iCs/>
                <w:lang w:eastAsia="en-US"/>
              </w:rPr>
            </w:pPr>
            <w:r>
              <w:rPr>
                <w:b/>
                <w:bCs/>
                <w:i/>
                <w:iCs/>
              </w:rPr>
              <w:t>Базовая часть</w:t>
            </w:r>
          </w:p>
        </w:tc>
        <w:tc>
          <w:tcPr>
            <w:tcW w:w="1079"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80</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78</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78</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78</w:t>
            </w:r>
          </w:p>
        </w:tc>
      </w:tr>
      <w:tr w:rsidR="004D7C21" w:rsidTr="004D7C21">
        <w:tc>
          <w:tcPr>
            <w:tcW w:w="696"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1.1</w:t>
            </w:r>
          </w:p>
        </w:tc>
        <w:tc>
          <w:tcPr>
            <w:tcW w:w="421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Основы знаний о физической культуре</w:t>
            </w:r>
          </w:p>
        </w:tc>
        <w:tc>
          <w:tcPr>
            <w:tcW w:w="4376" w:type="dxa"/>
            <w:gridSpan w:val="4"/>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i/>
                <w:iCs/>
                <w:lang w:eastAsia="en-US"/>
              </w:rPr>
            </w:pPr>
            <w:r>
              <w:rPr>
                <w:i/>
                <w:iCs/>
              </w:rPr>
              <w:t>В процессе урока</w:t>
            </w:r>
          </w:p>
        </w:tc>
      </w:tr>
      <w:tr w:rsidR="004D7C21" w:rsidTr="004D7C21">
        <w:tc>
          <w:tcPr>
            <w:tcW w:w="696"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1.2</w:t>
            </w:r>
          </w:p>
        </w:tc>
        <w:tc>
          <w:tcPr>
            <w:tcW w:w="421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Подвижные игры</w:t>
            </w:r>
          </w:p>
        </w:tc>
        <w:tc>
          <w:tcPr>
            <w:tcW w:w="1079"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20</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18</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18</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18</w:t>
            </w:r>
          </w:p>
        </w:tc>
      </w:tr>
      <w:tr w:rsidR="004D7C21" w:rsidTr="004D7C21">
        <w:tc>
          <w:tcPr>
            <w:tcW w:w="696"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1.3</w:t>
            </w:r>
          </w:p>
        </w:tc>
        <w:tc>
          <w:tcPr>
            <w:tcW w:w="421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Гимнастика с элементами акробатики</w:t>
            </w:r>
          </w:p>
        </w:tc>
        <w:tc>
          <w:tcPr>
            <w:tcW w:w="1079"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17</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18</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18</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18</w:t>
            </w:r>
          </w:p>
        </w:tc>
      </w:tr>
      <w:tr w:rsidR="004D7C21" w:rsidTr="004D7C21">
        <w:tc>
          <w:tcPr>
            <w:tcW w:w="696"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1.4</w:t>
            </w:r>
          </w:p>
        </w:tc>
        <w:tc>
          <w:tcPr>
            <w:tcW w:w="421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Легкоатлетические упражнения</w:t>
            </w:r>
          </w:p>
        </w:tc>
        <w:tc>
          <w:tcPr>
            <w:tcW w:w="1079"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22</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21</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21</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21</w:t>
            </w:r>
          </w:p>
        </w:tc>
      </w:tr>
      <w:tr w:rsidR="004D7C21" w:rsidTr="004D7C21">
        <w:tc>
          <w:tcPr>
            <w:tcW w:w="696"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lastRenderedPageBreak/>
              <w:t>1.5</w:t>
            </w:r>
          </w:p>
        </w:tc>
        <w:tc>
          <w:tcPr>
            <w:tcW w:w="421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Кроссовая подготовка</w:t>
            </w:r>
          </w:p>
        </w:tc>
        <w:tc>
          <w:tcPr>
            <w:tcW w:w="1079"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21</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21</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21</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21</w:t>
            </w:r>
          </w:p>
        </w:tc>
      </w:tr>
      <w:tr w:rsidR="004D7C21" w:rsidTr="004D7C21">
        <w:tc>
          <w:tcPr>
            <w:tcW w:w="696"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2</w:t>
            </w:r>
          </w:p>
        </w:tc>
        <w:tc>
          <w:tcPr>
            <w:tcW w:w="421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keepNext/>
              <w:autoSpaceDE w:val="0"/>
              <w:autoSpaceDN w:val="0"/>
              <w:adjustRightInd w:val="0"/>
              <w:spacing w:before="15"/>
              <w:jc w:val="both"/>
              <w:rPr>
                <w:b/>
                <w:bCs/>
                <w:i/>
                <w:iCs/>
                <w:lang w:eastAsia="en-US"/>
              </w:rPr>
            </w:pPr>
            <w:r>
              <w:rPr>
                <w:b/>
                <w:bCs/>
                <w:i/>
                <w:iCs/>
              </w:rPr>
              <w:t>Вариативная часть</w:t>
            </w:r>
          </w:p>
        </w:tc>
        <w:tc>
          <w:tcPr>
            <w:tcW w:w="1079"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19</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24</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24</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24</w:t>
            </w:r>
          </w:p>
        </w:tc>
      </w:tr>
      <w:tr w:rsidR="004D7C21" w:rsidTr="004D7C21">
        <w:tc>
          <w:tcPr>
            <w:tcW w:w="696"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2.1</w:t>
            </w:r>
          </w:p>
        </w:tc>
        <w:tc>
          <w:tcPr>
            <w:tcW w:w="421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Подвижные игры c элементами баскетбола</w:t>
            </w:r>
          </w:p>
        </w:tc>
        <w:tc>
          <w:tcPr>
            <w:tcW w:w="1079"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19</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24</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24</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24</w:t>
            </w:r>
          </w:p>
        </w:tc>
      </w:tr>
      <w:tr w:rsidR="004D7C21" w:rsidTr="004D7C21">
        <w:tc>
          <w:tcPr>
            <w:tcW w:w="696" w:type="dxa"/>
            <w:tcBorders>
              <w:top w:val="single" w:sz="6" w:space="0" w:color="000000"/>
              <w:left w:val="single" w:sz="6" w:space="0" w:color="000000"/>
              <w:bottom w:val="single" w:sz="6" w:space="0" w:color="000000"/>
              <w:right w:val="single" w:sz="6" w:space="0" w:color="000000"/>
            </w:tcBorders>
            <w:vAlign w:val="center"/>
          </w:tcPr>
          <w:p w:rsidR="004D7C21" w:rsidRDefault="004D7C21">
            <w:pPr>
              <w:autoSpaceDE w:val="0"/>
              <w:autoSpaceDN w:val="0"/>
              <w:adjustRightInd w:val="0"/>
              <w:spacing w:before="15"/>
              <w:jc w:val="both"/>
              <w:rPr>
                <w:lang w:eastAsia="en-US"/>
              </w:rPr>
            </w:pPr>
          </w:p>
        </w:tc>
        <w:tc>
          <w:tcPr>
            <w:tcW w:w="421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ИТОГО:</w:t>
            </w:r>
          </w:p>
        </w:tc>
        <w:tc>
          <w:tcPr>
            <w:tcW w:w="1079"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99</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102</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102</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102</w:t>
            </w:r>
          </w:p>
        </w:tc>
      </w:tr>
    </w:tbl>
    <w:p w:rsidR="004D7C21" w:rsidRDefault="004D7C21" w:rsidP="004D7C21">
      <w:pPr>
        <w:widowControl w:val="0"/>
        <w:ind w:firstLine="709"/>
        <w:jc w:val="center"/>
        <w:rPr>
          <w:b/>
          <w:sz w:val="28"/>
          <w:szCs w:val="28"/>
          <w:lang w:val="en-US"/>
        </w:rPr>
      </w:pPr>
    </w:p>
    <w:p w:rsidR="004D7C21" w:rsidRDefault="004D7C21" w:rsidP="004D7C21">
      <w:pPr>
        <w:widowControl w:val="0"/>
        <w:ind w:firstLine="709"/>
        <w:jc w:val="center"/>
        <w:rPr>
          <w:b/>
          <w:sz w:val="28"/>
          <w:szCs w:val="28"/>
          <w:lang w:val="en-US"/>
        </w:rPr>
      </w:pPr>
    </w:p>
    <w:p w:rsidR="004D7C21" w:rsidRDefault="004D7C21" w:rsidP="004D7C21">
      <w:pPr>
        <w:widowControl w:val="0"/>
        <w:ind w:firstLine="709"/>
        <w:jc w:val="center"/>
        <w:rPr>
          <w:b/>
          <w:sz w:val="32"/>
          <w:szCs w:val="32"/>
          <w:lang w:val="en-US"/>
        </w:rPr>
      </w:pPr>
    </w:p>
    <w:p w:rsidR="004D7C21" w:rsidRDefault="004D7C21" w:rsidP="004D7C21">
      <w:pPr>
        <w:widowControl w:val="0"/>
        <w:ind w:firstLine="709"/>
        <w:jc w:val="center"/>
        <w:rPr>
          <w:b/>
          <w:sz w:val="28"/>
          <w:szCs w:val="28"/>
        </w:rPr>
      </w:pPr>
      <w:r>
        <w:rPr>
          <w:b/>
          <w:sz w:val="28"/>
          <w:szCs w:val="28"/>
        </w:rPr>
        <w:t>Английский язык 2 класс</w:t>
      </w:r>
    </w:p>
    <w:p w:rsidR="004D7C21" w:rsidRDefault="004D7C21" w:rsidP="004D7C21">
      <w:pPr>
        <w:widowControl w:val="0"/>
        <w:rPr>
          <w:b/>
        </w:rPr>
      </w:pPr>
    </w:p>
    <w:p w:rsidR="004D7C21" w:rsidRDefault="004D7C21" w:rsidP="004D7C21">
      <w:pPr>
        <w:widowControl w:val="0"/>
        <w:ind w:firstLine="709"/>
        <w:jc w:val="center"/>
        <w:rPr>
          <w:b/>
        </w:rPr>
      </w:pPr>
      <w:r>
        <w:rPr>
          <w:b/>
        </w:rPr>
        <w:t>Литература для учителя</w:t>
      </w:r>
    </w:p>
    <w:p w:rsidR="004D7C21" w:rsidRDefault="004D7C21" w:rsidP="009F4B80">
      <w:pPr>
        <w:widowControl w:val="0"/>
        <w:numPr>
          <w:ilvl w:val="1"/>
          <w:numId w:val="55"/>
        </w:numPr>
        <w:ind w:firstLine="709"/>
        <w:jc w:val="both"/>
      </w:pPr>
      <w:r>
        <w:t>Биболетова М.З., Денисенко О.А., Трубанева Н.Н. Английский язык: Английский с удовольствием / Enjoy English: Учебник для 2 кл. общеобразовательного учреждения. – Обнинск: Титул,  2009 г.</w:t>
      </w:r>
    </w:p>
    <w:p w:rsidR="004D7C21" w:rsidRDefault="004D7C21" w:rsidP="009F4B80">
      <w:pPr>
        <w:widowControl w:val="0"/>
        <w:numPr>
          <w:ilvl w:val="1"/>
          <w:numId w:val="55"/>
        </w:numPr>
        <w:ind w:firstLine="709"/>
        <w:jc w:val="both"/>
      </w:pPr>
      <w:r>
        <w:t>Биболетова  М.З. «Книга  для  учителя»  к  учебнику «Enjoy English-2»,  2010 г.</w:t>
      </w:r>
    </w:p>
    <w:p w:rsidR="004D7C21" w:rsidRDefault="004D7C21" w:rsidP="009F4B80">
      <w:pPr>
        <w:widowControl w:val="0"/>
        <w:numPr>
          <w:ilvl w:val="1"/>
          <w:numId w:val="55"/>
        </w:numPr>
        <w:ind w:firstLine="709"/>
        <w:jc w:val="both"/>
      </w:pPr>
      <w:r>
        <w:t>Дзюина Е.В. «Игровые  уроки – 2-4 классы»,  2007г</w:t>
      </w:r>
    </w:p>
    <w:p w:rsidR="004D7C21" w:rsidRDefault="004D7C21" w:rsidP="009F4B80">
      <w:pPr>
        <w:widowControl w:val="0"/>
        <w:numPr>
          <w:ilvl w:val="1"/>
          <w:numId w:val="55"/>
        </w:numPr>
        <w:ind w:firstLine="709"/>
        <w:jc w:val="both"/>
      </w:pPr>
      <w:r>
        <w:t>Кулина Г.Г. «Предметные  недели и открытые  уроки английского  языка – 2-4 классы», 2009г.</w:t>
      </w:r>
    </w:p>
    <w:p w:rsidR="004D7C21" w:rsidRDefault="004D7C21" w:rsidP="009F4B80">
      <w:pPr>
        <w:widowControl w:val="0"/>
        <w:numPr>
          <w:ilvl w:val="1"/>
          <w:numId w:val="55"/>
        </w:numPr>
        <w:ind w:firstLine="709"/>
        <w:jc w:val="both"/>
      </w:pPr>
      <w:r>
        <w:t>Опойкова А.И.,  Москалёва А.С. «Английский  язык от 3 до 10», 2006г.</w:t>
      </w:r>
    </w:p>
    <w:p w:rsidR="004D7C21" w:rsidRDefault="004D7C21" w:rsidP="009F4B80">
      <w:pPr>
        <w:widowControl w:val="0"/>
        <w:numPr>
          <w:ilvl w:val="1"/>
          <w:numId w:val="55"/>
        </w:numPr>
        <w:ind w:firstLine="709"/>
        <w:jc w:val="both"/>
      </w:pPr>
      <w:r>
        <w:t>Стернина В.А. «Шутки,  игры,  загадки на  английском  языке», 2008г.</w:t>
      </w:r>
    </w:p>
    <w:p w:rsidR="004D7C21" w:rsidRDefault="004D7C21" w:rsidP="004D7C21">
      <w:pPr>
        <w:widowControl w:val="0"/>
        <w:ind w:firstLine="709"/>
        <w:jc w:val="center"/>
        <w:rPr>
          <w:b/>
        </w:rPr>
      </w:pPr>
      <w:r>
        <w:rPr>
          <w:b/>
        </w:rPr>
        <w:t>Литература для учащихся</w:t>
      </w:r>
    </w:p>
    <w:p w:rsidR="004D7C21" w:rsidRDefault="004D7C21" w:rsidP="009F4B80">
      <w:pPr>
        <w:widowControl w:val="0"/>
        <w:numPr>
          <w:ilvl w:val="0"/>
          <w:numId w:val="56"/>
        </w:numPr>
        <w:tabs>
          <w:tab w:val="num" w:pos="0"/>
        </w:tabs>
        <w:ind w:firstLine="709"/>
        <w:jc w:val="both"/>
      </w:pPr>
      <w:r>
        <w:t>Биболетова М.З., Денисенко О.А., Трубанева Н.Н. Английский язык: Английский с удовольствием / Enjoy English: Учебник для 2 кл. общеобразовательного учреждения. – Обнинск: Титул,  2010 г</w:t>
      </w:r>
    </w:p>
    <w:p w:rsidR="004D7C21" w:rsidRDefault="004D7C21" w:rsidP="009F4B80">
      <w:pPr>
        <w:widowControl w:val="0"/>
        <w:numPr>
          <w:ilvl w:val="0"/>
          <w:numId w:val="56"/>
        </w:numPr>
        <w:tabs>
          <w:tab w:val="num" w:pos="0"/>
        </w:tabs>
        <w:ind w:firstLine="709"/>
        <w:jc w:val="both"/>
      </w:pPr>
      <w:r>
        <w:t>Биболетова  М.З. «Рабочая  тетрадь» к  учебнику  для 2 го  класса, 2010г.</w:t>
      </w:r>
    </w:p>
    <w:p w:rsidR="004D7C21" w:rsidRDefault="004D7C21" w:rsidP="004D7C21">
      <w:pPr>
        <w:jc w:val="center"/>
      </w:pPr>
    </w:p>
    <w:p w:rsidR="004D7C21" w:rsidRDefault="004D7C21" w:rsidP="004D7C21">
      <w:pPr>
        <w:jc w:val="center"/>
        <w:rPr>
          <w:b/>
        </w:rPr>
      </w:pPr>
    </w:p>
    <w:p w:rsidR="004D7C21" w:rsidRDefault="004D7C21" w:rsidP="004D7C21">
      <w:pPr>
        <w:jc w:val="center"/>
        <w:rPr>
          <w:b/>
          <w:sz w:val="28"/>
          <w:szCs w:val="28"/>
        </w:rPr>
      </w:pPr>
      <w:r>
        <w:rPr>
          <w:b/>
          <w:sz w:val="28"/>
          <w:szCs w:val="28"/>
        </w:rPr>
        <w:t>Английский язык 3 класс</w:t>
      </w:r>
    </w:p>
    <w:p w:rsidR="004D7C21" w:rsidRDefault="004D7C21" w:rsidP="004D7C21">
      <w:pPr>
        <w:rPr>
          <w:rFonts w:eastAsia="Calibri"/>
          <w:lang w:eastAsia="en-US"/>
        </w:rPr>
      </w:pPr>
    </w:p>
    <w:p w:rsidR="004D7C21" w:rsidRDefault="004D7C21" w:rsidP="004D7C21">
      <w:pPr>
        <w:ind w:firstLine="360"/>
      </w:pPr>
      <w:r>
        <w:t>Примерная программа по английскому языку составлена на основе федерального компонента государственного стандарта основного общего образования. Документ подготовлен Временным научным коллективом (руководитель Э.Д.Днепров, менеджер А.Г. Аркадьев) Министерства образования РФ.</w:t>
      </w:r>
    </w:p>
    <w:p w:rsidR="004D7C21" w:rsidRDefault="004D7C21" w:rsidP="004D7C21">
      <w:pPr>
        <w:ind w:firstLine="360"/>
      </w:pPr>
      <w:r>
        <w:t>Примерная 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w:t>
      </w:r>
    </w:p>
    <w:p w:rsidR="004D7C21" w:rsidRDefault="004D7C21" w:rsidP="004D7C21">
      <w:pPr>
        <w:ind w:firstLine="360"/>
      </w:pPr>
      <w:r>
        <w:t>На основе примерной программы по английскому языку Биболетовой М.З. и др. составлен авторский курс «Enjoy English».</w:t>
      </w:r>
    </w:p>
    <w:p w:rsidR="004D7C21" w:rsidRDefault="004D7C21" w:rsidP="004D7C21">
      <w:pPr>
        <w:ind w:firstLine="540"/>
        <w:rPr>
          <w:b/>
        </w:rPr>
      </w:pPr>
      <w:r>
        <w:rPr>
          <w:b/>
        </w:rPr>
        <w:lastRenderedPageBreak/>
        <w:t>Учебно-методическое обеспечение</w:t>
      </w:r>
    </w:p>
    <w:p w:rsidR="004D7C21" w:rsidRDefault="004D7C21" w:rsidP="009F4B80">
      <w:pPr>
        <w:pStyle w:val="ae"/>
        <w:numPr>
          <w:ilvl w:val="0"/>
          <w:numId w:val="57"/>
        </w:numPr>
        <w:shd w:val="clear" w:color="auto" w:fill="FFFFFF"/>
        <w:autoSpaceDE w:val="0"/>
        <w:autoSpaceDN w:val="0"/>
        <w:adjustRightInd w:val="0"/>
        <w:spacing w:after="0" w:line="240" w:lineRule="auto"/>
        <w:ind w:left="0" w:firstLine="540"/>
        <w:jc w:val="both"/>
        <w:rPr>
          <w:rFonts w:ascii="Times New Roman" w:hAnsi="Times New Roman"/>
          <w:color w:val="000000"/>
          <w:sz w:val="24"/>
          <w:szCs w:val="24"/>
        </w:rPr>
      </w:pPr>
      <w:r>
        <w:rPr>
          <w:color w:val="000000"/>
        </w:rPr>
        <w:t>Биболетова М. 3. Английский язык.  Английский с удовольствием (</w:t>
      </w:r>
      <w:r>
        <w:rPr>
          <w:color w:val="000000"/>
          <w:lang w:val="en-US"/>
        </w:rPr>
        <w:t>Enjoy</w:t>
      </w:r>
      <w:r w:rsidRPr="009F4B80">
        <w:rPr>
          <w:color w:val="000000"/>
        </w:rPr>
        <w:t xml:space="preserve"> </w:t>
      </w:r>
      <w:r>
        <w:rPr>
          <w:color w:val="000000"/>
          <w:lang w:val="en-US"/>
        </w:rPr>
        <w:t>English</w:t>
      </w:r>
      <w:r>
        <w:rPr>
          <w:color w:val="000000"/>
        </w:rPr>
        <w:t>): Учебник – англ. яз. для 3 кл. общеобразоват. учрежд.- Обнинск: Титул, 2006 год.</w:t>
      </w:r>
    </w:p>
    <w:p w:rsidR="004D7C21" w:rsidRDefault="004D7C21" w:rsidP="009F4B80">
      <w:pPr>
        <w:pStyle w:val="ae"/>
        <w:numPr>
          <w:ilvl w:val="0"/>
          <w:numId w:val="57"/>
        </w:numPr>
        <w:shd w:val="clear" w:color="auto" w:fill="FFFFFF"/>
        <w:autoSpaceDE w:val="0"/>
        <w:autoSpaceDN w:val="0"/>
        <w:adjustRightInd w:val="0"/>
        <w:spacing w:after="0" w:line="240" w:lineRule="auto"/>
        <w:ind w:left="0" w:firstLine="540"/>
        <w:jc w:val="both"/>
        <w:rPr>
          <w:color w:val="000000"/>
        </w:rPr>
      </w:pPr>
      <w:r>
        <w:rPr>
          <w:color w:val="000000"/>
        </w:rPr>
        <w:t xml:space="preserve">Биболетова М. 3. Английский язык: книга для учителя  к учебнику Английский с удовольствием/ </w:t>
      </w:r>
      <w:r>
        <w:rPr>
          <w:color w:val="000000"/>
          <w:lang w:val="en-US"/>
        </w:rPr>
        <w:t>Enjoy</w:t>
      </w:r>
      <w:r w:rsidRPr="009F4B80">
        <w:rPr>
          <w:color w:val="000000"/>
        </w:rPr>
        <w:t xml:space="preserve"> </w:t>
      </w:r>
      <w:r>
        <w:rPr>
          <w:color w:val="000000"/>
          <w:lang w:val="en-US"/>
        </w:rPr>
        <w:t>English</w:t>
      </w:r>
      <w:r>
        <w:rPr>
          <w:color w:val="000000"/>
        </w:rPr>
        <w:t xml:space="preserve"> для 3кл. общеобразоват. учрежд.- Обнинск: Титул, 2008 год. </w:t>
      </w:r>
    </w:p>
    <w:p w:rsidR="004D7C21" w:rsidRDefault="004D7C21" w:rsidP="004D7C21">
      <w:pPr>
        <w:shd w:val="clear" w:color="auto" w:fill="FFFFFF"/>
        <w:autoSpaceDE w:val="0"/>
        <w:autoSpaceDN w:val="0"/>
        <w:adjustRightInd w:val="0"/>
        <w:ind w:firstLine="540"/>
        <w:rPr>
          <w:color w:val="000000"/>
        </w:rPr>
      </w:pPr>
      <w:r>
        <w:rPr>
          <w:color w:val="000000"/>
        </w:rPr>
        <w:t xml:space="preserve">3.  Биболетова М. 3   Английский язык: рабочая тетрадь к учебнику Английский с удовольствием/ </w:t>
      </w:r>
      <w:r>
        <w:rPr>
          <w:color w:val="000000"/>
          <w:lang w:val="en-US"/>
        </w:rPr>
        <w:t>Enjoy</w:t>
      </w:r>
      <w:r w:rsidRPr="009F4B80">
        <w:rPr>
          <w:color w:val="000000"/>
        </w:rPr>
        <w:t xml:space="preserve"> </w:t>
      </w:r>
      <w:r>
        <w:rPr>
          <w:color w:val="000000"/>
          <w:lang w:val="en-US"/>
        </w:rPr>
        <w:t>English</w:t>
      </w:r>
      <w:r>
        <w:rPr>
          <w:color w:val="000000"/>
        </w:rPr>
        <w:t xml:space="preserve"> для 3 кл. общеобразоват. учрежд.- Обнинск: Титул, 2008 год. </w:t>
      </w:r>
    </w:p>
    <w:p w:rsidR="004D7C21" w:rsidRDefault="004D7C21" w:rsidP="004D7C21">
      <w:pPr>
        <w:shd w:val="clear" w:color="auto" w:fill="FFFFFF"/>
        <w:autoSpaceDE w:val="0"/>
        <w:autoSpaceDN w:val="0"/>
        <w:adjustRightInd w:val="0"/>
        <w:ind w:firstLine="540"/>
        <w:rPr>
          <w:color w:val="000000"/>
        </w:rPr>
      </w:pPr>
      <w:r>
        <w:rPr>
          <w:color w:val="000000"/>
        </w:rPr>
        <w:t>4.  Биболетова М. 3. Английский язык: аудиокассеты / М. 3, Биболетова. - Обнинск: Титул, 2006.</w:t>
      </w:r>
    </w:p>
    <w:p w:rsidR="004D7C21" w:rsidRDefault="004D7C21" w:rsidP="004D7C21">
      <w:pPr>
        <w:shd w:val="clear" w:color="auto" w:fill="FFFFFF"/>
        <w:autoSpaceDE w:val="0"/>
        <w:autoSpaceDN w:val="0"/>
        <w:adjustRightInd w:val="0"/>
        <w:ind w:firstLine="540"/>
        <w:rPr>
          <w:color w:val="000000"/>
        </w:rPr>
      </w:pPr>
      <w:r>
        <w:rPr>
          <w:color w:val="000000"/>
        </w:rPr>
        <w:t>5. Сборник аутентичных песен «</w:t>
      </w:r>
      <w:r>
        <w:rPr>
          <w:color w:val="000000"/>
          <w:lang w:val="en-US"/>
        </w:rPr>
        <w:t>Game</w:t>
      </w:r>
      <w:r w:rsidRPr="009F4B80">
        <w:rPr>
          <w:color w:val="000000"/>
        </w:rPr>
        <w:t xml:space="preserve"> </w:t>
      </w:r>
      <w:r>
        <w:rPr>
          <w:color w:val="000000"/>
          <w:lang w:val="en-US"/>
        </w:rPr>
        <w:t>songs</w:t>
      </w:r>
      <w:r>
        <w:rPr>
          <w:color w:val="000000"/>
        </w:rPr>
        <w:t>» с аудиокассетой- Обнинск: Титул, 2008г.</w:t>
      </w:r>
    </w:p>
    <w:p w:rsidR="004D7C21" w:rsidRDefault="004D7C21" w:rsidP="004D7C21">
      <w:pPr>
        <w:pStyle w:val="ae"/>
        <w:shd w:val="clear" w:color="auto" w:fill="FFFFFF"/>
        <w:autoSpaceDE w:val="0"/>
        <w:autoSpaceDN w:val="0"/>
        <w:adjustRightInd w:val="0"/>
        <w:ind w:left="0" w:firstLine="540"/>
        <w:jc w:val="both"/>
        <w:rPr>
          <w:rFonts w:ascii="Times New Roman" w:hAnsi="Times New Roman"/>
          <w:color w:val="000000"/>
          <w:sz w:val="24"/>
          <w:szCs w:val="24"/>
        </w:rPr>
      </w:pPr>
      <w:r>
        <w:rPr>
          <w:color w:val="000000"/>
        </w:rPr>
        <w:t xml:space="preserve">6. Биболетова М. 3. Программа курса английского языка к «УМК» «Английский с удовольствием» / </w:t>
      </w:r>
      <w:r>
        <w:rPr>
          <w:color w:val="000000"/>
          <w:lang w:val="en-US"/>
        </w:rPr>
        <w:t>Enjoy</w:t>
      </w:r>
      <w:r w:rsidRPr="009F4B80">
        <w:rPr>
          <w:color w:val="000000"/>
        </w:rPr>
        <w:t xml:space="preserve"> </w:t>
      </w:r>
      <w:r>
        <w:rPr>
          <w:color w:val="000000"/>
          <w:lang w:val="en-US"/>
        </w:rPr>
        <w:t>English</w:t>
      </w:r>
      <w:r>
        <w:rPr>
          <w:color w:val="000000"/>
        </w:rPr>
        <w:t xml:space="preserve"> для 2 кл. общеобразоват. учрежд.- Обнинск: Титул, 2008 год. </w:t>
      </w:r>
    </w:p>
    <w:p w:rsidR="004D7C21" w:rsidRDefault="004D7C21" w:rsidP="004D7C21">
      <w:pPr>
        <w:pStyle w:val="ae"/>
        <w:shd w:val="clear" w:color="auto" w:fill="FFFFFF"/>
        <w:autoSpaceDE w:val="0"/>
        <w:autoSpaceDN w:val="0"/>
        <w:adjustRightInd w:val="0"/>
        <w:ind w:left="0" w:firstLine="540"/>
        <w:jc w:val="both"/>
        <w:rPr>
          <w:color w:val="000000"/>
        </w:rPr>
      </w:pPr>
      <w:r>
        <w:rPr>
          <w:color w:val="000000"/>
        </w:rPr>
        <w:t xml:space="preserve"> </w:t>
      </w:r>
    </w:p>
    <w:p w:rsidR="004D7C21" w:rsidRDefault="004D7C21" w:rsidP="004D7C21"/>
    <w:p w:rsidR="004D7C21" w:rsidRDefault="004D7C21" w:rsidP="004D7C21">
      <w:pPr>
        <w:ind w:firstLine="360"/>
      </w:pPr>
    </w:p>
    <w:p w:rsidR="004D7C21" w:rsidRDefault="004D7C21" w:rsidP="004D7C21">
      <w:pPr>
        <w:jc w:val="center"/>
        <w:rPr>
          <w:rFonts w:ascii="Calibri" w:hAnsi="Calibri"/>
          <w:b/>
          <w:sz w:val="28"/>
          <w:szCs w:val="28"/>
        </w:rPr>
      </w:pPr>
      <w:r>
        <w:rPr>
          <w:b/>
          <w:sz w:val="28"/>
          <w:szCs w:val="28"/>
        </w:rPr>
        <w:t>Английский язык 4 класс</w:t>
      </w:r>
    </w:p>
    <w:p w:rsidR="004D7C21" w:rsidRDefault="004D7C21" w:rsidP="004D7C21"/>
    <w:p w:rsidR="004D7C21" w:rsidRDefault="004D7C21" w:rsidP="004D7C21"/>
    <w:p w:rsidR="004D7C21" w:rsidRDefault="004D7C21" w:rsidP="004D7C21">
      <w:pPr>
        <w:widowControl w:val="0"/>
        <w:ind w:right="-1"/>
        <w:jc w:val="center"/>
      </w:pPr>
      <w:r>
        <w:rPr>
          <w:b/>
          <w:i/>
          <w:u w:val="single"/>
        </w:rPr>
        <w:t>Учебно-методическое обеспечение курса</w:t>
      </w:r>
    </w:p>
    <w:p w:rsidR="004D7C21" w:rsidRDefault="004D7C21" w:rsidP="004D7C21">
      <w:pPr>
        <w:widowControl w:val="0"/>
        <w:ind w:right="-1"/>
      </w:pPr>
      <w:r>
        <w:t xml:space="preserve">1.Биболетова М.З. и др. </w:t>
      </w:r>
      <w:r>
        <w:rPr>
          <w:lang w:val="en-US"/>
        </w:rPr>
        <w:t>Enjoy</w:t>
      </w:r>
      <w:r w:rsidRPr="004D7C21">
        <w:t xml:space="preserve"> </w:t>
      </w:r>
      <w:r>
        <w:rPr>
          <w:lang w:val="en-US"/>
        </w:rPr>
        <w:t>English</w:t>
      </w:r>
      <w:r>
        <w:t>: учебник английского языка для 4 класса/М.З. Биболетова.-Обнинск: Титул, 2008.</w:t>
      </w:r>
    </w:p>
    <w:p w:rsidR="004D7C21" w:rsidRDefault="004D7C21" w:rsidP="004D7C21">
      <w:pPr>
        <w:widowControl w:val="0"/>
        <w:ind w:right="-1"/>
      </w:pPr>
      <w:r>
        <w:t xml:space="preserve">2. Биболетова М.З. и др. </w:t>
      </w:r>
      <w:r>
        <w:rPr>
          <w:lang w:val="en-US"/>
        </w:rPr>
        <w:t>Enjoy</w:t>
      </w:r>
      <w:r w:rsidRPr="004D7C21">
        <w:t xml:space="preserve"> </w:t>
      </w:r>
      <w:r>
        <w:rPr>
          <w:lang w:val="en-US"/>
        </w:rPr>
        <w:t>English</w:t>
      </w:r>
      <w:r>
        <w:t>: книга для учителя/М.З. Биболетова.-Обнинск: Титул, 2008.</w:t>
      </w:r>
    </w:p>
    <w:p w:rsidR="004D7C21" w:rsidRDefault="004D7C21" w:rsidP="004D7C21">
      <w:pPr>
        <w:widowControl w:val="0"/>
        <w:ind w:right="-1"/>
      </w:pPr>
      <w:r>
        <w:t xml:space="preserve">3. Биболетова М.З. и др. </w:t>
      </w:r>
      <w:r>
        <w:rPr>
          <w:lang w:val="en-US"/>
        </w:rPr>
        <w:t>Enjoy</w:t>
      </w:r>
      <w:r w:rsidRPr="004D7C21">
        <w:t xml:space="preserve"> </w:t>
      </w:r>
      <w:r>
        <w:rPr>
          <w:lang w:val="en-US"/>
        </w:rPr>
        <w:t>English</w:t>
      </w:r>
      <w:r>
        <w:t>: рабочая тетрадь/М.З. Биболетова.-Обнинск: Титул, 2008.</w:t>
      </w:r>
    </w:p>
    <w:p w:rsidR="004D7C21" w:rsidRDefault="004D7C21" w:rsidP="004D7C21">
      <w:pPr>
        <w:widowControl w:val="0"/>
        <w:ind w:right="-1"/>
      </w:pPr>
      <w:r>
        <w:t xml:space="preserve">4. Биболетова М.З. и др. </w:t>
      </w:r>
      <w:r>
        <w:rPr>
          <w:lang w:val="en-US"/>
        </w:rPr>
        <w:t>Enjoy</w:t>
      </w:r>
      <w:r w:rsidRPr="004D7C21">
        <w:t xml:space="preserve"> </w:t>
      </w:r>
      <w:r>
        <w:rPr>
          <w:lang w:val="en-US"/>
        </w:rPr>
        <w:t>English</w:t>
      </w:r>
      <w:r>
        <w:t xml:space="preserve">: </w:t>
      </w:r>
      <w:r>
        <w:rPr>
          <w:lang w:val="en-US"/>
        </w:rPr>
        <w:t>CD</w:t>
      </w:r>
      <w:r w:rsidRPr="004D7C21">
        <w:t xml:space="preserve"> </w:t>
      </w:r>
      <w:r>
        <w:rPr>
          <w:lang w:val="en-US"/>
        </w:rPr>
        <w:t>MP</w:t>
      </w:r>
      <w:r>
        <w:t>3/М.З. Биболетова.-Обнинск: Титул, 2008/</w:t>
      </w:r>
    </w:p>
    <w:p w:rsidR="004D7C21" w:rsidRDefault="004D7C21" w:rsidP="004D7C21">
      <w:pPr>
        <w:widowControl w:val="0"/>
        <w:ind w:right="-1"/>
      </w:pPr>
      <w:r>
        <w:t>5. Обучающая программа «Интерактивные плакаты»</w:t>
      </w:r>
    </w:p>
    <w:p w:rsidR="004D7C21" w:rsidRDefault="004D7C21" w:rsidP="004D7C21">
      <w:pPr>
        <w:pStyle w:val="210"/>
        <w:ind w:right="-1"/>
      </w:pPr>
    </w:p>
    <w:p w:rsidR="004D7C21" w:rsidRDefault="004D7C21" w:rsidP="004D7C21">
      <w:pPr>
        <w:ind w:right="-1"/>
        <w:jc w:val="center"/>
        <w:rPr>
          <w:b/>
          <w:bCs/>
        </w:rPr>
      </w:pPr>
    </w:p>
    <w:p w:rsidR="004D7C21" w:rsidRDefault="004D7C21" w:rsidP="004D7C21">
      <w:pPr>
        <w:pStyle w:val="a"/>
        <w:numPr>
          <w:ilvl w:val="0"/>
          <w:numId w:val="0"/>
        </w:numPr>
        <w:spacing w:before="0" w:beforeAutospacing="0" w:after="150" w:afterAutospacing="0" w:line="293" w:lineRule="atLeast"/>
        <w:ind w:left="643"/>
        <w:jc w:val="both"/>
        <w:rPr>
          <w:color w:val="000000"/>
        </w:rPr>
      </w:pPr>
      <w:r>
        <w:rPr>
          <w:color w:val="000000"/>
        </w:rPr>
        <w:t> </w:t>
      </w:r>
    </w:p>
    <w:p w:rsidR="004D7C21" w:rsidRDefault="004D7C21" w:rsidP="004D7C21">
      <w:pPr>
        <w:ind w:right="-1"/>
        <w:rPr>
          <w:color w:val="000000"/>
        </w:rPr>
      </w:pPr>
    </w:p>
    <w:p w:rsidR="004D7C21" w:rsidRPr="004D7C21" w:rsidRDefault="004D7C21" w:rsidP="004D7C21">
      <w:pPr>
        <w:jc w:val="center"/>
        <w:rPr>
          <w:rFonts w:ascii="Calibri" w:hAnsi="Calibri"/>
          <w:b/>
          <w:sz w:val="22"/>
          <w:szCs w:val="22"/>
        </w:rPr>
      </w:pPr>
    </w:p>
    <w:p w:rsidR="004D7C21" w:rsidRPr="004D7C21" w:rsidRDefault="004D7C21" w:rsidP="004D7C21">
      <w:pPr>
        <w:jc w:val="center"/>
        <w:rPr>
          <w:b/>
        </w:rPr>
      </w:pPr>
    </w:p>
    <w:p w:rsidR="00D73D58" w:rsidRDefault="00D73D58" w:rsidP="00FA1475">
      <w:pPr>
        <w:autoSpaceDE w:val="0"/>
        <w:autoSpaceDN w:val="0"/>
        <w:adjustRightInd w:val="0"/>
        <w:jc w:val="both"/>
        <w:rPr>
          <w:b/>
          <w:bCs/>
        </w:rPr>
      </w:pPr>
    </w:p>
    <w:p w:rsidR="00D73D58" w:rsidRDefault="00D73D58" w:rsidP="00FA1475">
      <w:pPr>
        <w:autoSpaceDE w:val="0"/>
        <w:autoSpaceDN w:val="0"/>
        <w:adjustRightInd w:val="0"/>
        <w:jc w:val="both"/>
        <w:rPr>
          <w:b/>
          <w:bCs/>
        </w:rPr>
      </w:pPr>
    </w:p>
    <w:p w:rsidR="00D73D58" w:rsidRDefault="00D73D58" w:rsidP="00FA1475">
      <w:pPr>
        <w:autoSpaceDE w:val="0"/>
        <w:autoSpaceDN w:val="0"/>
        <w:adjustRightInd w:val="0"/>
        <w:jc w:val="both"/>
        <w:rPr>
          <w:b/>
          <w:bCs/>
        </w:rPr>
      </w:pPr>
    </w:p>
    <w:p w:rsidR="00D73D58" w:rsidRDefault="00D73D58" w:rsidP="00FA1475">
      <w:pPr>
        <w:autoSpaceDE w:val="0"/>
        <w:autoSpaceDN w:val="0"/>
        <w:adjustRightInd w:val="0"/>
        <w:jc w:val="both"/>
        <w:rPr>
          <w:b/>
          <w:bCs/>
        </w:rPr>
      </w:pPr>
    </w:p>
    <w:p w:rsidR="00D73D58" w:rsidRDefault="00D73D58" w:rsidP="00FA1475">
      <w:pPr>
        <w:autoSpaceDE w:val="0"/>
        <w:autoSpaceDN w:val="0"/>
        <w:adjustRightInd w:val="0"/>
        <w:jc w:val="both"/>
        <w:rPr>
          <w:b/>
          <w:bCs/>
        </w:rPr>
      </w:pPr>
    </w:p>
    <w:p w:rsidR="00D73D58" w:rsidRDefault="00D73D58" w:rsidP="00FA1475">
      <w:pPr>
        <w:autoSpaceDE w:val="0"/>
        <w:autoSpaceDN w:val="0"/>
        <w:adjustRightInd w:val="0"/>
        <w:jc w:val="both"/>
        <w:rPr>
          <w:b/>
          <w:bCs/>
        </w:rPr>
      </w:pPr>
    </w:p>
    <w:p w:rsidR="00D73D58" w:rsidRPr="00C8195A" w:rsidRDefault="00D73D58" w:rsidP="00FA1475">
      <w:pPr>
        <w:autoSpaceDE w:val="0"/>
        <w:autoSpaceDN w:val="0"/>
        <w:adjustRightInd w:val="0"/>
        <w:jc w:val="both"/>
        <w:rPr>
          <w:b/>
          <w:bCs/>
        </w:rPr>
      </w:pPr>
    </w:p>
    <w:p w:rsidR="00FA1475" w:rsidRPr="00C8195A" w:rsidRDefault="00FA1475" w:rsidP="00FA1475">
      <w:pPr>
        <w:autoSpaceDE w:val="0"/>
        <w:autoSpaceDN w:val="0"/>
        <w:adjustRightInd w:val="0"/>
        <w:jc w:val="both"/>
        <w:rPr>
          <w:b/>
          <w:bCs/>
        </w:rPr>
      </w:pPr>
    </w:p>
    <w:p w:rsidR="00FA1475" w:rsidRPr="00C8195A" w:rsidRDefault="007948A0" w:rsidP="00FA1475">
      <w:pPr>
        <w:autoSpaceDE w:val="0"/>
        <w:autoSpaceDN w:val="0"/>
        <w:adjustRightInd w:val="0"/>
        <w:jc w:val="center"/>
        <w:rPr>
          <w:b/>
          <w:bCs/>
          <w:i/>
        </w:rPr>
      </w:pPr>
      <w:r w:rsidRPr="00C8195A">
        <w:rPr>
          <w:b/>
          <w:bCs/>
          <w:i/>
        </w:rPr>
        <w:t xml:space="preserve"> Агротехнология</w:t>
      </w:r>
    </w:p>
    <w:p w:rsidR="007948A0" w:rsidRPr="00C8195A" w:rsidRDefault="007948A0" w:rsidP="007948A0">
      <w:pPr>
        <w:ind w:firstLine="708"/>
        <w:jc w:val="both"/>
        <w:outlineLvl w:val="0"/>
        <w:rPr>
          <w:b/>
        </w:rPr>
      </w:pPr>
      <w:r w:rsidRPr="00C8195A">
        <w:rPr>
          <w:b/>
        </w:rPr>
        <w:t>Задачи программы:</w:t>
      </w:r>
    </w:p>
    <w:p w:rsidR="007948A0" w:rsidRPr="00C8195A" w:rsidRDefault="007948A0" w:rsidP="0032672A">
      <w:pPr>
        <w:pStyle w:val="ae"/>
        <w:numPr>
          <w:ilvl w:val="0"/>
          <w:numId w:val="13"/>
        </w:numPr>
        <w:jc w:val="both"/>
        <w:rPr>
          <w:rFonts w:ascii="Times New Roman" w:hAnsi="Times New Roman"/>
          <w:sz w:val="24"/>
          <w:szCs w:val="24"/>
        </w:rPr>
      </w:pPr>
      <w:r w:rsidRPr="00C8195A">
        <w:rPr>
          <w:rFonts w:ascii="Times New Roman" w:hAnsi="Times New Roman"/>
          <w:sz w:val="24"/>
          <w:szCs w:val="24"/>
        </w:rPr>
        <w:t>Формирование личности гражданина – хозяина своей земли; воспитание уважения к работе на земле; ориентирование учащихся на трудовую деятельность в сельском хозяйстве;</w:t>
      </w:r>
    </w:p>
    <w:p w:rsidR="007948A0" w:rsidRPr="00C8195A" w:rsidRDefault="007948A0" w:rsidP="0032672A">
      <w:pPr>
        <w:pStyle w:val="ae"/>
        <w:numPr>
          <w:ilvl w:val="0"/>
          <w:numId w:val="13"/>
        </w:numPr>
        <w:jc w:val="both"/>
        <w:rPr>
          <w:rFonts w:ascii="Times New Roman" w:hAnsi="Times New Roman"/>
          <w:sz w:val="24"/>
          <w:szCs w:val="24"/>
        </w:rPr>
      </w:pPr>
      <w:r w:rsidRPr="00C8195A">
        <w:rPr>
          <w:rFonts w:ascii="Times New Roman" w:hAnsi="Times New Roman"/>
          <w:sz w:val="24"/>
          <w:szCs w:val="24"/>
        </w:rPr>
        <w:t>Углубление ботанических знаний и агротехнических умений учащихся по выращиванию и уходу за полезными, декоративными растениями и сельскохозяйственными культурами;</w:t>
      </w:r>
    </w:p>
    <w:p w:rsidR="007948A0" w:rsidRPr="00C8195A" w:rsidRDefault="007948A0" w:rsidP="0032672A">
      <w:pPr>
        <w:pStyle w:val="ae"/>
        <w:numPr>
          <w:ilvl w:val="0"/>
          <w:numId w:val="13"/>
        </w:numPr>
        <w:jc w:val="both"/>
        <w:rPr>
          <w:rFonts w:ascii="Times New Roman" w:hAnsi="Times New Roman"/>
          <w:sz w:val="24"/>
          <w:szCs w:val="24"/>
        </w:rPr>
      </w:pPr>
      <w:r w:rsidRPr="00C8195A">
        <w:rPr>
          <w:rFonts w:ascii="Times New Roman" w:hAnsi="Times New Roman"/>
          <w:sz w:val="24"/>
          <w:szCs w:val="24"/>
        </w:rPr>
        <w:t>Формирование у детей экологической культуры;</w:t>
      </w:r>
    </w:p>
    <w:p w:rsidR="007948A0" w:rsidRPr="00C8195A" w:rsidRDefault="007948A0" w:rsidP="0032672A">
      <w:pPr>
        <w:pStyle w:val="ae"/>
        <w:numPr>
          <w:ilvl w:val="0"/>
          <w:numId w:val="13"/>
        </w:numPr>
        <w:jc w:val="both"/>
        <w:rPr>
          <w:rFonts w:ascii="Times New Roman" w:hAnsi="Times New Roman"/>
          <w:sz w:val="24"/>
          <w:szCs w:val="24"/>
        </w:rPr>
      </w:pPr>
      <w:r w:rsidRPr="00C8195A">
        <w:rPr>
          <w:rFonts w:ascii="Times New Roman" w:hAnsi="Times New Roman"/>
          <w:sz w:val="24"/>
          <w:szCs w:val="24"/>
        </w:rPr>
        <w:t>Мотивация интереса к научно – исследовательской деятельности;</w:t>
      </w:r>
    </w:p>
    <w:p w:rsidR="007948A0" w:rsidRPr="00C8195A" w:rsidRDefault="007948A0" w:rsidP="0032672A">
      <w:pPr>
        <w:pStyle w:val="ae"/>
        <w:numPr>
          <w:ilvl w:val="0"/>
          <w:numId w:val="13"/>
        </w:numPr>
        <w:jc w:val="both"/>
        <w:rPr>
          <w:rFonts w:ascii="Times New Roman" w:hAnsi="Times New Roman"/>
          <w:sz w:val="24"/>
          <w:szCs w:val="24"/>
        </w:rPr>
      </w:pPr>
      <w:r w:rsidRPr="00C8195A">
        <w:rPr>
          <w:rFonts w:ascii="Times New Roman" w:hAnsi="Times New Roman"/>
          <w:sz w:val="24"/>
          <w:szCs w:val="24"/>
        </w:rPr>
        <w:t>Формирование культуры труда, овладения элементарными основами знаний по растиниеводству, животноводству.</w:t>
      </w:r>
    </w:p>
    <w:p w:rsidR="007948A0" w:rsidRPr="00C8195A" w:rsidRDefault="007948A0" w:rsidP="007948A0">
      <w:pPr>
        <w:ind w:firstLine="360"/>
        <w:jc w:val="both"/>
      </w:pPr>
    </w:p>
    <w:p w:rsidR="007948A0" w:rsidRPr="00C8195A" w:rsidRDefault="007948A0" w:rsidP="007948A0">
      <w:pPr>
        <w:ind w:firstLine="360"/>
        <w:jc w:val="both"/>
      </w:pPr>
    </w:p>
    <w:p w:rsidR="007948A0" w:rsidRPr="00C8195A" w:rsidRDefault="007948A0" w:rsidP="007948A0">
      <w:pPr>
        <w:ind w:firstLine="360"/>
        <w:jc w:val="both"/>
      </w:pPr>
      <w:r w:rsidRPr="00C8195A">
        <w:t>В соответствии с постановлением экспертного совета агропрофилированных школ республики Саха,  Тулагинская СОШ в марте 2008 года получила статус агрошколы.</w:t>
      </w:r>
    </w:p>
    <w:p w:rsidR="007948A0" w:rsidRPr="00C8195A" w:rsidRDefault="007948A0" w:rsidP="007948A0">
      <w:pPr>
        <w:ind w:firstLine="360"/>
        <w:jc w:val="both"/>
      </w:pPr>
      <w:r w:rsidRPr="00C8195A">
        <w:t>В агрошколе на первой ступени начального образования усилен аспект природоведческих знаний для знакомства детей с сельскохозяйственным производством. Настоящая программа предназначена для работы с учащимися 1 – 4 классов и рассчитана на 4 года обучения при одном занятии в неделю.</w:t>
      </w:r>
    </w:p>
    <w:p w:rsidR="007948A0" w:rsidRPr="00C8195A" w:rsidRDefault="007948A0" w:rsidP="007948A0">
      <w:pPr>
        <w:ind w:firstLine="360"/>
        <w:jc w:val="both"/>
      </w:pPr>
      <w:r w:rsidRPr="00C8195A">
        <w:t>Реализация данной цели и поставленных задач предполагает ориентацию образования не только на усвоение обучающимися определенной суммы знаний, но и на развитие личности, его познавательных и созидательных способностей.</w:t>
      </w:r>
    </w:p>
    <w:p w:rsidR="007948A0" w:rsidRPr="00C8195A" w:rsidRDefault="007948A0" w:rsidP="007948A0">
      <w:pPr>
        <w:ind w:firstLine="360"/>
        <w:jc w:val="both"/>
        <w:outlineLvl w:val="0"/>
        <w:rPr>
          <w:b/>
        </w:rPr>
      </w:pPr>
      <w:r w:rsidRPr="00C8195A">
        <w:rPr>
          <w:b/>
        </w:rPr>
        <w:t>Основные методические принципы программы:</w:t>
      </w:r>
    </w:p>
    <w:p w:rsidR="007948A0" w:rsidRPr="00C8195A" w:rsidRDefault="007948A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Учет возрастных и индивидуальных особенностей детей;</w:t>
      </w:r>
    </w:p>
    <w:p w:rsidR="007948A0" w:rsidRPr="00C8195A" w:rsidRDefault="007948A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Связь с реальной жизнью;</w:t>
      </w:r>
    </w:p>
    <w:p w:rsidR="007948A0" w:rsidRPr="00C8195A" w:rsidRDefault="007948A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Сочетание коллективной и индивидуальной форм работы;</w:t>
      </w:r>
    </w:p>
    <w:p w:rsidR="007948A0" w:rsidRPr="00C8195A" w:rsidRDefault="007948A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Увлечение научно – исследовательской деятельностью;</w:t>
      </w:r>
    </w:p>
    <w:p w:rsidR="007948A0" w:rsidRPr="00C8195A" w:rsidRDefault="007948A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Ориентация на достижение успеха;</w:t>
      </w:r>
    </w:p>
    <w:p w:rsidR="007948A0" w:rsidRPr="00C8195A" w:rsidRDefault="007948A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Имеет деятельностный продуктивный характер.</w:t>
      </w:r>
    </w:p>
    <w:p w:rsidR="007948A0" w:rsidRPr="00C8195A" w:rsidRDefault="007948A0" w:rsidP="007948A0">
      <w:pPr>
        <w:jc w:val="both"/>
        <w:outlineLvl w:val="0"/>
        <w:rPr>
          <w:b/>
        </w:rPr>
      </w:pPr>
      <w:r w:rsidRPr="00C8195A">
        <w:rPr>
          <w:b/>
        </w:rPr>
        <w:t>Форма обучения состоит из теоретической, практической и трудовой части:</w:t>
      </w:r>
    </w:p>
    <w:p w:rsidR="007948A0" w:rsidRPr="00C8195A" w:rsidRDefault="007948A0" w:rsidP="007948A0">
      <w:pPr>
        <w:jc w:val="both"/>
      </w:pPr>
      <w:r w:rsidRPr="00C8195A">
        <w:rPr>
          <w:b/>
        </w:rPr>
        <w:t>Теоретическая часть:</w:t>
      </w:r>
      <w:r w:rsidRPr="00C8195A">
        <w:t xml:space="preserve"> тематические беседы, занятия, работа с литературой, решение экономических задач, участие в НПК с докладами, организация научных наблюдений;</w:t>
      </w:r>
    </w:p>
    <w:p w:rsidR="007948A0" w:rsidRPr="00C8195A" w:rsidRDefault="007948A0" w:rsidP="007948A0">
      <w:pPr>
        <w:jc w:val="both"/>
      </w:pPr>
      <w:r w:rsidRPr="00C8195A">
        <w:rPr>
          <w:b/>
        </w:rPr>
        <w:t>Практическая часть</w:t>
      </w:r>
      <w:r w:rsidRPr="00C8195A">
        <w:t>: массовые мероприятия (выставки, ярмарки, субботники, экскурсии, встречи со специалистами, экологические акции, конкурсы), лабораторно – практические занятия, постановка экспериментов, ведение научно – исследовательских дневников.</w:t>
      </w:r>
    </w:p>
    <w:p w:rsidR="007948A0" w:rsidRPr="00C8195A" w:rsidRDefault="007948A0" w:rsidP="007948A0">
      <w:pPr>
        <w:jc w:val="both"/>
      </w:pPr>
      <w:r w:rsidRPr="00C8195A">
        <w:rPr>
          <w:b/>
        </w:rPr>
        <w:lastRenderedPageBreak/>
        <w:t>Трудовая часть</w:t>
      </w:r>
      <w:r w:rsidRPr="00C8195A">
        <w:t>: работа в  весенний, осенний, зимний периоды по выращиванию, уходу, наблюдению и учету за опытными овощными культурами, комнатными растениями и ягодными кустарниками.</w:t>
      </w:r>
    </w:p>
    <w:p w:rsidR="007948A0" w:rsidRPr="00C8195A" w:rsidRDefault="007948A0" w:rsidP="007948A0">
      <w:pPr>
        <w:jc w:val="both"/>
        <w:outlineLvl w:val="0"/>
        <w:rPr>
          <w:b/>
        </w:rPr>
      </w:pPr>
    </w:p>
    <w:p w:rsidR="007948A0" w:rsidRPr="00C8195A" w:rsidRDefault="007948A0" w:rsidP="007948A0">
      <w:pPr>
        <w:jc w:val="both"/>
        <w:outlineLvl w:val="0"/>
        <w:rPr>
          <w:b/>
        </w:rPr>
      </w:pPr>
      <w:r w:rsidRPr="00C8195A">
        <w:rPr>
          <w:b/>
        </w:rPr>
        <w:t>К концу первой ступени образования учащийся должен знать:</w:t>
      </w:r>
    </w:p>
    <w:p w:rsidR="007948A0" w:rsidRPr="00C8195A" w:rsidRDefault="007948A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Биолого – экологические особенности растений: овощных культур, комнатных растений и ягодных кустарников;</w:t>
      </w:r>
    </w:p>
    <w:p w:rsidR="007948A0" w:rsidRPr="00C8195A" w:rsidRDefault="007948A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Свойства почвы, задачи и особенности обработки почвы в разное время года;</w:t>
      </w:r>
    </w:p>
    <w:p w:rsidR="007948A0" w:rsidRPr="00C8195A" w:rsidRDefault="007948A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Значение органических и минеральных удобрений для повышения урожайности растений, способы и сроки внесения удобрений;</w:t>
      </w:r>
    </w:p>
    <w:p w:rsidR="007948A0" w:rsidRPr="00C8195A" w:rsidRDefault="007948A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Приемы повышения посевных качеств семян: очистка, сортировка, замачивание, проращивание, закаливание;</w:t>
      </w:r>
    </w:p>
    <w:p w:rsidR="007948A0" w:rsidRPr="00C8195A" w:rsidRDefault="007948A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Условия проращивания семян и роста молодых растений (воздух, вода, тепло);</w:t>
      </w:r>
    </w:p>
    <w:p w:rsidR="007948A0" w:rsidRPr="00C8195A" w:rsidRDefault="007948A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Технику посева семян рассадным способом, сроки пикировки, условия для высадки рассады в грунт;</w:t>
      </w:r>
    </w:p>
    <w:p w:rsidR="007948A0" w:rsidRPr="00C8195A" w:rsidRDefault="007948A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Способы вегетативного размножения растений: черенки стеблевые, листовые усы, отводки, луковицы, клубни, деление куста корневища;</w:t>
      </w:r>
    </w:p>
    <w:p w:rsidR="007948A0" w:rsidRPr="00C8195A" w:rsidRDefault="007948A0" w:rsidP="007948A0">
      <w:pPr>
        <w:pStyle w:val="ae"/>
        <w:jc w:val="both"/>
        <w:rPr>
          <w:rFonts w:ascii="Times New Roman" w:hAnsi="Times New Roman"/>
          <w:sz w:val="24"/>
          <w:szCs w:val="24"/>
        </w:rPr>
      </w:pPr>
    </w:p>
    <w:p w:rsidR="007948A0" w:rsidRPr="00C8195A" w:rsidRDefault="007948A0" w:rsidP="007948A0">
      <w:pPr>
        <w:jc w:val="both"/>
        <w:outlineLvl w:val="0"/>
        <w:rPr>
          <w:b/>
        </w:rPr>
      </w:pPr>
      <w:r w:rsidRPr="00C8195A">
        <w:rPr>
          <w:b/>
        </w:rPr>
        <w:t>К концу первой ступени образования учащийся должен уметь:</w:t>
      </w:r>
    </w:p>
    <w:p w:rsidR="007948A0" w:rsidRPr="00C8195A" w:rsidRDefault="007948A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Получить первичные агрономические знания по выращиванию и уходу сельскохозяйственных культур и ягодных кустарников;</w:t>
      </w:r>
    </w:p>
    <w:p w:rsidR="007948A0" w:rsidRPr="00C8195A" w:rsidRDefault="007948A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Производить проверку готовности почвы для предпосевной обработки;</w:t>
      </w:r>
    </w:p>
    <w:p w:rsidR="007948A0" w:rsidRPr="00C8195A" w:rsidRDefault="007948A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Правильно вносить удобрения;</w:t>
      </w:r>
    </w:p>
    <w:p w:rsidR="007948A0" w:rsidRPr="00C8195A" w:rsidRDefault="007948A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Замачивать и проращивать семена;</w:t>
      </w:r>
    </w:p>
    <w:p w:rsidR="007948A0" w:rsidRPr="00C8195A" w:rsidRDefault="007948A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Вырастить рассаду, пикировать ее;</w:t>
      </w:r>
    </w:p>
    <w:p w:rsidR="007948A0" w:rsidRPr="00C8195A" w:rsidRDefault="007948A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Размножать растения вегетативным способом;</w:t>
      </w:r>
    </w:p>
    <w:p w:rsidR="007948A0" w:rsidRPr="00C8195A" w:rsidRDefault="007948A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Уметь поливать раст</w:t>
      </w:r>
      <w:r w:rsidRPr="00C8195A">
        <w:rPr>
          <w:rFonts w:ascii="Times New Roman" w:hAnsi="Times New Roman"/>
          <w:i/>
          <w:sz w:val="24"/>
          <w:szCs w:val="24"/>
        </w:rPr>
        <w:t>е</w:t>
      </w:r>
      <w:r w:rsidRPr="00C8195A">
        <w:rPr>
          <w:rFonts w:ascii="Times New Roman" w:hAnsi="Times New Roman"/>
          <w:sz w:val="24"/>
          <w:szCs w:val="24"/>
        </w:rPr>
        <w:t>ния.</w:t>
      </w:r>
    </w:p>
    <w:p w:rsidR="007948A0" w:rsidRPr="00C8195A" w:rsidRDefault="007948A0" w:rsidP="007948A0">
      <w:pPr>
        <w:jc w:val="both"/>
      </w:pPr>
    </w:p>
    <w:p w:rsidR="007948A0" w:rsidRPr="00C8195A" w:rsidRDefault="007948A0" w:rsidP="007948A0">
      <w:pPr>
        <w:jc w:val="both"/>
      </w:pPr>
    </w:p>
    <w:p w:rsidR="007948A0" w:rsidRPr="00C8195A" w:rsidRDefault="007948A0" w:rsidP="007948A0">
      <w:pPr>
        <w:ind w:right="2267"/>
        <w:outlineLvl w:val="0"/>
        <w:rPr>
          <w:b/>
        </w:rPr>
      </w:pPr>
    </w:p>
    <w:p w:rsidR="007948A0" w:rsidRPr="00C8195A" w:rsidRDefault="007948A0" w:rsidP="007948A0">
      <w:pPr>
        <w:ind w:right="2267"/>
        <w:jc w:val="center"/>
        <w:outlineLvl w:val="0"/>
        <w:rPr>
          <w:b/>
        </w:rPr>
      </w:pPr>
    </w:p>
    <w:p w:rsidR="00FA1475" w:rsidRPr="00C8195A" w:rsidRDefault="00FA1475" w:rsidP="007948A0">
      <w:pPr>
        <w:autoSpaceDE w:val="0"/>
        <w:autoSpaceDN w:val="0"/>
        <w:adjustRightInd w:val="0"/>
        <w:rPr>
          <w:b/>
          <w:bCs/>
          <w:i/>
        </w:rPr>
      </w:pPr>
    </w:p>
    <w:p w:rsidR="009E6730" w:rsidRDefault="009E6730" w:rsidP="00FA1475">
      <w:pPr>
        <w:pStyle w:val="a4"/>
        <w:jc w:val="center"/>
        <w:rPr>
          <w:rFonts w:ascii="Times New Roman" w:hAnsi="Times New Roman" w:cs="Times New Roman"/>
          <w:b/>
          <w:sz w:val="24"/>
          <w:szCs w:val="24"/>
        </w:rPr>
      </w:pPr>
    </w:p>
    <w:p w:rsidR="009E6730" w:rsidRDefault="009E6730" w:rsidP="00FA1475">
      <w:pPr>
        <w:pStyle w:val="a4"/>
        <w:jc w:val="center"/>
        <w:rPr>
          <w:rFonts w:ascii="Times New Roman" w:hAnsi="Times New Roman" w:cs="Times New Roman"/>
          <w:b/>
          <w:sz w:val="24"/>
          <w:szCs w:val="24"/>
        </w:rPr>
      </w:pPr>
    </w:p>
    <w:p w:rsidR="00FA1475" w:rsidRPr="00C8195A" w:rsidRDefault="00FA1475" w:rsidP="00FA1475">
      <w:pPr>
        <w:pStyle w:val="a4"/>
        <w:jc w:val="center"/>
        <w:rPr>
          <w:rFonts w:ascii="Times New Roman" w:hAnsi="Times New Roman" w:cs="Times New Roman"/>
          <w:b/>
          <w:sz w:val="24"/>
          <w:szCs w:val="24"/>
        </w:rPr>
      </w:pPr>
      <w:r w:rsidRPr="00C8195A">
        <w:rPr>
          <w:rFonts w:ascii="Times New Roman" w:hAnsi="Times New Roman" w:cs="Times New Roman"/>
          <w:b/>
          <w:sz w:val="24"/>
          <w:szCs w:val="24"/>
        </w:rPr>
        <w:t>Раздел 6. Программа  духовно-нравственного развития и воспитания</w:t>
      </w:r>
    </w:p>
    <w:p w:rsidR="00FA1475" w:rsidRPr="00C8195A" w:rsidRDefault="00FA1475" w:rsidP="00FA1475">
      <w:pPr>
        <w:pStyle w:val="a4"/>
        <w:rPr>
          <w:rFonts w:ascii="Times New Roman" w:hAnsi="Times New Roman" w:cs="Times New Roman"/>
          <w:b/>
          <w:sz w:val="24"/>
          <w:szCs w:val="24"/>
        </w:rPr>
      </w:pPr>
      <w:r w:rsidRPr="00C8195A">
        <w:rPr>
          <w:rFonts w:ascii="Times New Roman" w:hAnsi="Times New Roman" w:cs="Times New Roman"/>
          <w:b/>
          <w:sz w:val="24"/>
          <w:szCs w:val="24"/>
        </w:rPr>
        <w:t>младшего школьника</w:t>
      </w:r>
    </w:p>
    <w:p w:rsidR="00FA1475" w:rsidRPr="00C8195A" w:rsidRDefault="00FA1475" w:rsidP="00FA1475">
      <w:pPr>
        <w:jc w:val="both"/>
        <w:rPr>
          <w:color w:val="000000"/>
        </w:rPr>
      </w:pPr>
    </w:p>
    <w:p w:rsidR="00FA1475" w:rsidRPr="00C8195A" w:rsidRDefault="00FA1475" w:rsidP="00FA1475">
      <w:pPr>
        <w:jc w:val="right"/>
        <w:rPr>
          <w:color w:val="000000"/>
        </w:rPr>
      </w:pPr>
      <w:r w:rsidRPr="00C8195A">
        <w:rPr>
          <w:color w:val="000000"/>
        </w:rPr>
        <w:t xml:space="preserve">                                                                         «Наиболее интенсивное развитие         </w:t>
      </w:r>
    </w:p>
    <w:p w:rsidR="00FA1475" w:rsidRPr="00C8195A" w:rsidRDefault="00FA1475" w:rsidP="00FA1475">
      <w:pPr>
        <w:jc w:val="right"/>
        <w:rPr>
          <w:color w:val="000000"/>
        </w:rPr>
      </w:pPr>
      <w:r w:rsidRPr="00C8195A">
        <w:rPr>
          <w:color w:val="000000"/>
        </w:rPr>
        <w:lastRenderedPageBreak/>
        <w:t xml:space="preserve">                                                  личности    происходит не на уроке,  как думают</w:t>
      </w:r>
    </w:p>
    <w:p w:rsidR="00FA1475" w:rsidRPr="00C8195A" w:rsidRDefault="00FA1475" w:rsidP="00FA1475">
      <w:pPr>
        <w:jc w:val="right"/>
        <w:rPr>
          <w:color w:val="000000"/>
        </w:rPr>
      </w:pPr>
      <w:r w:rsidRPr="00C8195A">
        <w:rPr>
          <w:color w:val="000000"/>
        </w:rPr>
        <w:t xml:space="preserve">                                       большинство учителей, а в среде общения,</w:t>
      </w:r>
    </w:p>
    <w:p w:rsidR="00FA1475" w:rsidRPr="00C8195A" w:rsidRDefault="00FA1475" w:rsidP="00FA1475">
      <w:pPr>
        <w:jc w:val="right"/>
        <w:rPr>
          <w:color w:val="000000"/>
        </w:rPr>
      </w:pPr>
      <w:r w:rsidRPr="00C8195A">
        <w:rPr>
          <w:color w:val="000000"/>
        </w:rPr>
        <w:t xml:space="preserve">                                                                   досуга, занятий,  игры».</w:t>
      </w:r>
    </w:p>
    <w:p w:rsidR="00FA1475" w:rsidRPr="00C8195A" w:rsidRDefault="00FA1475" w:rsidP="00FA1475">
      <w:pPr>
        <w:jc w:val="both"/>
        <w:rPr>
          <w:color w:val="000000"/>
        </w:rPr>
      </w:pPr>
      <w:r w:rsidRPr="00C8195A">
        <w:rPr>
          <w:color w:val="000000"/>
        </w:rPr>
        <w:t xml:space="preserve">         </w:t>
      </w:r>
      <w:r w:rsidRPr="00C8195A">
        <w:rPr>
          <w:color w:val="000000"/>
        </w:rPr>
        <w:tab/>
      </w:r>
      <w:r w:rsidRPr="00C8195A">
        <w:rPr>
          <w:color w:val="000000"/>
        </w:rPr>
        <w:tab/>
      </w:r>
      <w:r w:rsidRPr="00C8195A">
        <w:rPr>
          <w:color w:val="000000"/>
        </w:rPr>
        <w:tab/>
      </w:r>
      <w:r w:rsidRPr="00C8195A">
        <w:rPr>
          <w:color w:val="000000"/>
        </w:rPr>
        <w:tab/>
      </w:r>
      <w:r w:rsidRPr="00C8195A">
        <w:rPr>
          <w:color w:val="000000"/>
        </w:rPr>
        <w:tab/>
      </w:r>
      <w:r w:rsidRPr="00C8195A">
        <w:rPr>
          <w:color w:val="000000"/>
        </w:rPr>
        <w:tab/>
      </w:r>
      <w:r w:rsidRPr="00C8195A">
        <w:rPr>
          <w:color w:val="000000"/>
        </w:rPr>
        <w:tab/>
        <w:t xml:space="preserve">                  В.А.Сухомлинский.</w:t>
      </w:r>
    </w:p>
    <w:p w:rsidR="00FA1475" w:rsidRPr="00C8195A" w:rsidRDefault="00FA1475" w:rsidP="00FA1475">
      <w:pPr>
        <w:jc w:val="both"/>
        <w:rPr>
          <w:b/>
          <w:color w:val="000000"/>
        </w:rPr>
      </w:pPr>
      <w:r w:rsidRPr="00C8195A">
        <w:rPr>
          <w:b/>
          <w:color w:val="000000"/>
        </w:rPr>
        <w:t xml:space="preserve">                             </w:t>
      </w:r>
    </w:p>
    <w:p w:rsidR="00FA1475" w:rsidRPr="00C8195A" w:rsidRDefault="00FA1475" w:rsidP="00FA1475">
      <w:pPr>
        <w:jc w:val="center"/>
        <w:rPr>
          <w:color w:val="000000"/>
        </w:rPr>
      </w:pPr>
      <w:r w:rsidRPr="00C8195A">
        <w:rPr>
          <w:b/>
          <w:color w:val="000000"/>
        </w:rPr>
        <w:t>Пояснительная записка.</w:t>
      </w:r>
    </w:p>
    <w:p w:rsidR="00FA1475" w:rsidRPr="00C8195A" w:rsidRDefault="00FA1475" w:rsidP="00FA1475">
      <w:pPr>
        <w:jc w:val="both"/>
        <w:rPr>
          <w:color w:val="000000"/>
        </w:rPr>
      </w:pP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Мир детства - таинственный и чудесный остров, жители которого многое знают, многое понимают, многое чувствуют, но у них мало жизненного опыта. Данный опыт они приобретают в своей деятельности, в своих играх.</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Предлагаемая долгосрочная игровая программа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Обеспечивает гражданско-патриотическое, эстетическое, физическое, нравственное, интеллектуальное развитие, познание детьми жизни, самих себя, других людей с помощью активного вовлечения их в разнообразие игрового взаимодействия. В игровой деятельности развиваются организаторские способности и задатки детей, происходит их социальная адаптация. </w:t>
      </w:r>
    </w:p>
    <w:p w:rsidR="00FA1475" w:rsidRPr="00C8195A" w:rsidRDefault="00FA1475" w:rsidP="00FA1475">
      <w:pPr>
        <w:pStyle w:val="a4"/>
        <w:rPr>
          <w:rFonts w:ascii="Times New Roman" w:hAnsi="Times New Roman" w:cs="Times New Roman"/>
          <w:b/>
          <w:sz w:val="24"/>
          <w:szCs w:val="24"/>
        </w:rPr>
      </w:pPr>
      <w:r w:rsidRPr="00C8195A">
        <w:rPr>
          <w:rFonts w:ascii="Times New Roman" w:hAnsi="Times New Roman" w:cs="Times New Roman"/>
          <w:b/>
          <w:sz w:val="24"/>
          <w:szCs w:val="24"/>
        </w:rPr>
        <w:t xml:space="preserve"> Актуальность программы.</w:t>
      </w:r>
    </w:p>
    <w:p w:rsidR="00FA1475" w:rsidRPr="00C8195A" w:rsidRDefault="00FA1475" w:rsidP="00FA1475">
      <w:pPr>
        <w:pStyle w:val="a4"/>
        <w:rPr>
          <w:rFonts w:ascii="Times New Roman" w:hAnsi="Times New Roman" w:cs="Times New Roman"/>
          <w:b/>
          <w:sz w:val="24"/>
          <w:szCs w:val="24"/>
        </w:rPr>
      </w:pPr>
      <w:r w:rsidRPr="00C8195A">
        <w:rPr>
          <w:rFonts w:ascii="Times New Roman" w:hAnsi="Times New Roman" w:cs="Times New Roman"/>
          <w:b/>
          <w:sz w:val="24"/>
          <w:szCs w:val="24"/>
        </w:rPr>
        <w:t xml:space="preserve">     </w:t>
      </w:r>
      <w:r w:rsidRPr="00C8195A">
        <w:rPr>
          <w:rFonts w:ascii="Times New Roman" w:hAnsi="Times New Roman" w:cs="Times New Roman"/>
          <w:b/>
          <w:sz w:val="24"/>
          <w:szCs w:val="24"/>
        </w:rPr>
        <w:tab/>
      </w:r>
      <w:r w:rsidRPr="00C8195A">
        <w:rPr>
          <w:rFonts w:ascii="Times New Roman" w:hAnsi="Times New Roman" w:cs="Times New Roman"/>
          <w:sz w:val="24"/>
          <w:szCs w:val="24"/>
        </w:rPr>
        <w:t>Социально - экономические перемены, происходящие в стране, как правило, обуславливают социокультурное преобразование общества. Гуманистические и демократические принципы государственной политики становятся ведущими и во взаимодействии между людьми. В частности, максимально возрастает роль и значение индивидуума в межличностных, коллективно-групповых, организационно-управленческих, профессиональных, общесоциальных сферах общения. Наиболее полная реализация потенциальных возможностей и способностей индивида происходит в том случае, если процесс совместной деятельности с другими людьми строится на основе нравственных, социозначимых ценностей.</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Наиболее значимой деятельностью, помогающей самораскрытию нравственных установок личности, является игра.  В игре они получают широкие возможности проявления личной активности,  демонстрации  своих потенциальных способностей, личных качеств  и навыков культуры общения.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Однако, как показывает практика, все эти инновационные подходы к воспитанию детей</w:t>
      </w:r>
      <w:r w:rsidRPr="00C8195A">
        <w:rPr>
          <w:rFonts w:ascii="Times New Roman" w:hAnsi="Times New Roman" w:cs="Times New Roman"/>
          <w:sz w:val="24"/>
          <w:szCs w:val="24"/>
        </w:rPr>
        <w:tab/>
        <w:t xml:space="preserve"> творчеством и игрой не нашли широкого распространения в жизни школы. Проблема заключается в том, что учителя не всегда владеют технологией моделирования, организации и проведения игровой деятельности. Они не могут предложить игры и игровые ситуации, которые могли бы активизировать процесс воспитания: при этом, не используются возможности детей, как самоактивных субъектов, имеющих в любых ситуациях, в т.ч.  игровых, систему мотивов (получить роль и выполнить ее, при этом сознательно управлять своими действиями, поступками и т.д.); зачастую не обращается внимание на фазы личностного становления - на адаптацию, индивидуализацию и интеграцию, происходящие в игре. Следовательно, требуется создать условия использования возможностей игровой деятельности для активизации процесса нравственного  становления личности.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Главным ориентиром воспитания должна быть идея сохранения и приумножения достоинства человека. Воспитание индивидуальности должно идти через осмысление ребенком собственного достоинства и через признание достоинства другого человека.</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 xml:space="preserve">Фундаментом воспитания должно стать формирование человеческого в человеке: патриотизм, социальная солидарность, гражданственность, семья, труд и творчество, природа и искусство, человечество. </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lastRenderedPageBreak/>
        <w:tab/>
        <w:t>Этот процесс должен носить целостный непрерывный характер и объединить усилия всех участников воспитательного процесса. Программа предусматривает ориентацию реализующих ее педагогов на следующую цель.</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b/>
          <w:sz w:val="24"/>
          <w:szCs w:val="24"/>
        </w:rPr>
        <w:t>Цель программы</w:t>
      </w:r>
      <w:r w:rsidRPr="00C8195A">
        <w:rPr>
          <w:rFonts w:ascii="Times New Roman" w:hAnsi="Times New Roman" w:cs="Times New Roman"/>
          <w:sz w:val="24"/>
          <w:szCs w:val="24"/>
        </w:rPr>
        <w:t>:</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Разработать основные направления духовно-нравственного и гражданского становления личности учащихся, их ценностно-смыслового самоопределения через систему игровых технологий, позволяющих создать максимально благоприятные условия для личностного роста каждого ребенка, проявляющегося в приобретении им социально значимых знаний, в развитии его социально значимых отношений и накоплении им социально значимого действия.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Приступая к работе по выбранной проблематике, нами была выдвинута гипотеза, согласно которой гармоничная социализация   ребёнка будет осуществляться в том случае, если: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Классный руководитель - личность, личность воспитывается личностью;</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Педагоги школы работают по принципу: «Обучая - воспитывай, воспитывая – обучай»;</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Родители являются активными участниками непрерывного воспитательного процесса;</w:t>
      </w:r>
    </w:p>
    <w:p w:rsidR="00FA1475" w:rsidRPr="00C8195A" w:rsidRDefault="00FA1475" w:rsidP="00FA1475">
      <w:pPr>
        <w:pStyle w:val="a4"/>
        <w:rPr>
          <w:rFonts w:ascii="Times New Roman" w:hAnsi="Times New Roman" w:cs="Times New Roman"/>
          <w:b/>
          <w:sz w:val="24"/>
          <w:szCs w:val="24"/>
          <w:u w:val="single"/>
        </w:rPr>
      </w:pPr>
      <w:r w:rsidRPr="00C8195A">
        <w:rPr>
          <w:rFonts w:ascii="Times New Roman" w:hAnsi="Times New Roman" w:cs="Times New Roman"/>
          <w:sz w:val="24"/>
          <w:szCs w:val="24"/>
        </w:rPr>
        <w:t xml:space="preserve">Отношения в классном коллективе складываются по принципу </w:t>
      </w:r>
      <w:r w:rsidRPr="00C8195A">
        <w:rPr>
          <w:rFonts w:ascii="Times New Roman" w:hAnsi="Times New Roman" w:cs="Times New Roman"/>
          <w:b/>
          <w:sz w:val="24"/>
          <w:szCs w:val="24"/>
          <w:u w:val="single"/>
        </w:rPr>
        <w:t>(</w:t>
      </w:r>
      <w:r w:rsidRPr="00C8195A">
        <w:rPr>
          <w:rFonts w:ascii="Times New Roman" w:hAnsi="Times New Roman" w:cs="Times New Roman"/>
          <w:b/>
          <w:i/>
          <w:sz w:val="24"/>
          <w:szCs w:val="24"/>
          <w:u w:val="single"/>
        </w:rPr>
        <w:t>я + они =мы</w:t>
      </w:r>
      <w:r w:rsidRPr="00C8195A">
        <w:rPr>
          <w:rFonts w:ascii="Times New Roman" w:hAnsi="Times New Roman" w:cs="Times New Roman"/>
          <w:b/>
          <w:sz w:val="24"/>
          <w:szCs w:val="24"/>
          <w:u w:val="single"/>
        </w:rPr>
        <w:t>);</w:t>
      </w:r>
    </w:p>
    <w:p w:rsidR="00FA1475" w:rsidRPr="00C8195A" w:rsidRDefault="00FA1475" w:rsidP="00FA1475">
      <w:pPr>
        <w:pStyle w:val="a4"/>
        <w:rPr>
          <w:rFonts w:ascii="Times New Roman" w:hAnsi="Times New Roman" w:cs="Times New Roman"/>
          <w:sz w:val="24"/>
          <w:szCs w:val="24"/>
          <w:u w:val="single"/>
        </w:rPr>
      </w:pPr>
      <w:r w:rsidRPr="00C8195A">
        <w:rPr>
          <w:rFonts w:ascii="Times New Roman" w:hAnsi="Times New Roman" w:cs="Times New Roman"/>
          <w:sz w:val="24"/>
          <w:szCs w:val="24"/>
        </w:rPr>
        <w:t xml:space="preserve">Укрепляются партнерские отношения с учреждениями дополнительного образования, культуры и спорта, общественными организациями и объединениями, включая детско-юношеское движение «Юный горожанин», ДОО «Добрые сердца», ДОО «Старшеклассник», гражданско – патриотической, культурной, экологической направленности, разделяющими в своей деятельности базовые национальные ценности. </w:t>
      </w:r>
    </w:p>
    <w:p w:rsidR="00FA1475" w:rsidRPr="00C8195A" w:rsidRDefault="00FA1475" w:rsidP="00FA1475">
      <w:pPr>
        <w:pStyle w:val="a4"/>
        <w:rPr>
          <w:rFonts w:ascii="Times New Roman" w:hAnsi="Times New Roman" w:cs="Times New Roman"/>
          <w:sz w:val="24"/>
          <w:szCs w:val="24"/>
          <w:u w:val="single"/>
        </w:rPr>
      </w:pPr>
      <w:r w:rsidRPr="00C8195A">
        <w:rPr>
          <w:rFonts w:ascii="Times New Roman" w:hAnsi="Times New Roman" w:cs="Times New Roman"/>
          <w:sz w:val="24"/>
          <w:szCs w:val="24"/>
        </w:rPr>
        <w:t>В процессе реализации программы предполагается решение следующих задач:</w:t>
      </w:r>
    </w:p>
    <w:p w:rsidR="00FA1475" w:rsidRPr="00C8195A" w:rsidRDefault="00FA1475" w:rsidP="00FA1475">
      <w:pPr>
        <w:pStyle w:val="a4"/>
        <w:rPr>
          <w:rFonts w:ascii="Times New Roman" w:hAnsi="Times New Roman" w:cs="Times New Roman"/>
          <w:b/>
          <w:sz w:val="24"/>
          <w:szCs w:val="24"/>
        </w:rPr>
      </w:pPr>
      <w:r w:rsidRPr="00C8195A">
        <w:rPr>
          <w:rFonts w:ascii="Times New Roman" w:hAnsi="Times New Roman" w:cs="Times New Roman"/>
          <w:b/>
          <w:sz w:val="24"/>
          <w:szCs w:val="24"/>
        </w:rPr>
        <w:t>Задачи программы:</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Создать и поддерживать воспитывающий уклад школьной жизни;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Формировать целостную систему воспитания, развития и обучения личности на уроке и во внеурочной деятельности;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Сформировать у обучающихся основы социокультурного взаимодействия в гражданском обществе;</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Стимулировать стремление каждого участника воспитательного процесса к личностному самосовершенствованию на основе общечеловеческих ценностей;</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Развивать  индивидуальность ребенка и способствовать раскрытию его потенциальных возможностей и способностей в коллективе сверстников.</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В методологической и   теоретической основе программы мы акцентируем внимание на личностно-деятельностном подходе к игре и нравственному становлению личности, раскрытых в психолого-педагогических работах А.С.Макаренко, И.П.Иванова, С.А. Шмакова, О.С.Газмана, В.А.Караковского, Д.Б.Эльконина и др.  В указанных работах отмечается, что человек, вступающий в игру не ограничен рамками бытового сознания,  следовательно, он получает возможность не только познать себя, адекватно оценить свои действия и поступки, но и подняться над уровнем своего собственного “Я”. Реализация концепции воспитания осуществляется через Программу духовно-нравственного развития и воспитания младшего школьника, адаптированную к индивидуальным особенностям школы.</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 соответствии с поставленной целью духовно-нравственного развития и воспитания школьников выделяются следующие основные направления и ценностные основы.</w:t>
      </w:r>
    </w:p>
    <w:p w:rsidR="00FA1475" w:rsidRPr="00C8195A" w:rsidRDefault="00FA1475" w:rsidP="00FA1475">
      <w:pPr>
        <w:pStyle w:val="a4"/>
        <w:rPr>
          <w:rFonts w:ascii="Times New Roman" w:hAnsi="Times New Roman" w:cs="Times New Roman"/>
          <w:b/>
          <w:bCs/>
          <w:sz w:val="24"/>
          <w:szCs w:val="24"/>
        </w:rPr>
      </w:pPr>
      <w:r w:rsidRPr="00C8195A">
        <w:rPr>
          <w:rFonts w:ascii="Times New Roman" w:hAnsi="Times New Roman" w:cs="Times New Roman"/>
          <w:b/>
          <w:bCs/>
          <w:sz w:val="24"/>
          <w:szCs w:val="24"/>
        </w:rPr>
        <w:t xml:space="preserve"> Основные направления и ценностные основы духовно-нравственного развития и воспитания школьников. </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школьниках гражданственности и патриотизма (ценность Отечества);</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школьниках экологической культуры (ценность природы);</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lastRenderedPageBreak/>
        <w:t>Воспитание в школьниках миролюбия и неприятия насилия (ценность мира);</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школьниках трудолюбия (ценность труда);</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школьниках уважительного отношения к культурным традициям, культурным ценностям, культуре поведения (ценность культуры);</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школьниках любознательности (ценность знания);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школьниках гуманности, милосердия, сострадания, толерантности (ценность других людей);</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школьниках стремления вести здоровый образ жизни (ценность собственного здоровья);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школьниках чувства самопринятия, формирование адекватной самооценки, поддержка самореализации (ценность собственного внутреннего мира)</w:t>
      </w:r>
    </w:p>
    <w:p w:rsidR="00FA1475" w:rsidRPr="00C8195A" w:rsidRDefault="00FA1475" w:rsidP="00FA1475">
      <w:pPr>
        <w:pStyle w:val="a4"/>
        <w:rPr>
          <w:rFonts w:ascii="Times New Roman" w:hAnsi="Times New Roman" w:cs="Times New Roman"/>
          <w:b/>
          <w:sz w:val="24"/>
          <w:szCs w:val="24"/>
        </w:rPr>
      </w:pPr>
      <w:r w:rsidRPr="00C8195A">
        <w:rPr>
          <w:rFonts w:ascii="Times New Roman" w:hAnsi="Times New Roman" w:cs="Times New Roman"/>
          <w:b/>
          <w:sz w:val="24"/>
          <w:szCs w:val="24"/>
        </w:rPr>
        <w:t>Программа основывается на принципах:</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Принцип ориентации на идеал</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Аксиологический принцип</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Принцип следования нравственному примеру</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Принцип идентификации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Принцип диалогического общения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Принцип полисубъектности воспитания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Принцип системно-деятельностной организации воспитания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Перечисленные принципы определяют концептуальную основу уклада школьной жизни.</w:t>
      </w:r>
    </w:p>
    <w:p w:rsidR="00FA1475" w:rsidRPr="00C8195A" w:rsidRDefault="00FA1475" w:rsidP="00FA1475">
      <w:pPr>
        <w:pStyle w:val="a4"/>
        <w:rPr>
          <w:rFonts w:ascii="Times New Roman" w:hAnsi="Times New Roman" w:cs="Times New Roman"/>
          <w:b/>
          <w:i/>
          <w:sz w:val="24"/>
          <w:szCs w:val="24"/>
        </w:rPr>
      </w:pPr>
      <w:r w:rsidRPr="00C8195A">
        <w:rPr>
          <w:rFonts w:ascii="Times New Roman" w:hAnsi="Times New Roman" w:cs="Times New Roman"/>
          <w:b/>
          <w:sz w:val="24"/>
          <w:szCs w:val="24"/>
        </w:rPr>
        <w:t xml:space="preserve">  Механизмы реализации программы:</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психолого-педагогическая диагностика развития учащихся;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психолого-педагогическая адаптация учащихся;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создание благоприятного психологического климата;</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коллективная творческая деятельность;</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инновационные технологии;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семейное образование;</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изучение социального паспорта класса;</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учет индивидуальных особенностей младшего школьного возраста.</w:t>
      </w:r>
    </w:p>
    <w:p w:rsidR="00FA1475" w:rsidRPr="00C8195A" w:rsidRDefault="00FA1475" w:rsidP="00FA1475">
      <w:pPr>
        <w:pStyle w:val="a4"/>
        <w:rPr>
          <w:rFonts w:ascii="Times New Roman" w:hAnsi="Times New Roman" w:cs="Times New Roman"/>
          <w:b/>
          <w:sz w:val="24"/>
          <w:szCs w:val="24"/>
        </w:rPr>
      </w:pPr>
      <w:r w:rsidRPr="00C8195A">
        <w:rPr>
          <w:rFonts w:ascii="Times New Roman" w:hAnsi="Times New Roman" w:cs="Times New Roman"/>
          <w:b/>
          <w:sz w:val="24"/>
          <w:szCs w:val="24"/>
        </w:rPr>
        <w:t xml:space="preserve"> Этапы реализации: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1 этап. </w:t>
      </w:r>
      <w:r w:rsidRPr="00C8195A">
        <w:rPr>
          <w:rFonts w:ascii="Times New Roman" w:hAnsi="Times New Roman" w:cs="Times New Roman"/>
          <w:i/>
          <w:sz w:val="24"/>
          <w:szCs w:val="24"/>
          <w:u w:val="single"/>
        </w:rPr>
        <w:t>Моделирование воспитательной системы.</w:t>
      </w:r>
      <w:r w:rsidRPr="00C8195A">
        <w:rPr>
          <w:rFonts w:ascii="Times New Roman" w:hAnsi="Times New Roman" w:cs="Times New Roman"/>
          <w:sz w:val="24"/>
          <w:szCs w:val="24"/>
        </w:rPr>
        <w:t xml:space="preserve"> Ведущая роль принадлежит классному руководителю, который создает условия для обучения детей основам КТД (коллективной творческой деятельности) и способствует формированию  коллектива учащихся.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2 этап.</w:t>
      </w:r>
      <w:r w:rsidRPr="00C8195A">
        <w:rPr>
          <w:rFonts w:ascii="Times New Roman" w:hAnsi="Times New Roman" w:cs="Times New Roman"/>
          <w:i/>
          <w:sz w:val="24"/>
          <w:szCs w:val="24"/>
          <w:u w:val="single"/>
        </w:rPr>
        <w:t xml:space="preserve"> Становление воспитательной системы. Я + ОНИ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Взаимодействие строится педагогом при активном участии в нём родителей, детей, учителей-предметников, руководителей кружков и секций и т.д.</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3 этап.</w:t>
      </w:r>
      <w:r w:rsidRPr="00C8195A">
        <w:rPr>
          <w:rFonts w:ascii="Times New Roman" w:hAnsi="Times New Roman" w:cs="Times New Roman"/>
          <w:i/>
          <w:sz w:val="24"/>
          <w:szCs w:val="24"/>
          <w:u w:val="single"/>
        </w:rPr>
        <w:t xml:space="preserve"> Развитие воспитательной системы. МЫ СОТРУДНИЧЕСТВО ДЕТЕЙ И ВЗРОСЛЫХ</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Ведущую роль играют дети, проявляя самостоятельность, активность, инициативу и творческий подход к организации и проведению личностно и социозначимых дел, проводимых на основе коллективной творческой деятельности (КТД). </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lastRenderedPageBreak/>
        <w:t>Моделирование КТД опирается на следующие принципы:</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самопознание своего «Я» тесно связано с уважительным отношением к другим «Я»,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включенность детей во взаимодействие с другими людьми позволяет им не только глубже познать себя и окружающих, но и войти с ними в социальные отношения,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самостоятельность при определении основных задач, содержания и формирования деятельности способствует дальнейшему самосовершенствованию участников игры, </w:t>
      </w:r>
    </w:p>
    <w:p w:rsidR="00FA1475" w:rsidRPr="00C8195A" w:rsidRDefault="00FA1475" w:rsidP="00FA1475">
      <w:pPr>
        <w:pStyle w:val="a4"/>
        <w:rPr>
          <w:rFonts w:ascii="Times New Roman" w:hAnsi="Times New Roman" w:cs="Times New Roman"/>
          <w:sz w:val="24"/>
          <w:szCs w:val="24"/>
          <w:u w:val="single"/>
        </w:rPr>
      </w:pPr>
      <w:r w:rsidRPr="00C8195A">
        <w:rPr>
          <w:rFonts w:ascii="Times New Roman" w:hAnsi="Times New Roman" w:cs="Times New Roman"/>
          <w:sz w:val="24"/>
          <w:szCs w:val="24"/>
        </w:rPr>
        <w:t>- создание необходимых условий стимулирует любого участника игры на проявление творческой активности, на создание новых вариантов и подходов к решению поставленных задач.</w:t>
      </w:r>
    </w:p>
    <w:p w:rsidR="00FA1475" w:rsidRPr="00C8195A" w:rsidRDefault="00FA1475" w:rsidP="00FA1475">
      <w:pPr>
        <w:pStyle w:val="a4"/>
        <w:rPr>
          <w:rFonts w:ascii="Times New Roman" w:hAnsi="Times New Roman" w:cs="Times New Roman"/>
          <w:b/>
          <w:sz w:val="24"/>
          <w:szCs w:val="24"/>
        </w:rPr>
      </w:pPr>
      <w:r w:rsidRPr="00C8195A">
        <w:rPr>
          <w:rFonts w:ascii="Times New Roman" w:hAnsi="Times New Roman" w:cs="Times New Roman"/>
          <w:b/>
          <w:sz w:val="24"/>
          <w:szCs w:val="24"/>
        </w:rPr>
        <w:t>Критерии эффективности реализации программы:</w:t>
      </w:r>
    </w:p>
    <w:p w:rsidR="00FA1475" w:rsidRPr="00C8195A" w:rsidRDefault="00FA1475" w:rsidP="00FA1475">
      <w:pPr>
        <w:pStyle w:val="a4"/>
        <w:rPr>
          <w:rFonts w:ascii="Times New Roman" w:hAnsi="Times New Roman" w:cs="Times New Roman"/>
          <w:b/>
          <w:sz w:val="24"/>
          <w:szCs w:val="24"/>
        </w:rPr>
      </w:pP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b/>
          <w:sz w:val="24"/>
          <w:szCs w:val="24"/>
        </w:rPr>
        <w:t>1 уровень - пассивно-подражательный</w:t>
      </w:r>
      <w:r w:rsidRPr="00C8195A">
        <w:rPr>
          <w:rFonts w:ascii="Times New Roman" w:hAnsi="Times New Roman" w:cs="Times New Roman"/>
          <w:sz w:val="24"/>
          <w:szCs w:val="24"/>
        </w:rPr>
        <w:t>, основная роль отводится организатору игры, так как игроки не владеют игровой технологией, нуждаются в консультации, слабо взаимодействуют с товарищами по команде, полагаются лишь на свой игровой опыт;</w:t>
      </w:r>
    </w:p>
    <w:p w:rsidR="00FA1475" w:rsidRPr="00C8195A" w:rsidRDefault="00FA1475" w:rsidP="00FA1475">
      <w:pPr>
        <w:pStyle w:val="a4"/>
        <w:rPr>
          <w:rFonts w:ascii="Times New Roman" w:hAnsi="Times New Roman" w:cs="Times New Roman"/>
          <w:b/>
          <w:sz w:val="24"/>
          <w:szCs w:val="24"/>
        </w:rPr>
      </w:pP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b/>
          <w:sz w:val="24"/>
          <w:szCs w:val="24"/>
        </w:rPr>
        <w:t>2 уровень - активно-подражательный</w:t>
      </w:r>
      <w:r w:rsidRPr="00C8195A">
        <w:rPr>
          <w:rFonts w:ascii="Times New Roman" w:hAnsi="Times New Roman" w:cs="Times New Roman"/>
          <w:sz w:val="24"/>
          <w:szCs w:val="24"/>
        </w:rPr>
        <w:t>, когда учащиеся самостоятельно и сознательно стремятся к овладению технологией игр, имеют самостоятельный мотив для самосовершенствования</w:t>
      </w:r>
    </w:p>
    <w:p w:rsidR="00FA1475" w:rsidRPr="00C8195A" w:rsidRDefault="00FA1475" w:rsidP="00FA1475">
      <w:pPr>
        <w:pStyle w:val="a4"/>
        <w:rPr>
          <w:rFonts w:ascii="Times New Roman" w:hAnsi="Times New Roman" w:cs="Times New Roman"/>
          <w:b/>
          <w:sz w:val="24"/>
          <w:szCs w:val="24"/>
        </w:rPr>
      </w:pP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b/>
          <w:sz w:val="24"/>
          <w:szCs w:val="24"/>
        </w:rPr>
        <w:t>3 уровень - творческий</w:t>
      </w:r>
      <w:r w:rsidRPr="00C8195A">
        <w:rPr>
          <w:rFonts w:ascii="Times New Roman" w:hAnsi="Times New Roman" w:cs="Times New Roman"/>
          <w:sz w:val="24"/>
          <w:szCs w:val="24"/>
        </w:rPr>
        <w:t xml:space="preserve">, когда учащиеся       принимают активное участие в моделировании игровых ситуаций, сами организуют игры для своих сверстников. </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Игра «Путешествие на Бригантине» призвана способствовать оптимизации процесса самопознания и помогает участникам игрового взаимодействия: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строить внутриличностные отношения (“Я”) с постепенным переходом к межличностным (Я+ОНИ=МЫ);</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выдвигать конкретные требования к каждому этапу взаимодействия с постепенным усложнением;</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создавать мажорное настроение и снимать усталость.</w:t>
      </w:r>
    </w:p>
    <w:p w:rsidR="00FA1475" w:rsidRPr="00C8195A" w:rsidRDefault="00FA1475" w:rsidP="00FA1475">
      <w:pPr>
        <w:pStyle w:val="a4"/>
        <w:rPr>
          <w:rFonts w:ascii="Times New Roman" w:hAnsi="Times New Roman" w:cs="Times New Roman"/>
          <w:b/>
          <w:sz w:val="24"/>
          <w:szCs w:val="24"/>
        </w:rPr>
      </w:pPr>
    </w:p>
    <w:p w:rsidR="00FA1475" w:rsidRPr="00C8195A" w:rsidRDefault="00FA1475" w:rsidP="00FA1475">
      <w:pPr>
        <w:pStyle w:val="a4"/>
        <w:jc w:val="center"/>
        <w:rPr>
          <w:rFonts w:ascii="Times New Roman" w:hAnsi="Times New Roman" w:cs="Times New Roman"/>
          <w:b/>
          <w:sz w:val="24"/>
          <w:szCs w:val="24"/>
        </w:rPr>
      </w:pPr>
      <w:r w:rsidRPr="00C8195A">
        <w:rPr>
          <w:rFonts w:ascii="Times New Roman" w:hAnsi="Times New Roman" w:cs="Times New Roman"/>
          <w:b/>
          <w:sz w:val="24"/>
          <w:szCs w:val="24"/>
        </w:rPr>
        <w:t>Содержание и формы деятельности школы по духовно-нравственному развитию и воспитанию обучающихся на ступени начального общего образования.</w:t>
      </w:r>
    </w:p>
    <w:p w:rsidR="00FA1475" w:rsidRPr="00C8195A" w:rsidRDefault="00FA1475" w:rsidP="00FA1475">
      <w:pPr>
        <w:pStyle w:val="a4"/>
        <w:rPr>
          <w:rFonts w:ascii="Times New Roman" w:hAnsi="Times New Roman" w:cs="Times New Roman"/>
          <w:b/>
          <w:sz w:val="24"/>
          <w:szCs w:val="24"/>
        </w:rPr>
      </w:pPr>
    </w:p>
    <w:p w:rsidR="00FA1475" w:rsidRPr="00C8195A" w:rsidRDefault="00FA1475" w:rsidP="00FA1475">
      <w:pPr>
        <w:pStyle w:val="a4"/>
        <w:rPr>
          <w:rFonts w:ascii="Times New Roman" w:hAnsi="Times New Roman" w:cs="Times New Roman"/>
          <w:b/>
          <w:sz w:val="24"/>
          <w:szCs w:val="24"/>
        </w:rPr>
      </w:pPr>
      <w:r w:rsidRPr="00C8195A">
        <w:rPr>
          <w:rFonts w:ascii="Times New Roman" w:hAnsi="Times New Roman" w:cs="Times New Roman"/>
          <w:b/>
          <w:sz w:val="24"/>
          <w:szCs w:val="24"/>
        </w:rPr>
        <w:t xml:space="preserve">     Создание воспитывающего уклада школьной жизни.</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Культивирование партнерского, уважительного, доброжелательного стиля общения как между педагогами и детьми, так и внутри педагогического и детского сообществ школы через:</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Личный пример администрации, педагогов, технического персонала, старших школьников.</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Регулярное обсуждение проблем общения на планерках, педагогических советах, методических объединениях, кафедрах, родительских собраниях, классных часах.</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Организацию классными руководителями занятий по отработке навыков конструктивного общения.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Выработку в классных сообществах правил общения.</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Коллективную подготовку, проведение и анализ общешкольных событий воспитательной направленности.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lastRenderedPageBreak/>
        <w:t xml:space="preserve">      </w:t>
      </w:r>
      <w:r w:rsidRPr="00C8195A">
        <w:rPr>
          <w:rFonts w:ascii="Times New Roman" w:hAnsi="Times New Roman" w:cs="Times New Roman"/>
          <w:sz w:val="24"/>
          <w:szCs w:val="24"/>
        </w:rPr>
        <w:tab/>
        <w:t>Воспитательный потенциал урока реализуется через:</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побуждение школьников соблюдать общепринятые нормы поведения на уроке и правила взаимоотношений с учителем и сверстниками;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привлечение внимания обучающихся к ценностному аспекту изучаемых на уроке явлений;</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постановку перед школьниками и обсуждение вместе с ними поведенческих, нравственных или социальных проблем, связанных с тематикой школьных уроков.</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w:t>
      </w:r>
    </w:p>
    <w:p w:rsidR="00FA1475" w:rsidRPr="00C8195A" w:rsidRDefault="00FA1475" w:rsidP="00FA1475">
      <w:pPr>
        <w:pStyle w:val="a4"/>
        <w:jc w:val="center"/>
        <w:rPr>
          <w:rFonts w:ascii="Times New Roman" w:hAnsi="Times New Roman" w:cs="Times New Roman"/>
          <w:b/>
          <w:sz w:val="24"/>
          <w:szCs w:val="24"/>
        </w:rPr>
      </w:pPr>
      <w:r w:rsidRPr="00C8195A">
        <w:rPr>
          <w:rFonts w:ascii="Times New Roman" w:hAnsi="Times New Roman" w:cs="Times New Roman"/>
          <w:b/>
          <w:sz w:val="24"/>
          <w:szCs w:val="24"/>
        </w:rPr>
        <w:t>Методическая работа, направленная на повышение профессиональной квалификации педагогов в сфере воспитания.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Проведение педагогических советов, обучающих семинаров, мастер-классов, круглых столов, дискуссий по следующим проблемам воспитания: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новом образовательном стандарте» (педсовет)</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«Как разработать программу внеурочной воспитывающей деятельности?» (семинар-практикум)</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«Эффективные формы воспитательной работы в начальной школе» (семинар)</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«Реализация воспитательного потенциала урока» (круглый стол)</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«Реализация воспитательного потенциала внеурочной деятельности младших школьников» (круглый стол)</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«Моделирование воспитательной системы класса» (проектная мастерская)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«Классный час как основная форма работы классного руководителя» (аналитическая лаборатория)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индивидуальности ребенка» (проектная мастерская)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«Приемы педагогической поддержки ребенка в решении личностно значимой проблемы» (тренинг)</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«Развитие инициативы  и самодеятельности учащихся в классном коллективе» (конструкторское бюро)</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«Педагогическая диагностика в работе классного руководителя» (практикум)</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«Использование компьютерных технологий в деятельности классного руководителя» (мастер-класс)</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Регулярные собеседования заместителя директора по воспитательной работе с классными руководителями, педагогами дополнительного образования по вопросам планирования их работы (сентябрь каждого года) и реализации ими этих планов (май каждого года).</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Определение наставничества  молодым педагогам. </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Индивидуальные и групповые консультации по проблемам воспитания.</w:t>
      </w:r>
    </w:p>
    <w:p w:rsidR="00FA1475" w:rsidRPr="00C8195A" w:rsidRDefault="00FA1475" w:rsidP="00FA1475">
      <w:pPr>
        <w:pStyle w:val="a4"/>
        <w:jc w:val="center"/>
        <w:rPr>
          <w:rFonts w:ascii="Times New Roman" w:hAnsi="Times New Roman" w:cs="Times New Roman"/>
          <w:b/>
          <w:sz w:val="24"/>
          <w:szCs w:val="24"/>
        </w:rPr>
      </w:pPr>
      <w:r w:rsidRPr="00C8195A">
        <w:rPr>
          <w:rFonts w:ascii="Times New Roman" w:hAnsi="Times New Roman" w:cs="Times New Roman"/>
          <w:b/>
          <w:sz w:val="24"/>
          <w:szCs w:val="24"/>
        </w:rPr>
        <w:t>Контроль и  оценка качества воспитания младших школьников</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Оценка качества воспитания в школе осуществляется на основе неперсонифицированных методик и используется для выявления проблемного поля школьного воспитания. Качество воспитания оценивается по трем направлениям.</w:t>
      </w:r>
    </w:p>
    <w:p w:rsidR="00FA1475" w:rsidRPr="00C8195A" w:rsidRDefault="00FA1475" w:rsidP="00FA1475">
      <w:pPr>
        <w:pStyle w:val="a4"/>
        <w:jc w:val="center"/>
        <w:rPr>
          <w:rFonts w:ascii="Times New Roman" w:hAnsi="Times New Roman" w:cs="Times New Roman"/>
          <w:sz w:val="24"/>
          <w:szCs w:val="24"/>
        </w:rPr>
      </w:pPr>
      <w:r w:rsidRPr="00C8195A">
        <w:rPr>
          <w:rFonts w:ascii="Times New Roman" w:hAnsi="Times New Roman" w:cs="Times New Roman"/>
          <w:b/>
          <w:sz w:val="24"/>
          <w:szCs w:val="24"/>
        </w:rPr>
        <w:t>Качество результатов воспитания школьников</w:t>
      </w:r>
      <w:r w:rsidRPr="00C8195A">
        <w:rPr>
          <w:rFonts w:ascii="Times New Roman" w:hAnsi="Times New Roman" w:cs="Times New Roman"/>
          <w:sz w:val="24"/>
          <w:szCs w:val="24"/>
        </w:rPr>
        <w:t>.</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Оценка качества результатов воспитания производится путем сопоставления поставленных в каждом классе целей воспитания и реально полученных результатов, фиксируемых педагогическим наблюдением и при помощи опросника «Личностный рост» (для учащихся 4-х классов).</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Критерием качества является динамика личностного роста школьников, а его показателями: приобретение школьниками социально значимых знаний; развитие социально значимых отношений школьников; накопление школьниками опыта социально значимого действия.</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Осуществляют оценку качества результатов воспитания классные руководители совместно с заместителем директора школы по воспитательной работе.</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lastRenderedPageBreak/>
        <w:t xml:space="preserve">Качество воспитательной деятельности педагогов. </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Критерием качества является грамотность организации педагогами своей воспитательной деятельности, а его показателями: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соответствие целей воспитательной деятельности педагога актуальным проблемам воспитанности школьников;</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адекватность форм и содержания воспитательной деятельности педагога поставленным целям;</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использование педагогом воспитательного потенциала учебной и внеучебной деятельности школьников;</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формирование педагогом воспитывающих детско-взрослых общностей.</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Осуществляет оценку качества заместитель директора по воспитательной работе совместно с директором школы, школьным психологом, социальным педагогом, организатором детского движения.  Оценка осуществляется на основе сопоставления результатов анкетирования и других знаний эксперта о профессиональной деятельности педагога.</w:t>
      </w:r>
    </w:p>
    <w:p w:rsidR="00FA1475" w:rsidRPr="00C8195A" w:rsidRDefault="00FA1475" w:rsidP="00FA1475">
      <w:pPr>
        <w:pStyle w:val="a4"/>
        <w:jc w:val="center"/>
        <w:rPr>
          <w:rFonts w:ascii="Times New Roman" w:hAnsi="Times New Roman" w:cs="Times New Roman"/>
          <w:b/>
          <w:sz w:val="24"/>
          <w:szCs w:val="24"/>
        </w:rPr>
      </w:pPr>
      <w:r w:rsidRPr="00C8195A">
        <w:rPr>
          <w:rFonts w:ascii="Times New Roman" w:hAnsi="Times New Roman" w:cs="Times New Roman"/>
          <w:b/>
          <w:sz w:val="24"/>
          <w:szCs w:val="24"/>
        </w:rPr>
        <w:t>Качество управления воспитательным процессом.</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Для оценки качества управления воспитательным процессом используется критерий реализации в сфере воспитания основных управленческих функций: планирования, организации, мотивации и контроля. Сама же оценка производится по следующим показателям:</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Планирование воспитательной работы на основе изучения проблем воспитания в школе с привлечением различных представителей школьного сообщества;</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Четкое распределение прав, обязанностей и сферы ответственности между педагогами, организующими воспитательный процесс в школе, а также понимание ими своих должностных инструкций;</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Поддержка профессиональной мотивации педагогов –воспитателей со стороны администрации школы;</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Осуществление грамотного внутришкольного контроля и проблемно-ориентированного анализа состояния воспитания в школе;</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Осуществляет оценку директор школы совместно с методическим советом.       </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Основной  используемый метод – экспертиза, а источником, необходимой для экспертной оценки информации, являются результаты анкетирования школьных педагогов.</w:t>
      </w:r>
    </w:p>
    <w:p w:rsidR="00561AD3" w:rsidRPr="00C8195A" w:rsidRDefault="00561AD3" w:rsidP="00FA1475">
      <w:pPr>
        <w:pStyle w:val="a4"/>
        <w:rPr>
          <w:rFonts w:ascii="Times New Roman" w:hAnsi="Times New Roman" w:cs="Times New Roman"/>
          <w:sz w:val="24"/>
          <w:szCs w:val="24"/>
        </w:rPr>
      </w:pPr>
    </w:p>
    <w:p w:rsidR="00561AD3" w:rsidRPr="00C8195A" w:rsidRDefault="00561AD3" w:rsidP="00561AD3">
      <w:pPr>
        <w:jc w:val="center"/>
        <w:rPr>
          <w:b/>
        </w:rPr>
      </w:pPr>
      <w:r w:rsidRPr="00C8195A">
        <w:rPr>
          <w:b/>
        </w:rPr>
        <w:t>Виды деятельности и формы занятий с обучающимися на ступени начального общего образования</w:t>
      </w:r>
    </w:p>
    <w:p w:rsidR="00561AD3" w:rsidRPr="00C8195A" w:rsidRDefault="00561AD3" w:rsidP="00561AD3">
      <w:pPr>
        <w:jc w:val="center"/>
        <w:rPr>
          <w:b/>
        </w:rPr>
      </w:pPr>
    </w:p>
    <w:p w:rsidR="00561AD3" w:rsidRPr="00C8195A" w:rsidRDefault="00561AD3" w:rsidP="00561AD3">
      <w:pPr>
        <w:jc w:val="center"/>
        <w:rPr>
          <w:b/>
          <w:i/>
        </w:rPr>
      </w:pPr>
      <w:r w:rsidRPr="00C8195A">
        <w:rPr>
          <w:b/>
        </w:rPr>
        <w:tab/>
      </w:r>
      <w:r w:rsidRPr="00C8195A">
        <w:rPr>
          <w:b/>
          <w:i/>
        </w:rPr>
        <w:t>Воспитание гражданственности, патриотизма, уважения к правам, свободам и обязанностям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61AD3" w:rsidRPr="00C8195A" w:rsidTr="000E133D">
        <w:tc>
          <w:tcPr>
            <w:tcW w:w="4785" w:type="dxa"/>
          </w:tcPr>
          <w:p w:rsidR="00561AD3" w:rsidRPr="00C8195A" w:rsidRDefault="00561AD3" w:rsidP="00561AD3">
            <w:pPr>
              <w:jc w:val="center"/>
              <w:rPr>
                <w:b/>
              </w:rPr>
            </w:pPr>
            <w:r w:rsidRPr="00C8195A">
              <w:rPr>
                <w:b/>
              </w:rPr>
              <w:t>Виды деятельности</w:t>
            </w:r>
          </w:p>
          <w:p w:rsidR="00561AD3" w:rsidRPr="00C8195A" w:rsidRDefault="00561AD3" w:rsidP="00561AD3">
            <w:pPr>
              <w:jc w:val="center"/>
              <w:rPr>
                <w:b/>
              </w:rPr>
            </w:pPr>
          </w:p>
        </w:tc>
        <w:tc>
          <w:tcPr>
            <w:tcW w:w="4786" w:type="dxa"/>
          </w:tcPr>
          <w:p w:rsidR="00561AD3" w:rsidRPr="00C8195A" w:rsidRDefault="00561AD3" w:rsidP="00561AD3">
            <w:pPr>
              <w:jc w:val="center"/>
              <w:rPr>
                <w:b/>
              </w:rPr>
            </w:pPr>
            <w:r w:rsidRPr="00C8195A">
              <w:rPr>
                <w:b/>
              </w:rPr>
              <w:t>Формы занятий</w:t>
            </w:r>
          </w:p>
        </w:tc>
      </w:tr>
      <w:tr w:rsidR="00561AD3" w:rsidRPr="00C8195A" w:rsidTr="000E133D">
        <w:tc>
          <w:tcPr>
            <w:tcW w:w="4785" w:type="dxa"/>
          </w:tcPr>
          <w:p w:rsidR="00561AD3" w:rsidRPr="00C8195A" w:rsidRDefault="00561AD3" w:rsidP="00561AD3">
            <w:pPr>
              <w:jc w:val="both"/>
              <w:rPr>
                <w:b/>
              </w:rPr>
            </w:pPr>
            <w:r w:rsidRPr="00C8195A">
              <w:t>1. Получение первоначальных представлений о конституции РФ, ознакомление с государственной символикой – Гербом, Флагом, гербом и флагом Томской области</w:t>
            </w:r>
          </w:p>
        </w:tc>
        <w:tc>
          <w:tcPr>
            <w:tcW w:w="4786" w:type="dxa"/>
          </w:tcPr>
          <w:p w:rsidR="00561AD3" w:rsidRPr="00C8195A" w:rsidRDefault="00561AD3" w:rsidP="00561AD3">
            <w:pPr>
              <w:jc w:val="both"/>
            </w:pPr>
            <w:r w:rsidRPr="00C8195A">
              <w:t xml:space="preserve"> - Беседы, </w:t>
            </w:r>
          </w:p>
          <w:p w:rsidR="00561AD3" w:rsidRPr="00C8195A" w:rsidRDefault="00561AD3" w:rsidP="00561AD3">
            <w:pPr>
              <w:jc w:val="both"/>
            </w:pPr>
            <w:r w:rsidRPr="00C8195A">
              <w:t>- классные часы,</w:t>
            </w:r>
          </w:p>
          <w:p w:rsidR="00561AD3" w:rsidRPr="00C8195A" w:rsidRDefault="00561AD3" w:rsidP="00561AD3">
            <w:pPr>
              <w:jc w:val="both"/>
            </w:pPr>
            <w:r w:rsidRPr="00C8195A">
              <w:t xml:space="preserve">- чтение книг, </w:t>
            </w:r>
          </w:p>
          <w:p w:rsidR="00561AD3" w:rsidRPr="00C8195A" w:rsidRDefault="00561AD3" w:rsidP="00561AD3">
            <w:pPr>
              <w:jc w:val="both"/>
            </w:pPr>
            <w:r w:rsidRPr="00C8195A">
              <w:t>- изучение предметов (окружающий мир, литературное чтение)</w:t>
            </w:r>
          </w:p>
        </w:tc>
      </w:tr>
      <w:tr w:rsidR="00561AD3" w:rsidRPr="00C8195A" w:rsidTr="000E133D">
        <w:tc>
          <w:tcPr>
            <w:tcW w:w="4785" w:type="dxa"/>
          </w:tcPr>
          <w:p w:rsidR="00561AD3" w:rsidRPr="00C8195A" w:rsidRDefault="00561AD3" w:rsidP="00561AD3">
            <w:pPr>
              <w:jc w:val="both"/>
              <w:rPr>
                <w:b/>
              </w:rPr>
            </w:pPr>
            <w:r w:rsidRPr="00C8195A">
              <w:t xml:space="preserve">2. Ознакомление с героическими страницами истории России, жизнью замечательных людей, явивших примеры гражданского служения, исполнение </w:t>
            </w:r>
            <w:r w:rsidRPr="00C8195A">
              <w:lastRenderedPageBreak/>
              <w:t>патриотического долга, с обязанностями гражданина</w:t>
            </w:r>
          </w:p>
        </w:tc>
        <w:tc>
          <w:tcPr>
            <w:tcW w:w="4786" w:type="dxa"/>
          </w:tcPr>
          <w:p w:rsidR="00561AD3" w:rsidRPr="00C8195A" w:rsidRDefault="00561AD3" w:rsidP="00561AD3">
            <w:pPr>
              <w:jc w:val="both"/>
            </w:pPr>
            <w:r w:rsidRPr="00C8195A">
              <w:lastRenderedPageBreak/>
              <w:t xml:space="preserve">- Беседы, </w:t>
            </w:r>
          </w:p>
          <w:p w:rsidR="00561AD3" w:rsidRPr="00C8195A" w:rsidRDefault="00561AD3" w:rsidP="00561AD3">
            <w:pPr>
              <w:jc w:val="both"/>
            </w:pPr>
            <w:r w:rsidRPr="00C8195A">
              <w:t xml:space="preserve">- экскурсии, </w:t>
            </w:r>
          </w:p>
          <w:p w:rsidR="00561AD3" w:rsidRPr="00C8195A" w:rsidRDefault="00561AD3" w:rsidP="00561AD3">
            <w:pPr>
              <w:jc w:val="both"/>
            </w:pPr>
            <w:r w:rsidRPr="00C8195A">
              <w:t xml:space="preserve">- просмотр кинофильмов, </w:t>
            </w:r>
          </w:p>
          <w:p w:rsidR="00561AD3" w:rsidRPr="00C8195A" w:rsidRDefault="00561AD3" w:rsidP="00561AD3">
            <w:pPr>
              <w:jc w:val="both"/>
            </w:pPr>
            <w:r w:rsidRPr="00C8195A">
              <w:t xml:space="preserve">- путешествие по историческим и памятным </w:t>
            </w:r>
            <w:r w:rsidRPr="00C8195A">
              <w:lastRenderedPageBreak/>
              <w:t xml:space="preserve">местам, </w:t>
            </w:r>
          </w:p>
          <w:p w:rsidR="00561AD3" w:rsidRPr="00C8195A" w:rsidRDefault="00561AD3" w:rsidP="00561AD3">
            <w:r w:rsidRPr="00C8195A">
              <w:t xml:space="preserve">-сюжетно-ролевые игры гражданского и историко-патриотического содержания, </w:t>
            </w:r>
          </w:p>
          <w:p w:rsidR="00561AD3" w:rsidRPr="00C8195A" w:rsidRDefault="00561AD3" w:rsidP="00561AD3">
            <w:pPr>
              <w:jc w:val="both"/>
              <w:rPr>
                <w:b/>
              </w:rPr>
            </w:pPr>
            <w:r w:rsidRPr="00C8195A">
              <w:t>- изучение предметов (окружающий мир, литературное чтение)</w:t>
            </w:r>
          </w:p>
        </w:tc>
      </w:tr>
      <w:tr w:rsidR="00561AD3" w:rsidRPr="00C8195A" w:rsidTr="000E133D">
        <w:tc>
          <w:tcPr>
            <w:tcW w:w="4785" w:type="dxa"/>
          </w:tcPr>
          <w:p w:rsidR="00561AD3" w:rsidRPr="00C8195A" w:rsidRDefault="00561AD3" w:rsidP="00561AD3">
            <w:pPr>
              <w:jc w:val="both"/>
              <w:rPr>
                <w:b/>
              </w:rPr>
            </w:pPr>
            <w:r w:rsidRPr="00C8195A">
              <w:lastRenderedPageBreak/>
              <w:t>3. 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4786" w:type="dxa"/>
          </w:tcPr>
          <w:p w:rsidR="00561AD3" w:rsidRPr="00C8195A" w:rsidRDefault="00561AD3" w:rsidP="00561AD3">
            <w:pPr>
              <w:jc w:val="both"/>
            </w:pPr>
            <w:r w:rsidRPr="00C8195A">
              <w:t xml:space="preserve">- Беседы, </w:t>
            </w:r>
          </w:p>
          <w:p w:rsidR="00561AD3" w:rsidRPr="00C8195A" w:rsidRDefault="00561AD3" w:rsidP="00561AD3">
            <w:pPr>
              <w:jc w:val="both"/>
            </w:pPr>
            <w:r w:rsidRPr="00C8195A">
              <w:t xml:space="preserve">- сюжетно-ролевые игры, </w:t>
            </w:r>
          </w:p>
          <w:p w:rsidR="00561AD3" w:rsidRPr="00C8195A" w:rsidRDefault="00561AD3" w:rsidP="00561AD3">
            <w:pPr>
              <w:jc w:val="both"/>
            </w:pPr>
            <w:r w:rsidRPr="00C8195A">
              <w:t xml:space="preserve">- просмотр кинофильмов, </w:t>
            </w:r>
          </w:p>
          <w:p w:rsidR="00561AD3" w:rsidRPr="00C8195A" w:rsidRDefault="00561AD3" w:rsidP="00561AD3">
            <w:pPr>
              <w:jc w:val="both"/>
            </w:pPr>
            <w:r w:rsidRPr="00C8195A">
              <w:t xml:space="preserve">- уроки-путешествия, </w:t>
            </w:r>
          </w:p>
          <w:p w:rsidR="00561AD3" w:rsidRPr="00C8195A" w:rsidRDefault="00561AD3" w:rsidP="00561AD3">
            <w:pPr>
              <w:jc w:val="both"/>
            </w:pPr>
            <w:r w:rsidRPr="00C8195A">
              <w:t xml:space="preserve">- творческие конкурсы, </w:t>
            </w:r>
          </w:p>
          <w:p w:rsidR="00561AD3" w:rsidRPr="00C8195A" w:rsidRDefault="00561AD3" w:rsidP="00561AD3">
            <w:pPr>
              <w:jc w:val="both"/>
            </w:pPr>
            <w:r w:rsidRPr="00C8195A">
              <w:t xml:space="preserve">- фестивали, </w:t>
            </w:r>
          </w:p>
          <w:p w:rsidR="00561AD3" w:rsidRPr="00C8195A" w:rsidRDefault="00561AD3" w:rsidP="00561AD3">
            <w:pPr>
              <w:jc w:val="both"/>
            </w:pPr>
            <w:r w:rsidRPr="00C8195A">
              <w:t xml:space="preserve">- тематические праздники, </w:t>
            </w:r>
          </w:p>
          <w:p w:rsidR="00561AD3" w:rsidRPr="00C8195A" w:rsidRDefault="00561AD3" w:rsidP="00561AD3">
            <w:pPr>
              <w:jc w:val="both"/>
            </w:pPr>
            <w:r w:rsidRPr="00C8195A">
              <w:t>- экскурсии, туристско-краеведческих экспедиции,</w:t>
            </w:r>
          </w:p>
          <w:p w:rsidR="00561AD3" w:rsidRPr="00C8195A" w:rsidRDefault="00561AD3" w:rsidP="00561AD3">
            <w:pPr>
              <w:jc w:val="both"/>
            </w:pPr>
            <w:r w:rsidRPr="00C8195A">
              <w:t>- изучение предметов (окружающий мир, литературное чтение)</w:t>
            </w:r>
          </w:p>
        </w:tc>
      </w:tr>
      <w:tr w:rsidR="00561AD3" w:rsidRPr="00C8195A" w:rsidTr="000E133D">
        <w:tc>
          <w:tcPr>
            <w:tcW w:w="4785" w:type="dxa"/>
          </w:tcPr>
          <w:p w:rsidR="00561AD3" w:rsidRPr="00C8195A" w:rsidRDefault="00561AD3" w:rsidP="00561AD3">
            <w:pPr>
              <w:jc w:val="both"/>
            </w:pPr>
            <w:r w:rsidRPr="00C8195A">
              <w:t>4. Знакомство с важнейшими событиями в истории нашей страны, содержанием и значением государственных праздников</w:t>
            </w:r>
          </w:p>
        </w:tc>
        <w:tc>
          <w:tcPr>
            <w:tcW w:w="4786" w:type="dxa"/>
          </w:tcPr>
          <w:p w:rsidR="00561AD3" w:rsidRPr="00C8195A" w:rsidRDefault="00561AD3" w:rsidP="00561AD3">
            <w:pPr>
              <w:jc w:val="both"/>
            </w:pPr>
            <w:r w:rsidRPr="00C8195A">
              <w:t xml:space="preserve">- Беседы, </w:t>
            </w:r>
          </w:p>
          <w:p w:rsidR="00561AD3" w:rsidRPr="00C8195A" w:rsidRDefault="00561AD3" w:rsidP="00561AD3">
            <w:pPr>
              <w:jc w:val="both"/>
            </w:pPr>
            <w:r w:rsidRPr="00C8195A">
              <w:t>- классные часы,</w:t>
            </w:r>
          </w:p>
          <w:p w:rsidR="00561AD3" w:rsidRPr="00C8195A" w:rsidRDefault="00561AD3" w:rsidP="00561AD3">
            <w:pPr>
              <w:jc w:val="both"/>
            </w:pPr>
            <w:r w:rsidRPr="00C8195A">
              <w:t>- просмотр учебных фильмов,</w:t>
            </w:r>
          </w:p>
          <w:p w:rsidR="00561AD3" w:rsidRPr="00C8195A" w:rsidRDefault="00561AD3" w:rsidP="00561AD3">
            <w:pPr>
              <w:jc w:val="both"/>
            </w:pPr>
            <w:r w:rsidRPr="00C8195A">
              <w:t>-мероприятия и события, посвящённые государственным праздникам,</w:t>
            </w:r>
          </w:p>
          <w:p w:rsidR="00561AD3" w:rsidRPr="00C8195A" w:rsidRDefault="00561AD3" w:rsidP="00561AD3">
            <w:pPr>
              <w:jc w:val="both"/>
            </w:pPr>
            <w:r w:rsidRPr="00C8195A">
              <w:t xml:space="preserve">  - смотр строя и песни</w:t>
            </w:r>
          </w:p>
        </w:tc>
      </w:tr>
      <w:tr w:rsidR="00561AD3" w:rsidRPr="00C8195A" w:rsidTr="000E133D">
        <w:tc>
          <w:tcPr>
            <w:tcW w:w="4785" w:type="dxa"/>
          </w:tcPr>
          <w:p w:rsidR="00561AD3" w:rsidRPr="00C8195A" w:rsidRDefault="00561AD3" w:rsidP="00561AD3">
            <w:pPr>
              <w:jc w:val="both"/>
            </w:pPr>
            <w:r w:rsidRPr="00C8195A">
              <w:t>5.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4786" w:type="dxa"/>
          </w:tcPr>
          <w:p w:rsidR="00561AD3" w:rsidRPr="00C8195A" w:rsidRDefault="00561AD3" w:rsidP="00561AD3">
            <w:pPr>
              <w:jc w:val="both"/>
            </w:pPr>
            <w:r w:rsidRPr="00C8195A">
              <w:t>- участие в социальных проектах,</w:t>
            </w:r>
          </w:p>
          <w:p w:rsidR="00561AD3" w:rsidRPr="00C8195A" w:rsidRDefault="00561AD3" w:rsidP="00561AD3">
            <w:pPr>
              <w:jc w:val="both"/>
            </w:pPr>
            <w:r w:rsidRPr="00C8195A">
              <w:t>-мероприятия и события, проводимые ДЮО,</w:t>
            </w:r>
          </w:p>
          <w:p w:rsidR="00561AD3" w:rsidRPr="00C8195A" w:rsidRDefault="00561AD3" w:rsidP="00561AD3">
            <w:pPr>
              <w:jc w:val="both"/>
            </w:pPr>
            <w:r w:rsidRPr="00C8195A">
              <w:t xml:space="preserve">-сюжетно-ролевые игры </w:t>
            </w:r>
          </w:p>
          <w:p w:rsidR="00561AD3" w:rsidRPr="00C8195A" w:rsidRDefault="00561AD3" w:rsidP="00561AD3">
            <w:pPr>
              <w:jc w:val="both"/>
            </w:pPr>
          </w:p>
        </w:tc>
      </w:tr>
      <w:tr w:rsidR="00561AD3" w:rsidRPr="00C8195A" w:rsidTr="000E133D">
        <w:tc>
          <w:tcPr>
            <w:tcW w:w="4785" w:type="dxa"/>
          </w:tcPr>
          <w:p w:rsidR="00561AD3" w:rsidRPr="00C8195A" w:rsidRDefault="00561AD3" w:rsidP="00561AD3">
            <w:pPr>
              <w:jc w:val="both"/>
            </w:pPr>
            <w:r w:rsidRPr="00C8195A">
              <w:t>6. Знакомство с музеями, памятниками культуры, истории</w:t>
            </w:r>
          </w:p>
        </w:tc>
        <w:tc>
          <w:tcPr>
            <w:tcW w:w="4786" w:type="dxa"/>
          </w:tcPr>
          <w:p w:rsidR="00561AD3" w:rsidRPr="00C8195A" w:rsidRDefault="00561AD3" w:rsidP="00561AD3">
            <w:pPr>
              <w:jc w:val="both"/>
            </w:pPr>
            <w:r w:rsidRPr="00C8195A">
              <w:t>- Экскурсии в музеи,</w:t>
            </w:r>
          </w:p>
          <w:p w:rsidR="00561AD3" w:rsidRPr="00C8195A" w:rsidRDefault="00561AD3" w:rsidP="00561AD3">
            <w:pPr>
              <w:jc w:val="both"/>
            </w:pPr>
            <w:r w:rsidRPr="00C8195A">
              <w:t xml:space="preserve">- участие в творческих тематических выставках, посвященных подвигам Российской армии, </w:t>
            </w:r>
          </w:p>
          <w:p w:rsidR="00561AD3" w:rsidRPr="00C8195A" w:rsidRDefault="00561AD3" w:rsidP="00561AD3">
            <w:pPr>
              <w:jc w:val="both"/>
            </w:pPr>
            <w:r w:rsidRPr="00C8195A">
              <w:t>- встречи с ветеранами</w:t>
            </w:r>
          </w:p>
          <w:p w:rsidR="00561AD3" w:rsidRPr="00C8195A" w:rsidRDefault="00561AD3" w:rsidP="00561AD3">
            <w:pPr>
              <w:jc w:val="both"/>
            </w:pPr>
            <w:r w:rsidRPr="00C8195A">
              <w:t>- участие в городских программах</w:t>
            </w:r>
          </w:p>
        </w:tc>
      </w:tr>
      <w:tr w:rsidR="00561AD3" w:rsidRPr="00C8195A" w:rsidTr="000E133D">
        <w:tc>
          <w:tcPr>
            <w:tcW w:w="4785" w:type="dxa"/>
          </w:tcPr>
          <w:p w:rsidR="00561AD3" w:rsidRPr="00C8195A" w:rsidRDefault="00561AD3" w:rsidP="00561AD3">
            <w:pPr>
              <w:jc w:val="both"/>
            </w:pPr>
            <w:r w:rsidRPr="00C8195A">
              <w:t xml:space="preserve">7. Получение первоначального опыта межкультурной коммуникации с детьми и взрослыми – представителями разных </w:t>
            </w:r>
            <w:r w:rsidRPr="00C8195A">
              <w:lastRenderedPageBreak/>
              <w:t>народов России, знакомство с особенностями их культур и образа жизни</w:t>
            </w:r>
          </w:p>
        </w:tc>
        <w:tc>
          <w:tcPr>
            <w:tcW w:w="4786" w:type="dxa"/>
          </w:tcPr>
          <w:p w:rsidR="00561AD3" w:rsidRPr="00C8195A" w:rsidRDefault="00561AD3" w:rsidP="00561AD3">
            <w:pPr>
              <w:jc w:val="both"/>
            </w:pPr>
            <w:r w:rsidRPr="00C8195A">
              <w:lastRenderedPageBreak/>
              <w:t>- Беседы,</w:t>
            </w:r>
          </w:p>
          <w:p w:rsidR="00561AD3" w:rsidRPr="00C8195A" w:rsidRDefault="00561AD3" w:rsidP="00561AD3">
            <w:pPr>
              <w:jc w:val="both"/>
            </w:pPr>
            <w:r w:rsidRPr="00C8195A">
              <w:t>- народные игры,</w:t>
            </w:r>
          </w:p>
          <w:p w:rsidR="00561AD3" w:rsidRPr="00C8195A" w:rsidRDefault="00561AD3" w:rsidP="00561AD3">
            <w:pPr>
              <w:jc w:val="both"/>
            </w:pPr>
            <w:r w:rsidRPr="00C8195A">
              <w:t>- участие в городских программах</w:t>
            </w:r>
          </w:p>
          <w:p w:rsidR="00561AD3" w:rsidRPr="00C8195A" w:rsidRDefault="00561AD3" w:rsidP="00561AD3">
            <w:pPr>
              <w:jc w:val="both"/>
            </w:pPr>
            <w:r w:rsidRPr="00C8195A">
              <w:lastRenderedPageBreak/>
              <w:t>-организация национально-культурных праздников</w:t>
            </w:r>
          </w:p>
        </w:tc>
      </w:tr>
      <w:tr w:rsidR="00561AD3" w:rsidRPr="00C8195A" w:rsidTr="000E133D">
        <w:tc>
          <w:tcPr>
            <w:tcW w:w="4785" w:type="dxa"/>
          </w:tcPr>
          <w:p w:rsidR="00561AD3" w:rsidRPr="00C8195A" w:rsidRDefault="00561AD3" w:rsidP="00561AD3">
            <w:pPr>
              <w:jc w:val="both"/>
            </w:pPr>
            <w:r w:rsidRPr="00C8195A">
              <w:lastRenderedPageBreak/>
              <w:t>8. Участие во встречах и беседах с выпускниками школы, ознакомление с биографией выпускников, явивших собой достойные примеры гражданственности и патриотизма</w:t>
            </w:r>
          </w:p>
        </w:tc>
        <w:tc>
          <w:tcPr>
            <w:tcW w:w="4786" w:type="dxa"/>
          </w:tcPr>
          <w:p w:rsidR="00561AD3" w:rsidRPr="00C8195A" w:rsidRDefault="00561AD3" w:rsidP="00561AD3">
            <w:pPr>
              <w:jc w:val="both"/>
            </w:pPr>
            <w:r w:rsidRPr="00C8195A">
              <w:t>- встречи с интересными людьми,</w:t>
            </w:r>
          </w:p>
          <w:p w:rsidR="00561AD3" w:rsidRPr="00C8195A" w:rsidRDefault="00561AD3" w:rsidP="00561AD3">
            <w:pPr>
              <w:jc w:val="both"/>
            </w:pPr>
            <w:r w:rsidRPr="00C8195A">
              <w:t>- родители – выпускники школы</w:t>
            </w:r>
          </w:p>
        </w:tc>
      </w:tr>
    </w:tbl>
    <w:p w:rsidR="00561AD3" w:rsidRPr="00C8195A" w:rsidRDefault="00561AD3" w:rsidP="00561AD3">
      <w:pPr>
        <w:jc w:val="center"/>
        <w:rPr>
          <w:b/>
        </w:rPr>
      </w:pPr>
    </w:p>
    <w:p w:rsidR="00561AD3" w:rsidRPr="00C8195A" w:rsidRDefault="00561AD3" w:rsidP="00561AD3">
      <w:pPr>
        <w:jc w:val="center"/>
        <w:rPr>
          <w:b/>
          <w:i/>
        </w:rPr>
      </w:pPr>
      <w:r w:rsidRPr="00C8195A">
        <w:rPr>
          <w:b/>
          <w:i/>
        </w:rPr>
        <w:t>Воспитание нравственных чувств и  этического сознания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61AD3" w:rsidRPr="00C8195A" w:rsidTr="000E133D">
        <w:tc>
          <w:tcPr>
            <w:tcW w:w="4785" w:type="dxa"/>
          </w:tcPr>
          <w:p w:rsidR="00561AD3" w:rsidRPr="00C8195A" w:rsidRDefault="00561AD3" w:rsidP="00561AD3">
            <w:pPr>
              <w:jc w:val="center"/>
              <w:rPr>
                <w:b/>
              </w:rPr>
            </w:pPr>
            <w:r w:rsidRPr="00C8195A">
              <w:rPr>
                <w:b/>
              </w:rPr>
              <w:t>Виды деятельности</w:t>
            </w:r>
          </w:p>
          <w:p w:rsidR="00561AD3" w:rsidRPr="00C8195A" w:rsidRDefault="00561AD3" w:rsidP="00561AD3">
            <w:pPr>
              <w:jc w:val="center"/>
              <w:rPr>
                <w:b/>
              </w:rPr>
            </w:pPr>
          </w:p>
        </w:tc>
        <w:tc>
          <w:tcPr>
            <w:tcW w:w="4786" w:type="dxa"/>
          </w:tcPr>
          <w:p w:rsidR="00561AD3" w:rsidRPr="00C8195A" w:rsidRDefault="00561AD3" w:rsidP="00561AD3">
            <w:pPr>
              <w:jc w:val="center"/>
              <w:rPr>
                <w:b/>
              </w:rPr>
            </w:pPr>
            <w:r w:rsidRPr="00C8195A">
              <w:rPr>
                <w:b/>
              </w:rPr>
              <w:t>Формы занятий</w:t>
            </w:r>
          </w:p>
        </w:tc>
      </w:tr>
      <w:tr w:rsidR="00561AD3" w:rsidRPr="00C8195A" w:rsidTr="000E133D">
        <w:tc>
          <w:tcPr>
            <w:tcW w:w="4785" w:type="dxa"/>
          </w:tcPr>
          <w:p w:rsidR="00561AD3" w:rsidRPr="00C8195A" w:rsidRDefault="00561AD3" w:rsidP="00561AD3">
            <w:pPr>
              <w:jc w:val="both"/>
              <w:rPr>
                <w:b/>
              </w:rPr>
            </w:pPr>
            <w:r w:rsidRPr="00C8195A">
              <w:t>1.Получение первоначальных представлений о базовых ценностях отечественной культуры, традиционных моральных нормах российских народов</w:t>
            </w:r>
          </w:p>
        </w:tc>
        <w:tc>
          <w:tcPr>
            <w:tcW w:w="4786" w:type="dxa"/>
          </w:tcPr>
          <w:p w:rsidR="00561AD3" w:rsidRPr="00C8195A" w:rsidRDefault="00561AD3" w:rsidP="00561AD3">
            <w:pPr>
              <w:jc w:val="both"/>
            </w:pPr>
            <w:r w:rsidRPr="00C8195A">
              <w:t xml:space="preserve"> - Беседы, </w:t>
            </w:r>
          </w:p>
          <w:p w:rsidR="00561AD3" w:rsidRPr="00C8195A" w:rsidRDefault="00561AD3" w:rsidP="00561AD3">
            <w:pPr>
              <w:jc w:val="both"/>
            </w:pPr>
            <w:r w:rsidRPr="00C8195A">
              <w:t xml:space="preserve">- экскурсии, </w:t>
            </w:r>
          </w:p>
          <w:p w:rsidR="00561AD3" w:rsidRPr="00C8195A" w:rsidRDefault="00561AD3" w:rsidP="00561AD3">
            <w:pPr>
              <w:jc w:val="both"/>
            </w:pPr>
            <w:r w:rsidRPr="00C8195A">
              <w:t xml:space="preserve">- участие в творческой деятельности, </w:t>
            </w:r>
          </w:p>
          <w:p w:rsidR="00561AD3" w:rsidRPr="00C8195A" w:rsidRDefault="00561AD3" w:rsidP="00561AD3">
            <w:pPr>
              <w:jc w:val="both"/>
            </w:pPr>
            <w:r w:rsidRPr="00C8195A">
              <w:t xml:space="preserve">- литературные гостиные, </w:t>
            </w:r>
          </w:p>
          <w:p w:rsidR="00561AD3" w:rsidRPr="00C8195A" w:rsidRDefault="00561AD3" w:rsidP="00561AD3">
            <w:pPr>
              <w:jc w:val="both"/>
            </w:pPr>
            <w:r w:rsidRPr="00C8195A">
              <w:t>- художественные выставки</w:t>
            </w:r>
          </w:p>
        </w:tc>
      </w:tr>
      <w:tr w:rsidR="00561AD3" w:rsidRPr="00C8195A" w:rsidTr="000E133D">
        <w:tc>
          <w:tcPr>
            <w:tcW w:w="4785" w:type="dxa"/>
          </w:tcPr>
          <w:p w:rsidR="00561AD3" w:rsidRPr="00C8195A" w:rsidRDefault="00561AD3" w:rsidP="00561AD3">
            <w:pPr>
              <w:jc w:val="both"/>
            </w:pPr>
            <w:r w:rsidRPr="00C8195A">
              <w:t xml:space="preserve">2.Ознакомление (по желанию) с   традиционными религиозными культурами </w:t>
            </w:r>
          </w:p>
        </w:tc>
        <w:tc>
          <w:tcPr>
            <w:tcW w:w="4786" w:type="dxa"/>
          </w:tcPr>
          <w:p w:rsidR="00561AD3" w:rsidRPr="00C8195A" w:rsidRDefault="00561AD3" w:rsidP="00561AD3">
            <w:pPr>
              <w:jc w:val="both"/>
            </w:pPr>
            <w:r w:rsidRPr="00C8195A">
              <w:t>- уроки курса «Основы религиозных культур и светской этики»,</w:t>
            </w:r>
          </w:p>
          <w:p w:rsidR="00561AD3" w:rsidRPr="00C8195A" w:rsidRDefault="00561AD3" w:rsidP="00561AD3">
            <w:pPr>
              <w:jc w:val="both"/>
            </w:pPr>
            <w:r w:rsidRPr="00C8195A">
              <w:t>- экскурсии в соборы, в места богослужения,</w:t>
            </w:r>
          </w:p>
          <w:p w:rsidR="00561AD3" w:rsidRPr="00C8195A" w:rsidRDefault="00561AD3" w:rsidP="00561AD3">
            <w:pPr>
              <w:jc w:val="both"/>
            </w:pPr>
            <w:r w:rsidRPr="00C8195A">
              <w:t>-добровольное участие в религиозных праздниках,</w:t>
            </w:r>
          </w:p>
          <w:p w:rsidR="00561AD3" w:rsidRPr="00C8195A" w:rsidRDefault="00561AD3" w:rsidP="00561AD3">
            <w:pPr>
              <w:jc w:val="both"/>
            </w:pPr>
            <w:r w:rsidRPr="00C8195A">
              <w:t>- встречи с религиозными деятелями</w:t>
            </w:r>
          </w:p>
          <w:p w:rsidR="00561AD3" w:rsidRPr="00C8195A" w:rsidRDefault="00561AD3" w:rsidP="00561AD3">
            <w:pPr>
              <w:jc w:val="both"/>
            </w:pPr>
            <w:r w:rsidRPr="00C8195A">
              <w:t xml:space="preserve">- участие в проектах по данной теме </w:t>
            </w:r>
          </w:p>
        </w:tc>
      </w:tr>
      <w:tr w:rsidR="00561AD3" w:rsidRPr="00C8195A" w:rsidTr="000E133D">
        <w:tc>
          <w:tcPr>
            <w:tcW w:w="4785" w:type="dxa"/>
          </w:tcPr>
          <w:p w:rsidR="00561AD3" w:rsidRPr="00C8195A" w:rsidRDefault="00561AD3" w:rsidP="00561AD3">
            <w:pPr>
              <w:jc w:val="both"/>
            </w:pPr>
            <w:r w:rsidRPr="00C8195A">
              <w:t>3. Участие в уроках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4786" w:type="dxa"/>
          </w:tcPr>
          <w:p w:rsidR="00561AD3" w:rsidRPr="00C8195A" w:rsidRDefault="00561AD3" w:rsidP="00561AD3">
            <w:pPr>
              <w:jc w:val="both"/>
            </w:pPr>
            <w:r w:rsidRPr="00C8195A">
              <w:t>- уроки этики,</w:t>
            </w:r>
          </w:p>
          <w:p w:rsidR="00561AD3" w:rsidRPr="00C8195A" w:rsidRDefault="00561AD3" w:rsidP="00561AD3">
            <w:pPr>
              <w:jc w:val="both"/>
            </w:pPr>
            <w:r w:rsidRPr="00C8195A">
              <w:t>- игровые программы,</w:t>
            </w:r>
          </w:p>
          <w:p w:rsidR="00561AD3" w:rsidRPr="00C8195A" w:rsidRDefault="00561AD3" w:rsidP="00561AD3">
            <w:pPr>
              <w:jc w:val="both"/>
            </w:pPr>
            <w:r w:rsidRPr="00C8195A">
              <w:t>- внеурочные мероприятия</w:t>
            </w:r>
          </w:p>
        </w:tc>
      </w:tr>
      <w:tr w:rsidR="00561AD3" w:rsidRPr="00C8195A" w:rsidTr="000E133D">
        <w:tc>
          <w:tcPr>
            <w:tcW w:w="4785" w:type="dxa"/>
          </w:tcPr>
          <w:p w:rsidR="00561AD3" w:rsidRPr="00C8195A" w:rsidRDefault="00561AD3" w:rsidP="00561AD3">
            <w:pPr>
              <w:jc w:val="both"/>
            </w:pPr>
            <w:r w:rsidRPr="00C8195A">
              <w:t>4. Ознакомление с основными правилами поведения в школе, общественных местах, обучение распознаванию хороших и плохих поступков</w:t>
            </w:r>
          </w:p>
        </w:tc>
        <w:tc>
          <w:tcPr>
            <w:tcW w:w="4786" w:type="dxa"/>
          </w:tcPr>
          <w:p w:rsidR="00561AD3" w:rsidRPr="00C8195A" w:rsidRDefault="00561AD3" w:rsidP="00561AD3">
            <w:pPr>
              <w:jc w:val="both"/>
            </w:pPr>
            <w:r w:rsidRPr="00C8195A">
              <w:t>- беседы,</w:t>
            </w:r>
          </w:p>
          <w:p w:rsidR="00561AD3" w:rsidRPr="00C8195A" w:rsidRDefault="00561AD3" w:rsidP="00561AD3">
            <w:pPr>
              <w:jc w:val="both"/>
            </w:pPr>
            <w:r w:rsidRPr="00C8195A">
              <w:t>- классные часы,</w:t>
            </w:r>
          </w:p>
          <w:p w:rsidR="00561AD3" w:rsidRPr="00C8195A" w:rsidRDefault="00561AD3" w:rsidP="00561AD3">
            <w:pPr>
              <w:jc w:val="both"/>
            </w:pPr>
            <w:r w:rsidRPr="00C8195A">
              <w:t>- просмотр учебных фильмов,</w:t>
            </w:r>
          </w:p>
          <w:p w:rsidR="00561AD3" w:rsidRPr="00C8195A" w:rsidRDefault="00561AD3" w:rsidP="00561AD3">
            <w:pPr>
              <w:jc w:val="both"/>
            </w:pPr>
            <w:r w:rsidRPr="00C8195A">
              <w:t>-изучение курса «Полезные привычки»</w:t>
            </w:r>
          </w:p>
        </w:tc>
      </w:tr>
      <w:tr w:rsidR="00561AD3" w:rsidRPr="00C8195A" w:rsidTr="000E133D">
        <w:tc>
          <w:tcPr>
            <w:tcW w:w="4785" w:type="dxa"/>
          </w:tcPr>
          <w:p w:rsidR="00561AD3" w:rsidRPr="00C8195A" w:rsidRDefault="00561AD3" w:rsidP="00561AD3">
            <w:pPr>
              <w:jc w:val="both"/>
            </w:pPr>
            <w:r w:rsidRPr="00C8195A">
              <w:t xml:space="preserve">5. Усвоение первоначального опыта </w:t>
            </w:r>
            <w:r w:rsidRPr="00C8195A">
              <w:lastRenderedPageBreak/>
              <w:t xml:space="preserve">нравственных взаимоотношений в коллективе класса и ОУ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 опыта совместной деятельности </w:t>
            </w:r>
          </w:p>
        </w:tc>
        <w:tc>
          <w:tcPr>
            <w:tcW w:w="4786" w:type="dxa"/>
          </w:tcPr>
          <w:p w:rsidR="00561AD3" w:rsidRPr="00C8195A" w:rsidRDefault="00561AD3" w:rsidP="00561AD3">
            <w:pPr>
              <w:jc w:val="both"/>
            </w:pPr>
            <w:r w:rsidRPr="00C8195A">
              <w:lastRenderedPageBreak/>
              <w:t>- беседы,</w:t>
            </w:r>
          </w:p>
          <w:p w:rsidR="00561AD3" w:rsidRPr="00C8195A" w:rsidRDefault="00561AD3" w:rsidP="00561AD3">
            <w:pPr>
              <w:jc w:val="both"/>
            </w:pPr>
            <w:r w:rsidRPr="00C8195A">
              <w:lastRenderedPageBreak/>
              <w:t>- коллективные игры,</w:t>
            </w:r>
          </w:p>
          <w:p w:rsidR="00561AD3" w:rsidRPr="00C8195A" w:rsidRDefault="00561AD3" w:rsidP="00561AD3">
            <w:pPr>
              <w:jc w:val="both"/>
            </w:pPr>
            <w:r w:rsidRPr="00C8195A">
              <w:t>- коллективное обсуждение,</w:t>
            </w:r>
          </w:p>
          <w:p w:rsidR="00561AD3" w:rsidRPr="00C8195A" w:rsidRDefault="00561AD3" w:rsidP="00561AD3">
            <w:pPr>
              <w:jc w:val="both"/>
            </w:pPr>
            <w:r w:rsidRPr="00C8195A">
              <w:t>-внеклассные мероприятия (праздники, проекты, походы, экскурсии)</w:t>
            </w:r>
          </w:p>
          <w:p w:rsidR="00561AD3" w:rsidRPr="00C8195A" w:rsidRDefault="00561AD3" w:rsidP="00561AD3">
            <w:pPr>
              <w:jc w:val="both"/>
            </w:pPr>
          </w:p>
        </w:tc>
      </w:tr>
      <w:tr w:rsidR="00561AD3" w:rsidRPr="00C8195A" w:rsidTr="000E133D">
        <w:tc>
          <w:tcPr>
            <w:tcW w:w="4785" w:type="dxa"/>
          </w:tcPr>
          <w:p w:rsidR="00561AD3" w:rsidRPr="00C8195A" w:rsidRDefault="00561AD3" w:rsidP="00561AD3">
            <w:pPr>
              <w:jc w:val="both"/>
            </w:pPr>
            <w:r w:rsidRPr="00C8195A">
              <w:lastRenderedPageBreak/>
              <w:t>6. Участие в благотворительности, милосердии, в оказании помощи нуждающимся, заботе о животных, природе</w:t>
            </w:r>
          </w:p>
        </w:tc>
        <w:tc>
          <w:tcPr>
            <w:tcW w:w="4786" w:type="dxa"/>
          </w:tcPr>
          <w:p w:rsidR="00561AD3" w:rsidRPr="00C8195A" w:rsidRDefault="00561AD3" w:rsidP="00561AD3">
            <w:pPr>
              <w:jc w:val="both"/>
            </w:pPr>
            <w:r w:rsidRPr="00C8195A">
              <w:t>- участие в благотворительных акциях,</w:t>
            </w:r>
          </w:p>
          <w:p w:rsidR="00561AD3" w:rsidRPr="00C8195A" w:rsidRDefault="00561AD3" w:rsidP="00561AD3">
            <w:pPr>
              <w:jc w:val="both"/>
            </w:pPr>
            <w:r w:rsidRPr="00C8195A">
              <w:t>- участие в акции милосердия,</w:t>
            </w:r>
          </w:p>
          <w:p w:rsidR="00561AD3" w:rsidRPr="00C8195A" w:rsidRDefault="00561AD3" w:rsidP="00561AD3">
            <w:pPr>
              <w:jc w:val="both"/>
            </w:pPr>
            <w:r w:rsidRPr="00C8195A">
              <w:t>- волонтёрское движение,</w:t>
            </w:r>
          </w:p>
          <w:p w:rsidR="00561AD3" w:rsidRPr="00C8195A" w:rsidRDefault="00561AD3" w:rsidP="00561AD3">
            <w:pPr>
              <w:jc w:val="both"/>
            </w:pPr>
            <w:r w:rsidRPr="00C8195A">
              <w:t>- шефство над памятниками ВОВ,</w:t>
            </w:r>
          </w:p>
          <w:p w:rsidR="00561AD3" w:rsidRPr="00C8195A" w:rsidRDefault="00561AD3" w:rsidP="00561AD3">
            <w:pPr>
              <w:jc w:val="both"/>
            </w:pPr>
            <w:r w:rsidRPr="00C8195A">
              <w:t>- шефство над ветеранами ВОВ,</w:t>
            </w:r>
          </w:p>
          <w:p w:rsidR="00561AD3" w:rsidRPr="00C8195A" w:rsidRDefault="00561AD3" w:rsidP="00561AD3">
            <w:pPr>
              <w:jc w:val="both"/>
            </w:pPr>
            <w:r w:rsidRPr="00C8195A">
              <w:t>-проведение Дней старшего поколения,</w:t>
            </w:r>
          </w:p>
          <w:p w:rsidR="00561AD3" w:rsidRPr="00C8195A" w:rsidRDefault="00561AD3" w:rsidP="00561AD3">
            <w:pPr>
              <w:jc w:val="both"/>
            </w:pPr>
            <w:r w:rsidRPr="00C8195A">
              <w:t>-социальные проекты</w:t>
            </w:r>
          </w:p>
        </w:tc>
      </w:tr>
      <w:tr w:rsidR="00561AD3" w:rsidRPr="00C8195A" w:rsidTr="000E133D">
        <w:tc>
          <w:tcPr>
            <w:tcW w:w="4785" w:type="dxa"/>
          </w:tcPr>
          <w:p w:rsidR="00561AD3" w:rsidRPr="00C8195A" w:rsidRDefault="00561AD3" w:rsidP="00561AD3">
            <w:pPr>
              <w:jc w:val="both"/>
            </w:pPr>
            <w:r w:rsidRPr="00C8195A">
              <w:t>7. Получение первоначальных представлений о нравственных взаимоотношениях в семье</w:t>
            </w:r>
          </w:p>
        </w:tc>
        <w:tc>
          <w:tcPr>
            <w:tcW w:w="4786" w:type="dxa"/>
          </w:tcPr>
          <w:p w:rsidR="00561AD3" w:rsidRPr="00C8195A" w:rsidRDefault="00561AD3" w:rsidP="00561AD3">
            <w:pPr>
              <w:jc w:val="both"/>
            </w:pPr>
            <w:r w:rsidRPr="00C8195A">
              <w:t>-беседы о семье, о родителях, прародителях,</w:t>
            </w:r>
          </w:p>
          <w:p w:rsidR="00561AD3" w:rsidRPr="00C8195A" w:rsidRDefault="00561AD3" w:rsidP="00561AD3">
            <w:pPr>
              <w:jc w:val="both"/>
            </w:pPr>
            <w:r w:rsidRPr="00C8195A">
              <w:t>-праздники, соревнования «Моя дружная семья»,</w:t>
            </w:r>
          </w:p>
          <w:p w:rsidR="00561AD3" w:rsidRPr="00C8195A" w:rsidRDefault="00561AD3" w:rsidP="00561AD3">
            <w:pPr>
              <w:jc w:val="both"/>
            </w:pPr>
            <w:r w:rsidRPr="00C8195A">
              <w:t>- творческие мероприятия,</w:t>
            </w:r>
          </w:p>
          <w:p w:rsidR="00561AD3" w:rsidRPr="00C8195A" w:rsidRDefault="00561AD3" w:rsidP="00561AD3">
            <w:pPr>
              <w:jc w:val="both"/>
            </w:pPr>
            <w:r w:rsidRPr="00C8195A">
              <w:t>- выставки «Увлечения моей семьи»</w:t>
            </w:r>
          </w:p>
          <w:p w:rsidR="00561AD3" w:rsidRPr="00C8195A" w:rsidRDefault="00561AD3" w:rsidP="00561AD3">
            <w:pPr>
              <w:jc w:val="both"/>
            </w:pPr>
            <w:r w:rsidRPr="00C8195A">
              <w:t>- составление генеалогического древа семьи,</w:t>
            </w:r>
          </w:p>
          <w:p w:rsidR="00561AD3" w:rsidRPr="00C8195A" w:rsidRDefault="00561AD3" w:rsidP="00561AD3">
            <w:pPr>
              <w:jc w:val="both"/>
            </w:pPr>
            <w:r w:rsidRPr="00C8195A">
              <w:t>- творческие работы («Моя семья», «Мои родители», «Бабушка и дедушка», «Военные реликвии моей семьи», «Что в имени моём…»)</w:t>
            </w:r>
          </w:p>
        </w:tc>
      </w:tr>
      <w:tr w:rsidR="00561AD3" w:rsidRPr="00C8195A" w:rsidTr="000E133D">
        <w:tc>
          <w:tcPr>
            <w:tcW w:w="4785" w:type="dxa"/>
          </w:tcPr>
          <w:p w:rsidR="00561AD3" w:rsidRPr="00C8195A" w:rsidRDefault="00561AD3" w:rsidP="00561AD3">
            <w:pPr>
              <w:jc w:val="both"/>
            </w:pPr>
            <w:r w:rsidRPr="00C8195A">
              <w:t>8. Расширение опыта позитивного взаимоотношения в семье</w:t>
            </w:r>
          </w:p>
        </w:tc>
        <w:tc>
          <w:tcPr>
            <w:tcW w:w="4786" w:type="dxa"/>
          </w:tcPr>
          <w:p w:rsidR="00561AD3" w:rsidRPr="00C8195A" w:rsidRDefault="00561AD3" w:rsidP="00561AD3">
            <w:pPr>
              <w:jc w:val="both"/>
            </w:pPr>
            <w:r w:rsidRPr="00C8195A">
              <w:t>- открытые семейные праздники,</w:t>
            </w:r>
          </w:p>
          <w:p w:rsidR="00561AD3" w:rsidRPr="00C8195A" w:rsidRDefault="00561AD3" w:rsidP="00561AD3">
            <w:pPr>
              <w:jc w:val="both"/>
            </w:pPr>
            <w:r w:rsidRPr="00C8195A">
              <w:t>- семейные чаепития,</w:t>
            </w:r>
          </w:p>
          <w:p w:rsidR="00561AD3" w:rsidRPr="00C8195A" w:rsidRDefault="00561AD3" w:rsidP="00561AD3">
            <w:pPr>
              <w:jc w:val="both"/>
            </w:pPr>
            <w:r w:rsidRPr="00C8195A">
              <w:t>- семейные гостиные,</w:t>
            </w:r>
          </w:p>
          <w:p w:rsidR="00561AD3" w:rsidRPr="00C8195A" w:rsidRDefault="00561AD3" w:rsidP="00561AD3">
            <w:pPr>
              <w:jc w:val="both"/>
            </w:pPr>
            <w:r w:rsidRPr="00C8195A">
              <w:t>- творческие презентации,</w:t>
            </w:r>
          </w:p>
          <w:p w:rsidR="00561AD3" w:rsidRPr="00C8195A" w:rsidRDefault="00561AD3" w:rsidP="00561AD3">
            <w:pPr>
              <w:jc w:val="both"/>
            </w:pPr>
            <w:r w:rsidRPr="00C8195A">
              <w:t>- творческие проекты,</w:t>
            </w:r>
          </w:p>
          <w:p w:rsidR="00561AD3" w:rsidRPr="00C8195A" w:rsidRDefault="00561AD3" w:rsidP="00561AD3">
            <w:pPr>
              <w:jc w:val="both"/>
            </w:pPr>
            <w:r w:rsidRPr="00C8195A">
              <w:t>-мероприятия, раскрывающие историю семьи, преемственность между поколениями</w:t>
            </w:r>
          </w:p>
        </w:tc>
      </w:tr>
    </w:tbl>
    <w:p w:rsidR="00561AD3" w:rsidRPr="00C8195A" w:rsidRDefault="00561AD3" w:rsidP="00561AD3">
      <w:pPr>
        <w:jc w:val="center"/>
        <w:rPr>
          <w:b/>
        </w:rPr>
      </w:pPr>
    </w:p>
    <w:p w:rsidR="00561AD3" w:rsidRPr="00C8195A" w:rsidRDefault="00561AD3" w:rsidP="00561AD3">
      <w:pPr>
        <w:jc w:val="center"/>
        <w:rPr>
          <w:b/>
          <w:i/>
        </w:rPr>
      </w:pPr>
    </w:p>
    <w:p w:rsidR="00561AD3" w:rsidRPr="00C8195A" w:rsidRDefault="00561AD3" w:rsidP="00561AD3">
      <w:pPr>
        <w:jc w:val="center"/>
        <w:rPr>
          <w:b/>
          <w:i/>
        </w:rPr>
      </w:pPr>
      <w:r w:rsidRPr="00C8195A">
        <w:rPr>
          <w:b/>
          <w:i/>
        </w:rPr>
        <w:t>Воспитание трудолюбия, творческого отношения к учению, труду, жизни</w:t>
      </w:r>
    </w:p>
    <w:p w:rsidR="00561AD3" w:rsidRPr="00C8195A" w:rsidRDefault="00561AD3" w:rsidP="00561AD3">
      <w:pPr>
        <w:jc w:val="both"/>
      </w:pPr>
      <w:r w:rsidRPr="00C8195A">
        <w:tab/>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61AD3" w:rsidRPr="00C8195A" w:rsidTr="000E133D">
        <w:tc>
          <w:tcPr>
            <w:tcW w:w="4785" w:type="dxa"/>
          </w:tcPr>
          <w:p w:rsidR="00561AD3" w:rsidRPr="00C8195A" w:rsidRDefault="00561AD3" w:rsidP="00561AD3">
            <w:pPr>
              <w:jc w:val="center"/>
              <w:rPr>
                <w:b/>
              </w:rPr>
            </w:pPr>
            <w:r w:rsidRPr="00C8195A">
              <w:rPr>
                <w:b/>
              </w:rPr>
              <w:t>Виды деятельности</w:t>
            </w:r>
          </w:p>
          <w:p w:rsidR="00561AD3" w:rsidRPr="00C8195A" w:rsidRDefault="00561AD3" w:rsidP="00561AD3">
            <w:pPr>
              <w:jc w:val="center"/>
              <w:rPr>
                <w:b/>
              </w:rPr>
            </w:pPr>
          </w:p>
        </w:tc>
        <w:tc>
          <w:tcPr>
            <w:tcW w:w="4786" w:type="dxa"/>
          </w:tcPr>
          <w:p w:rsidR="00561AD3" w:rsidRPr="00C8195A" w:rsidRDefault="00561AD3" w:rsidP="00561AD3">
            <w:pPr>
              <w:jc w:val="center"/>
              <w:rPr>
                <w:b/>
              </w:rPr>
            </w:pPr>
            <w:r w:rsidRPr="00C8195A">
              <w:rPr>
                <w:b/>
              </w:rPr>
              <w:t>Формы занятий</w:t>
            </w:r>
          </w:p>
        </w:tc>
      </w:tr>
      <w:tr w:rsidR="00561AD3" w:rsidRPr="00C8195A" w:rsidTr="000E133D">
        <w:tc>
          <w:tcPr>
            <w:tcW w:w="4785" w:type="dxa"/>
          </w:tcPr>
          <w:p w:rsidR="00561AD3" w:rsidRPr="00C8195A" w:rsidRDefault="00561AD3" w:rsidP="00561AD3">
            <w:pPr>
              <w:jc w:val="both"/>
              <w:rPr>
                <w:b/>
              </w:rPr>
            </w:pPr>
            <w:r w:rsidRPr="00C8195A">
              <w:t>1. Участие обучающихся в экскурсиях по городу, во время которых знакомятся с различными видами труда, профессиями в ходе экскурсий на производственные предприятия, встречи с представителями разных профессий</w:t>
            </w:r>
          </w:p>
        </w:tc>
        <w:tc>
          <w:tcPr>
            <w:tcW w:w="4786" w:type="dxa"/>
          </w:tcPr>
          <w:p w:rsidR="00561AD3" w:rsidRPr="00C8195A" w:rsidRDefault="00561AD3" w:rsidP="00561AD3">
            <w:pPr>
              <w:jc w:val="both"/>
            </w:pPr>
            <w:r w:rsidRPr="00C8195A">
              <w:t xml:space="preserve"> - экскурсии по городу,</w:t>
            </w:r>
          </w:p>
          <w:p w:rsidR="00561AD3" w:rsidRPr="00C8195A" w:rsidRDefault="00561AD3" w:rsidP="00561AD3">
            <w:pPr>
              <w:jc w:val="both"/>
            </w:pPr>
            <w:r w:rsidRPr="00C8195A">
              <w:t>-экскурсии на производственные мероприятия,</w:t>
            </w:r>
          </w:p>
          <w:p w:rsidR="00561AD3" w:rsidRPr="00C8195A" w:rsidRDefault="00561AD3" w:rsidP="00561AD3">
            <w:pPr>
              <w:jc w:val="both"/>
            </w:pPr>
            <w:r w:rsidRPr="00C8195A">
              <w:t>- встречи с интересными людьми,</w:t>
            </w:r>
          </w:p>
          <w:p w:rsidR="00561AD3" w:rsidRPr="00C8195A" w:rsidRDefault="00561AD3" w:rsidP="00561AD3">
            <w:pPr>
              <w:jc w:val="both"/>
              <w:rPr>
                <w:b/>
              </w:rPr>
            </w:pPr>
            <w:r w:rsidRPr="00C8195A">
              <w:t>- круглые столы</w:t>
            </w:r>
          </w:p>
          <w:p w:rsidR="00561AD3" w:rsidRPr="00C8195A" w:rsidRDefault="00561AD3" w:rsidP="00561AD3">
            <w:pPr>
              <w:jc w:val="both"/>
              <w:rPr>
                <w:b/>
              </w:rPr>
            </w:pPr>
          </w:p>
        </w:tc>
      </w:tr>
      <w:tr w:rsidR="00561AD3" w:rsidRPr="00C8195A" w:rsidTr="000E133D">
        <w:tc>
          <w:tcPr>
            <w:tcW w:w="4785" w:type="dxa"/>
          </w:tcPr>
          <w:p w:rsidR="00561AD3" w:rsidRPr="00C8195A" w:rsidRDefault="00561AD3" w:rsidP="00561AD3">
            <w:pPr>
              <w:jc w:val="both"/>
            </w:pPr>
            <w:r w:rsidRPr="00C8195A">
              <w:t>2. Знакомство с профессиями своих родителей, с трудовыми династиями</w:t>
            </w:r>
          </w:p>
        </w:tc>
        <w:tc>
          <w:tcPr>
            <w:tcW w:w="4786" w:type="dxa"/>
          </w:tcPr>
          <w:p w:rsidR="00561AD3" w:rsidRPr="00C8195A" w:rsidRDefault="00561AD3" w:rsidP="00561AD3">
            <w:pPr>
              <w:jc w:val="both"/>
            </w:pPr>
            <w:r w:rsidRPr="00C8195A">
              <w:t>-исследовательские работы,  проекты,</w:t>
            </w:r>
          </w:p>
          <w:p w:rsidR="00561AD3" w:rsidRPr="00C8195A" w:rsidRDefault="00561AD3" w:rsidP="00561AD3">
            <w:pPr>
              <w:jc w:val="both"/>
            </w:pPr>
            <w:r w:rsidRPr="00C8195A">
              <w:t>- уроки краеведения,</w:t>
            </w:r>
          </w:p>
          <w:p w:rsidR="00561AD3" w:rsidRPr="00C8195A" w:rsidRDefault="00561AD3" w:rsidP="00561AD3">
            <w:pPr>
              <w:jc w:val="both"/>
            </w:pPr>
            <w:r w:rsidRPr="00C8195A">
              <w:t>- творческие проекты «Труд наших родителей»,</w:t>
            </w:r>
          </w:p>
          <w:p w:rsidR="00561AD3" w:rsidRPr="00C8195A" w:rsidRDefault="00561AD3" w:rsidP="00561AD3">
            <w:pPr>
              <w:jc w:val="both"/>
            </w:pPr>
            <w:r w:rsidRPr="00C8195A">
              <w:t>- конкурсы рисунков, коллажей</w:t>
            </w:r>
          </w:p>
          <w:p w:rsidR="00561AD3" w:rsidRPr="00C8195A" w:rsidRDefault="00561AD3" w:rsidP="00561AD3">
            <w:pPr>
              <w:jc w:val="both"/>
            </w:pPr>
            <w:r w:rsidRPr="00C8195A">
              <w:t>-фотовыставки</w:t>
            </w:r>
          </w:p>
        </w:tc>
      </w:tr>
      <w:tr w:rsidR="00561AD3" w:rsidRPr="00C8195A" w:rsidTr="000E133D">
        <w:tc>
          <w:tcPr>
            <w:tcW w:w="4785" w:type="dxa"/>
          </w:tcPr>
          <w:p w:rsidR="00561AD3" w:rsidRPr="00C8195A" w:rsidRDefault="00561AD3" w:rsidP="00561AD3">
            <w:pPr>
              <w:jc w:val="both"/>
            </w:pPr>
            <w:r w:rsidRPr="00C8195A">
              <w:t>3. Получение первоначальных навыков сотрудничества, ролевого взаимодействия со сверстниками, старшими детьми, раскрывающих перед детьми широкий спектр профессиональной и трудовой деятельности</w:t>
            </w:r>
          </w:p>
        </w:tc>
        <w:tc>
          <w:tcPr>
            <w:tcW w:w="4786" w:type="dxa"/>
          </w:tcPr>
          <w:p w:rsidR="00561AD3" w:rsidRPr="00C8195A" w:rsidRDefault="00561AD3" w:rsidP="00561AD3">
            <w:pPr>
              <w:jc w:val="both"/>
            </w:pPr>
            <w:r w:rsidRPr="00C8195A">
              <w:t xml:space="preserve">- праздники труда, </w:t>
            </w:r>
          </w:p>
          <w:p w:rsidR="00561AD3" w:rsidRPr="00C8195A" w:rsidRDefault="00561AD3" w:rsidP="00561AD3">
            <w:pPr>
              <w:jc w:val="both"/>
            </w:pPr>
            <w:r w:rsidRPr="00C8195A">
              <w:t xml:space="preserve">- ярмарки, </w:t>
            </w:r>
          </w:p>
          <w:p w:rsidR="00561AD3" w:rsidRPr="00C8195A" w:rsidRDefault="00561AD3" w:rsidP="00561AD3">
            <w:pPr>
              <w:jc w:val="both"/>
            </w:pPr>
            <w:r w:rsidRPr="00C8195A">
              <w:t xml:space="preserve">- конкурсы «Все работы хороши», </w:t>
            </w:r>
          </w:p>
          <w:p w:rsidR="00561AD3" w:rsidRPr="00C8195A" w:rsidRDefault="00561AD3" w:rsidP="00561AD3">
            <w:pPr>
              <w:jc w:val="both"/>
            </w:pPr>
            <w:r w:rsidRPr="00C8195A">
              <w:t>- город мастеров,</w:t>
            </w:r>
          </w:p>
          <w:p w:rsidR="00561AD3" w:rsidRPr="00C8195A" w:rsidRDefault="00561AD3" w:rsidP="00561AD3">
            <w:pPr>
              <w:jc w:val="both"/>
            </w:pPr>
            <w:r w:rsidRPr="00C8195A">
              <w:t xml:space="preserve">- профориентация </w:t>
            </w:r>
          </w:p>
        </w:tc>
      </w:tr>
      <w:tr w:rsidR="00561AD3" w:rsidRPr="00C8195A" w:rsidTr="000E133D">
        <w:tc>
          <w:tcPr>
            <w:tcW w:w="4785" w:type="dxa"/>
          </w:tcPr>
          <w:p w:rsidR="00561AD3" w:rsidRPr="00C8195A" w:rsidRDefault="00561AD3" w:rsidP="00561AD3">
            <w:pPr>
              <w:jc w:val="both"/>
            </w:pPr>
            <w:r w:rsidRPr="00C8195A">
              <w:t>4.Приобретение опыта уважительного и творческого отношения к учебному труду</w:t>
            </w:r>
          </w:p>
        </w:tc>
        <w:tc>
          <w:tcPr>
            <w:tcW w:w="4786" w:type="dxa"/>
          </w:tcPr>
          <w:p w:rsidR="00561AD3" w:rsidRPr="00C8195A" w:rsidRDefault="00561AD3" w:rsidP="00561AD3">
            <w:pPr>
              <w:jc w:val="both"/>
            </w:pPr>
            <w:r w:rsidRPr="00C8195A">
              <w:t>- презентация учебных и творческих достижений,</w:t>
            </w:r>
          </w:p>
          <w:p w:rsidR="00561AD3" w:rsidRPr="00C8195A" w:rsidRDefault="00561AD3" w:rsidP="00561AD3">
            <w:pPr>
              <w:jc w:val="both"/>
            </w:pPr>
            <w:r w:rsidRPr="00C8195A">
              <w:t>- шкатулка Творчества,</w:t>
            </w:r>
          </w:p>
          <w:p w:rsidR="00561AD3" w:rsidRPr="00C8195A" w:rsidRDefault="00561AD3" w:rsidP="00561AD3">
            <w:pPr>
              <w:jc w:val="both"/>
            </w:pPr>
            <w:r w:rsidRPr="00C8195A">
              <w:t>- портфолио ученика</w:t>
            </w:r>
          </w:p>
        </w:tc>
      </w:tr>
      <w:tr w:rsidR="00561AD3" w:rsidRPr="00C8195A" w:rsidTr="000E133D">
        <w:tc>
          <w:tcPr>
            <w:tcW w:w="4785" w:type="dxa"/>
          </w:tcPr>
          <w:p w:rsidR="00561AD3" w:rsidRPr="00C8195A" w:rsidRDefault="00561AD3" w:rsidP="00561AD3">
            <w:pPr>
              <w:jc w:val="both"/>
            </w:pPr>
            <w:r w:rsidRPr="00C8195A">
              <w:t>5. Применение творческих знаний, полученных при изучении учебных предметов на практике</w:t>
            </w:r>
          </w:p>
        </w:tc>
        <w:tc>
          <w:tcPr>
            <w:tcW w:w="4786" w:type="dxa"/>
          </w:tcPr>
          <w:p w:rsidR="00561AD3" w:rsidRPr="00C8195A" w:rsidRDefault="00561AD3" w:rsidP="00561AD3">
            <w:pPr>
              <w:jc w:val="both"/>
            </w:pPr>
            <w:r w:rsidRPr="00C8195A">
              <w:t>- тематические недели по предметам,</w:t>
            </w:r>
          </w:p>
          <w:p w:rsidR="00561AD3" w:rsidRPr="00C8195A" w:rsidRDefault="00561AD3" w:rsidP="00561AD3">
            <w:pPr>
              <w:jc w:val="both"/>
            </w:pPr>
            <w:r w:rsidRPr="00C8195A">
              <w:t xml:space="preserve">- интеллектуальный марафон, </w:t>
            </w:r>
          </w:p>
          <w:p w:rsidR="00561AD3" w:rsidRPr="00C8195A" w:rsidRDefault="00561AD3" w:rsidP="00561AD3">
            <w:pPr>
              <w:jc w:val="both"/>
            </w:pPr>
            <w:r w:rsidRPr="00C8195A">
              <w:t>- олимпиады по предметам</w:t>
            </w:r>
          </w:p>
          <w:p w:rsidR="00561AD3" w:rsidRPr="00C8195A" w:rsidRDefault="00561AD3" w:rsidP="00561AD3">
            <w:pPr>
              <w:jc w:val="both"/>
            </w:pPr>
            <w:r w:rsidRPr="00C8195A">
              <w:t>- научно-практические конференции</w:t>
            </w:r>
          </w:p>
        </w:tc>
      </w:tr>
      <w:tr w:rsidR="00561AD3" w:rsidRPr="00C8195A" w:rsidTr="000E133D">
        <w:tc>
          <w:tcPr>
            <w:tcW w:w="4785" w:type="dxa"/>
          </w:tcPr>
          <w:p w:rsidR="00561AD3" w:rsidRPr="00C8195A" w:rsidRDefault="00561AD3" w:rsidP="00561AD3">
            <w:pPr>
              <w:jc w:val="both"/>
            </w:pPr>
            <w:r w:rsidRPr="00C8195A">
              <w:t>6. Участие в общественно-полезной деятельности на базе ОУ в учебное и  внеучебное время</w:t>
            </w:r>
          </w:p>
        </w:tc>
        <w:tc>
          <w:tcPr>
            <w:tcW w:w="4786" w:type="dxa"/>
          </w:tcPr>
          <w:p w:rsidR="00561AD3" w:rsidRPr="00C8195A" w:rsidRDefault="00561AD3" w:rsidP="00561AD3">
            <w:pPr>
              <w:jc w:val="both"/>
            </w:pPr>
            <w:r w:rsidRPr="00C8195A">
              <w:t>- субботники,</w:t>
            </w:r>
          </w:p>
          <w:p w:rsidR="00561AD3" w:rsidRPr="00C8195A" w:rsidRDefault="00561AD3" w:rsidP="00561AD3">
            <w:pPr>
              <w:jc w:val="both"/>
            </w:pPr>
            <w:r w:rsidRPr="00C8195A">
              <w:t>- санитарные пятницы,</w:t>
            </w:r>
          </w:p>
          <w:p w:rsidR="00561AD3" w:rsidRPr="00C8195A" w:rsidRDefault="00561AD3" w:rsidP="00561AD3">
            <w:pPr>
              <w:jc w:val="both"/>
            </w:pPr>
            <w:r w:rsidRPr="00C8195A">
              <w:t>- трудовые десанты,</w:t>
            </w:r>
          </w:p>
          <w:p w:rsidR="00561AD3" w:rsidRPr="00C8195A" w:rsidRDefault="00561AD3" w:rsidP="00561AD3">
            <w:pPr>
              <w:jc w:val="both"/>
            </w:pPr>
            <w:r w:rsidRPr="00C8195A">
              <w:t xml:space="preserve">- озеленение кабинета, </w:t>
            </w:r>
          </w:p>
          <w:p w:rsidR="00561AD3" w:rsidRPr="00C8195A" w:rsidRDefault="00561AD3" w:rsidP="00561AD3">
            <w:pPr>
              <w:jc w:val="both"/>
            </w:pPr>
            <w:r w:rsidRPr="00C8195A">
              <w:lastRenderedPageBreak/>
              <w:t>- трудовые акции</w:t>
            </w:r>
          </w:p>
          <w:p w:rsidR="00561AD3" w:rsidRPr="00C8195A" w:rsidRDefault="00561AD3" w:rsidP="00561AD3">
            <w:pPr>
              <w:jc w:val="both"/>
            </w:pPr>
          </w:p>
        </w:tc>
      </w:tr>
      <w:tr w:rsidR="00561AD3" w:rsidRPr="00C8195A" w:rsidTr="000E133D">
        <w:tc>
          <w:tcPr>
            <w:tcW w:w="4785" w:type="dxa"/>
          </w:tcPr>
          <w:p w:rsidR="00561AD3" w:rsidRPr="00C8195A" w:rsidRDefault="00561AD3" w:rsidP="00561AD3">
            <w:pPr>
              <w:jc w:val="both"/>
            </w:pPr>
            <w:r w:rsidRPr="00C8195A">
              <w:lastRenderedPageBreak/>
              <w:t xml:space="preserve">7. Приобретение умений и навыков самообслуживания в школе и дома </w:t>
            </w:r>
          </w:p>
        </w:tc>
        <w:tc>
          <w:tcPr>
            <w:tcW w:w="4786" w:type="dxa"/>
          </w:tcPr>
          <w:p w:rsidR="00561AD3" w:rsidRPr="00C8195A" w:rsidRDefault="00561AD3" w:rsidP="00561AD3">
            <w:pPr>
              <w:jc w:val="both"/>
            </w:pPr>
            <w:r w:rsidRPr="00C8195A">
              <w:t>- режим дня,</w:t>
            </w:r>
          </w:p>
          <w:p w:rsidR="00561AD3" w:rsidRPr="00C8195A" w:rsidRDefault="00561AD3" w:rsidP="00561AD3">
            <w:pPr>
              <w:jc w:val="both"/>
            </w:pPr>
            <w:r w:rsidRPr="00C8195A">
              <w:t xml:space="preserve">- занятость в кружках, </w:t>
            </w:r>
          </w:p>
          <w:p w:rsidR="00561AD3" w:rsidRPr="00C8195A" w:rsidRDefault="00561AD3" w:rsidP="00561AD3">
            <w:pPr>
              <w:jc w:val="both"/>
            </w:pPr>
            <w:r w:rsidRPr="00C8195A">
              <w:t>- внешний вид ученика,</w:t>
            </w:r>
          </w:p>
          <w:p w:rsidR="00561AD3" w:rsidRPr="00C8195A" w:rsidRDefault="00561AD3" w:rsidP="00561AD3">
            <w:pPr>
              <w:jc w:val="both"/>
            </w:pPr>
            <w:r w:rsidRPr="00C8195A">
              <w:t>- уроки этикета,</w:t>
            </w:r>
          </w:p>
          <w:p w:rsidR="00561AD3" w:rsidRPr="00C8195A" w:rsidRDefault="00561AD3" w:rsidP="00561AD3">
            <w:pPr>
              <w:jc w:val="both"/>
            </w:pPr>
            <w:r w:rsidRPr="00C8195A">
              <w:t>-дежурство в столовой (по желанию)</w:t>
            </w:r>
          </w:p>
        </w:tc>
      </w:tr>
      <w:tr w:rsidR="00561AD3" w:rsidRPr="00C8195A" w:rsidTr="000E133D">
        <w:tc>
          <w:tcPr>
            <w:tcW w:w="4785" w:type="dxa"/>
          </w:tcPr>
          <w:p w:rsidR="00561AD3" w:rsidRPr="00C8195A" w:rsidRDefault="00561AD3" w:rsidP="00561AD3">
            <w:pPr>
              <w:jc w:val="both"/>
            </w:pPr>
            <w:r w:rsidRPr="00C8195A">
              <w:t xml:space="preserve">8. Участие во встречах и беседах с выпускниками своей школы, с войнами-выпускниками, служившими в рядах российской армии, с выпускниками, показавшими достойные примеры высокого профессионализма </w:t>
            </w:r>
          </w:p>
        </w:tc>
        <w:tc>
          <w:tcPr>
            <w:tcW w:w="4786" w:type="dxa"/>
          </w:tcPr>
          <w:p w:rsidR="00561AD3" w:rsidRPr="00C8195A" w:rsidRDefault="00561AD3" w:rsidP="00561AD3">
            <w:pPr>
              <w:jc w:val="both"/>
            </w:pPr>
            <w:r w:rsidRPr="00C8195A">
              <w:t>- беседы,</w:t>
            </w:r>
          </w:p>
          <w:p w:rsidR="00561AD3" w:rsidRPr="00C8195A" w:rsidRDefault="00561AD3" w:rsidP="00561AD3">
            <w:pPr>
              <w:jc w:val="both"/>
            </w:pPr>
            <w:r w:rsidRPr="00C8195A">
              <w:t>- встречи,</w:t>
            </w:r>
          </w:p>
          <w:p w:rsidR="00561AD3" w:rsidRPr="00C8195A" w:rsidRDefault="00561AD3" w:rsidP="00561AD3">
            <w:pPr>
              <w:jc w:val="both"/>
            </w:pPr>
            <w:r w:rsidRPr="00C8195A">
              <w:t>- праздники</w:t>
            </w:r>
          </w:p>
        </w:tc>
      </w:tr>
    </w:tbl>
    <w:p w:rsidR="00561AD3" w:rsidRPr="00C8195A" w:rsidRDefault="00561AD3" w:rsidP="00561AD3">
      <w:pPr>
        <w:jc w:val="center"/>
        <w:rPr>
          <w:b/>
        </w:rPr>
      </w:pPr>
    </w:p>
    <w:p w:rsidR="00561AD3" w:rsidRPr="00C8195A" w:rsidRDefault="00561AD3" w:rsidP="00561AD3">
      <w:pPr>
        <w:jc w:val="center"/>
        <w:rPr>
          <w:b/>
        </w:rPr>
      </w:pPr>
    </w:p>
    <w:p w:rsidR="00561AD3" w:rsidRPr="00C8195A" w:rsidRDefault="00561AD3" w:rsidP="00561AD3">
      <w:pPr>
        <w:jc w:val="center"/>
        <w:rPr>
          <w:b/>
          <w:i/>
        </w:rPr>
      </w:pPr>
    </w:p>
    <w:p w:rsidR="00561AD3" w:rsidRPr="00C8195A" w:rsidRDefault="00561AD3" w:rsidP="00561AD3">
      <w:pPr>
        <w:jc w:val="center"/>
        <w:rPr>
          <w:b/>
          <w:i/>
        </w:rPr>
      </w:pPr>
      <w:r w:rsidRPr="00C8195A">
        <w:rPr>
          <w:b/>
          <w:i/>
        </w:rPr>
        <w:t xml:space="preserve">Воспитание ценностного отношения к природе, окружающей среде </w:t>
      </w:r>
    </w:p>
    <w:p w:rsidR="00561AD3" w:rsidRPr="00C8195A" w:rsidRDefault="00561AD3" w:rsidP="00561AD3">
      <w:pPr>
        <w:jc w:val="center"/>
        <w:rPr>
          <w:b/>
          <w:i/>
        </w:rPr>
      </w:pPr>
      <w:r w:rsidRPr="00C8195A">
        <w:rPr>
          <w:b/>
          <w:i/>
        </w:rPr>
        <w:t>(экологическое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61AD3" w:rsidRPr="00C8195A" w:rsidTr="000E133D">
        <w:tc>
          <w:tcPr>
            <w:tcW w:w="4785" w:type="dxa"/>
          </w:tcPr>
          <w:p w:rsidR="00561AD3" w:rsidRPr="00C8195A" w:rsidRDefault="00561AD3" w:rsidP="00561AD3">
            <w:pPr>
              <w:jc w:val="center"/>
              <w:rPr>
                <w:b/>
              </w:rPr>
            </w:pPr>
            <w:r w:rsidRPr="00C8195A">
              <w:rPr>
                <w:b/>
              </w:rPr>
              <w:t>Виды деятельности</w:t>
            </w:r>
          </w:p>
          <w:p w:rsidR="00561AD3" w:rsidRPr="00C8195A" w:rsidRDefault="00561AD3" w:rsidP="00561AD3">
            <w:pPr>
              <w:jc w:val="center"/>
              <w:rPr>
                <w:b/>
              </w:rPr>
            </w:pPr>
          </w:p>
        </w:tc>
        <w:tc>
          <w:tcPr>
            <w:tcW w:w="4786" w:type="dxa"/>
          </w:tcPr>
          <w:p w:rsidR="00561AD3" w:rsidRPr="00C8195A" w:rsidRDefault="00561AD3" w:rsidP="00561AD3">
            <w:pPr>
              <w:jc w:val="center"/>
              <w:rPr>
                <w:b/>
              </w:rPr>
            </w:pPr>
            <w:r w:rsidRPr="00C8195A">
              <w:rPr>
                <w:b/>
              </w:rPr>
              <w:t>Формы занятий</w:t>
            </w:r>
          </w:p>
        </w:tc>
      </w:tr>
      <w:tr w:rsidR="00561AD3" w:rsidRPr="00C8195A" w:rsidTr="000E133D">
        <w:tc>
          <w:tcPr>
            <w:tcW w:w="4785" w:type="dxa"/>
          </w:tcPr>
          <w:p w:rsidR="00561AD3" w:rsidRPr="00C8195A" w:rsidRDefault="00561AD3" w:rsidP="00561AD3">
            <w:pPr>
              <w:jc w:val="both"/>
              <w:rPr>
                <w:b/>
              </w:rPr>
            </w:pPr>
            <w:r w:rsidRPr="00C8195A">
              <w:t>1. Усвоение элементарных представлений об экокультурных ценностях, традиций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4786" w:type="dxa"/>
          </w:tcPr>
          <w:p w:rsidR="00561AD3" w:rsidRPr="00C8195A" w:rsidRDefault="00561AD3" w:rsidP="00561AD3">
            <w:pPr>
              <w:jc w:val="both"/>
            </w:pPr>
            <w:r w:rsidRPr="00C8195A">
              <w:t>- изучение предметов (окружающий мир, литературное чтение, агротехнология)</w:t>
            </w:r>
          </w:p>
          <w:p w:rsidR="00561AD3" w:rsidRPr="00C8195A" w:rsidRDefault="00561AD3" w:rsidP="00561AD3">
            <w:pPr>
              <w:jc w:val="both"/>
            </w:pPr>
            <w:r w:rsidRPr="00C8195A">
              <w:t>- беседы,</w:t>
            </w:r>
          </w:p>
          <w:p w:rsidR="00561AD3" w:rsidRPr="00C8195A" w:rsidRDefault="00561AD3" w:rsidP="00561AD3">
            <w:pPr>
              <w:jc w:val="both"/>
            </w:pPr>
            <w:r w:rsidRPr="00C8195A">
              <w:t xml:space="preserve">- просмотр  фильмов </w:t>
            </w:r>
          </w:p>
          <w:p w:rsidR="00561AD3" w:rsidRPr="00C8195A" w:rsidRDefault="00561AD3" w:rsidP="00561AD3">
            <w:pPr>
              <w:jc w:val="both"/>
              <w:rPr>
                <w:b/>
              </w:rPr>
            </w:pPr>
            <w:r w:rsidRPr="00C8195A">
              <w:t xml:space="preserve">- классные часы </w:t>
            </w:r>
          </w:p>
          <w:p w:rsidR="00561AD3" w:rsidRPr="00C8195A" w:rsidRDefault="00561AD3" w:rsidP="00561AD3">
            <w:pPr>
              <w:jc w:val="both"/>
              <w:rPr>
                <w:b/>
              </w:rPr>
            </w:pPr>
            <w:r w:rsidRPr="00C8195A">
              <w:rPr>
                <w:b/>
              </w:rPr>
              <w:t>-</w:t>
            </w:r>
            <w:r w:rsidRPr="00C8195A">
              <w:t>экологические кружки</w:t>
            </w:r>
          </w:p>
        </w:tc>
      </w:tr>
      <w:tr w:rsidR="00561AD3" w:rsidRPr="00C8195A" w:rsidTr="000E133D">
        <w:tc>
          <w:tcPr>
            <w:tcW w:w="4785" w:type="dxa"/>
          </w:tcPr>
          <w:p w:rsidR="00561AD3" w:rsidRPr="00C8195A" w:rsidRDefault="00561AD3" w:rsidP="00561AD3">
            <w:pPr>
              <w:jc w:val="both"/>
            </w:pPr>
            <w:r w:rsidRPr="00C8195A">
              <w:t xml:space="preserve">2. 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tc>
        <w:tc>
          <w:tcPr>
            <w:tcW w:w="4786" w:type="dxa"/>
          </w:tcPr>
          <w:p w:rsidR="00561AD3" w:rsidRPr="00C8195A" w:rsidRDefault="00561AD3" w:rsidP="00561AD3">
            <w:pPr>
              <w:jc w:val="both"/>
            </w:pPr>
            <w:r w:rsidRPr="00C8195A">
              <w:t>- экскурсии,</w:t>
            </w:r>
          </w:p>
          <w:p w:rsidR="00561AD3" w:rsidRPr="00C8195A" w:rsidRDefault="00561AD3" w:rsidP="00561AD3">
            <w:pPr>
              <w:jc w:val="both"/>
            </w:pPr>
            <w:r w:rsidRPr="00C8195A">
              <w:t>- прогулки,</w:t>
            </w:r>
          </w:p>
          <w:p w:rsidR="00561AD3" w:rsidRPr="00C8195A" w:rsidRDefault="00561AD3" w:rsidP="00561AD3">
            <w:pPr>
              <w:jc w:val="both"/>
            </w:pPr>
            <w:r w:rsidRPr="00C8195A">
              <w:t>- туристические походы,</w:t>
            </w:r>
          </w:p>
          <w:p w:rsidR="00561AD3" w:rsidRPr="00C8195A" w:rsidRDefault="00561AD3" w:rsidP="00561AD3">
            <w:pPr>
              <w:jc w:val="both"/>
            </w:pPr>
            <w:r w:rsidRPr="00C8195A">
              <w:t>-путешествие по родному краю, стране</w:t>
            </w:r>
          </w:p>
          <w:p w:rsidR="00561AD3" w:rsidRPr="00C8195A" w:rsidRDefault="00561AD3" w:rsidP="00561AD3">
            <w:pPr>
              <w:jc w:val="both"/>
            </w:pPr>
            <w:r w:rsidRPr="00C8195A">
              <w:t>-школьный праздник «Золотая осень»</w:t>
            </w:r>
          </w:p>
          <w:p w:rsidR="00561AD3" w:rsidRPr="00C8195A" w:rsidRDefault="00561AD3" w:rsidP="00561AD3">
            <w:pPr>
              <w:jc w:val="both"/>
            </w:pPr>
            <w:r w:rsidRPr="00C8195A">
              <w:t>-Выставка «Урожай»</w:t>
            </w:r>
          </w:p>
        </w:tc>
      </w:tr>
      <w:tr w:rsidR="00561AD3" w:rsidRPr="00C8195A" w:rsidTr="000E133D">
        <w:tc>
          <w:tcPr>
            <w:tcW w:w="4785" w:type="dxa"/>
          </w:tcPr>
          <w:p w:rsidR="00561AD3" w:rsidRPr="00C8195A" w:rsidRDefault="00561AD3" w:rsidP="00561AD3">
            <w:pPr>
              <w:jc w:val="both"/>
            </w:pPr>
            <w:r w:rsidRPr="00C8195A">
              <w:t>3. Получение первоначального опыта участия в природоохранительной деятельности</w:t>
            </w:r>
          </w:p>
        </w:tc>
        <w:tc>
          <w:tcPr>
            <w:tcW w:w="4786" w:type="dxa"/>
          </w:tcPr>
          <w:p w:rsidR="00561AD3" w:rsidRPr="00C8195A" w:rsidRDefault="00561AD3" w:rsidP="00561AD3">
            <w:pPr>
              <w:jc w:val="both"/>
            </w:pPr>
            <w:r w:rsidRPr="00C8195A">
              <w:t>- экологические акции,</w:t>
            </w:r>
          </w:p>
          <w:p w:rsidR="00561AD3" w:rsidRPr="00C8195A" w:rsidRDefault="00561AD3" w:rsidP="00561AD3">
            <w:pPr>
              <w:jc w:val="both"/>
            </w:pPr>
            <w:r w:rsidRPr="00C8195A">
              <w:t>- экологические социальные проекты,</w:t>
            </w:r>
          </w:p>
          <w:p w:rsidR="00561AD3" w:rsidRPr="00C8195A" w:rsidRDefault="00561AD3" w:rsidP="00561AD3">
            <w:pPr>
              <w:jc w:val="both"/>
            </w:pPr>
            <w:r w:rsidRPr="00C8195A">
              <w:t>-экологические праздники и события,</w:t>
            </w:r>
          </w:p>
          <w:p w:rsidR="00561AD3" w:rsidRPr="00C8195A" w:rsidRDefault="00561AD3" w:rsidP="00561AD3">
            <w:pPr>
              <w:jc w:val="both"/>
            </w:pPr>
            <w:r w:rsidRPr="00C8195A">
              <w:lastRenderedPageBreak/>
              <w:t>- экологический марафон</w:t>
            </w:r>
          </w:p>
        </w:tc>
      </w:tr>
      <w:tr w:rsidR="00561AD3" w:rsidRPr="00C8195A" w:rsidTr="000E133D">
        <w:tc>
          <w:tcPr>
            <w:tcW w:w="4785" w:type="dxa"/>
          </w:tcPr>
          <w:p w:rsidR="00561AD3" w:rsidRPr="00C8195A" w:rsidRDefault="00561AD3" w:rsidP="00561AD3">
            <w:pPr>
              <w:jc w:val="both"/>
            </w:pPr>
            <w:r w:rsidRPr="00C8195A">
              <w:lastRenderedPageBreak/>
              <w:t>4. Усвоение в семье позитивных образцов взаимодействия с природой,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c>
          <w:tcPr>
            <w:tcW w:w="4786" w:type="dxa"/>
          </w:tcPr>
          <w:p w:rsidR="00561AD3" w:rsidRPr="00C8195A" w:rsidRDefault="00561AD3" w:rsidP="00561AD3">
            <w:pPr>
              <w:jc w:val="both"/>
            </w:pPr>
            <w:r w:rsidRPr="00C8195A">
              <w:t>- работа с семьёй</w:t>
            </w:r>
          </w:p>
        </w:tc>
      </w:tr>
    </w:tbl>
    <w:p w:rsidR="00561AD3" w:rsidRPr="00C8195A" w:rsidRDefault="00561AD3" w:rsidP="00561AD3">
      <w:pPr>
        <w:rPr>
          <w:b/>
          <w:i/>
        </w:rPr>
      </w:pPr>
    </w:p>
    <w:p w:rsidR="00561AD3" w:rsidRPr="00C8195A" w:rsidRDefault="00561AD3" w:rsidP="00561AD3">
      <w:pPr>
        <w:rPr>
          <w:b/>
          <w:i/>
        </w:rPr>
      </w:pPr>
      <w:r w:rsidRPr="00C8195A">
        <w:rPr>
          <w:b/>
          <w:i/>
        </w:rPr>
        <w:t xml:space="preserve">Воспитание ценностного отношения к прекрасному, формирование представлений об эстетических идеалах и ценностях </w:t>
      </w:r>
    </w:p>
    <w:p w:rsidR="00561AD3" w:rsidRPr="00C8195A" w:rsidRDefault="00561AD3" w:rsidP="00561AD3">
      <w:pPr>
        <w:jc w:val="center"/>
        <w:rPr>
          <w:b/>
          <w:i/>
        </w:rPr>
      </w:pPr>
      <w:r w:rsidRPr="00C8195A">
        <w:rPr>
          <w:b/>
          <w:i/>
        </w:rPr>
        <w:t>(эстетическое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61AD3" w:rsidRPr="00C8195A" w:rsidTr="000E133D">
        <w:tc>
          <w:tcPr>
            <w:tcW w:w="4785" w:type="dxa"/>
          </w:tcPr>
          <w:p w:rsidR="00561AD3" w:rsidRPr="00C8195A" w:rsidRDefault="00561AD3" w:rsidP="00561AD3">
            <w:pPr>
              <w:jc w:val="center"/>
              <w:rPr>
                <w:b/>
              </w:rPr>
            </w:pPr>
            <w:r w:rsidRPr="00C8195A">
              <w:rPr>
                <w:b/>
              </w:rPr>
              <w:t>Виды деятельности</w:t>
            </w:r>
          </w:p>
          <w:p w:rsidR="00561AD3" w:rsidRPr="00C8195A" w:rsidRDefault="00561AD3" w:rsidP="00561AD3">
            <w:pPr>
              <w:jc w:val="center"/>
              <w:rPr>
                <w:b/>
              </w:rPr>
            </w:pPr>
          </w:p>
        </w:tc>
        <w:tc>
          <w:tcPr>
            <w:tcW w:w="4786" w:type="dxa"/>
          </w:tcPr>
          <w:p w:rsidR="00561AD3" w:rsidRPr="00C8195A" w:rsidRDefault="00561AD3" w:rsidP="00561AD3">
            <w:pPr>
              <w:jc w:val="center"/>
              <w:rPr>
                <w:b/>
              </w:rPr>
            </w:pPr>
            <w:r w:rsidRPr="00C8195A">
              <w:rPr>
                <w:b/>
              </w:rPr>
              <w:t>Формы занятий</w:t>
            </w:r>
          </w:p>
        </w:tc>
      </w:tr>
      <w:tr w:rsidR="00561AD3" w:rsidRPr="00C8195A" w:rsidTr="000E133D">
        <w:tc>
          <w:tcPr>
            <w:tcW w:w="4785" w:type="dxa"/>
          </w:tcPr>
          <w:p w:rsidR="00561AD3" w:rsidRPr="00C8195A" w:rsidRDefault="00561AD3" w:rsidP="00561AD3">
            <w:pPr>
              <w:jc w:val="both"/>
              <w:rPr>
                <w:b/>
              </w:rPr>
            </w:pPr>
            <w:r w:rsidRPr="00C8195A">
              <w:t>1. Получение элементарных представлений об эстетических идеалах и художественных ценностях культуры России, культур народов России</w:t>
            </w:r>
          </w:p>
        </w:tc>
        <w:tc>
          <w:tcPr>
            <w:tcW w:w="4786" w:type="dxa"/>
          </w:tcPr>
          <w:p w:rsidR="00561AD3" w:rsidRPr="00C8195A" w:rsidRDefault="00561AD3" w:rsidP="00561AD3">
            <w:pPr>
              <w:jc w:val="both"/>
            </w:pPr>
            <w:r w:rsidRPr="00C8195A">
              <w:t xml:space="preserve"> -изучение предметов (ИЗО, музыка, технология),</w:t>
            </w:r>
          </w:p>
          <w:p w:rsidR="00561AD3" w:rsidRPr="00C8195A" w:rsidRDefault="00561AD3" w:rsidP="00561AD3">
            <w:pPr>
              <w:jc w:val="both"/>
            </w:pPr>
            <w:r w:rsidRPr="00C8195A">
              <w:t>-встречи с представителями творческих профессий,</w:t>
            </w:r>
          </w:p>
          <w:p w:rsidR="00561AD3" w:rsidRPr="00C8195A" w:rsidRDefault="00561AD3" w:rsidP="00561AD3">
            <w:pPr>
              <w:jc w:val="both"/>
            </w:pPr>
            <w:r w:rsidRPr="00C8195A">
              <w:t>-экскурсии на художественные производства,</w:t>
            </w:r>
          </w:p>
          <w:p w:rsidR="00561AD3" w:rsidRPr="00C8195A" w:rsidRDefault="00561AD3" w:rsidP="00561AD3">
            <w:pPr>
              <w:jc w:val="both"/>
            </w:pPr>
            <w:r w:rsidRPr="00C8195A">
              <w:t>-знакомство с памятниками зодчества,</w:t>
            </w:r>
          </w:p>
          <w:p w:rsidR="00561AD3" w:rsidRPr="00C8195A" w:rsidRDefault="00561AD3" w:rsidP="00561AD3">
            <w:pPr>
              <w:jc w:val="both"/>
            </w:pPr>
            <w:r w:rsidRPr="00C8195A">
              <w:t>- посещение музея искусств,</w:t>
            </w:r>
          </w:p>
          <w:p w:rsidR="00561AD3" w:rsidRPr="00C8195A" w:rsidRDefault="00561AD3" w:rsidP="00561AD3">
            <w:pPr>
              <w:jc w:val="both"/>
            </w:pPr>
            <w:r w:rsidRPr="00C8195A">
              <w:t>- посещение выставок</w:t>
            </w:r>
          </w:p>
        </w:tc>
      </w:tr>
      <w:tr w:rsidR="00561AD3" w:rsidRPr="00C8195A" w:rsidTr="000E133D">
        <w:tc>
          <w:tcPr>
            <w:tcW w:w="4785" w:type="dxa"/>
          </w:tcPr>
          <w:p w:rsidR="00561AD3" w:rsidRPr="00C8195A" w:rsidRDefault="00561AD3" w:rsidP="00561AD3">
            <w:pPr>
              <w:jc w:val="both"/>
            </w:pPr>
            <w:r w:rsidRPr="00C8195A">
              <w:t>2. 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4786" w:type="dxa"/>
          </w:tcPr>
          <w:p w:rsidR="00561AD3" w:rsidRPr="00C8195A" w:rsidRDefault="00561AD3" w:rsidP="00561AD3">
            <w:pPr>
              <w:jc w:val="both"/>
            </w:pPr>
            <w:r w:rsidRPr="00C8195A">
              <w:t>-занятия в кружках художественно-эстетического направления,</w:t>
            </w:r>
          </w:p>
          <w:p w:rsidR="00561AD3" w:rsidRPr="00C8195A" w:rsidRDefault="00561AD3" w:rsidP="00561AD3">
            <w:pPr>
              <w:jc w:val="both"/>
            </w:pPr>
            <w:r w:rsidRPr="00C8195A">
              <w:t>-система экскурсионно-краеведческой деятельности,</w:t>
            </w:r>
          </w:p>
          <w:p w:rsidR="00561AD3" w:rsidRPr="00C8195A" w:rsidRDefault="00561AD3" w:rsidP="00561AD3">
            <w:pPr>
              <w:jc w:val="both"/>
            </w:pPr>
            <w:r w:rsidRPr="00C8195A">
              <w:t>- внеклассные мероприятия,</w:t>
            </w:r>
          </w:p>
          <w:p w:rsidR="00561AD3" w:rsidRPr="00C8195A" w:rsidRDefault="00561AD3" w:rsidP="00561AD3">
            <w:pPr>
              <w:jc w:val="both"/>
            </w:pPr>
            <w:r w:rsidRPr="00C8195A">
              <w:t>-фестивали и конкурсы исполнителей народной музыки, художественных мастерских, театрализованных ярмарок,</w:t>
            </w:r>
          </w:p>
          <w:p w:rsidR="00561AD3" w:rsidRPr="00C8195A" w:rsidRDefault="00561AD3" w:rsidP="00561AD3">
            <w:pPr>
              <w:jc w:val="both"/>
            </w:pPr>
            <w:r w:rsidRPr="00C8195A">
              <w:t>- фестивали народного творчества,</w:t>
            </w:r>
          </w:p>
          <w:p w:rsidR="00561AD3" w:rsidRPr="00C8195A" w:rsidRDefault="00561AD3" w:rsidP="00561AD3">
            <w:pPr>
              <w:jc w:val="both"/>
            </w:pPr>
            <w:r w:rsidRPr="00C8195A">
              <w:t>- тематические выставки</w:t>
            </w:r>
          </w:p>
        </w:tc>
      </w:tr>
      <w:tr w:rsidR="00561AD3" w:rsidRPr="00C8195A" w:rsidTr="000E133D">
        <w:tc>
          <w:tcPr>
            <w:tcW w:w="4785" w:type="dxa"/>
          </w:tcPr>
          <w:p w:rsidR="00561AD3" w:rsidRPr="00C8195A" w:rsidRDefault="00561AD3" w:rsidP="00561AD3">
            <w:pPr>
              <w:jc w:val="both"/>
            </w:pPr>
            <w:r w:rsidRPr="00C8195A">
              <w:t>3.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786" w:type="dxa"/>
          </w:tcPr>
          <w:p w:rsidR="00561AD3" w:rsidRPr="00C8195A" w:rsidRDefault="00561AD3" w:rsidP="00561AD3">
            <w:pPr>
              <w:jc w:val="both"/>
            </w:pPr>
            <w:r w:rsidRPr="00C8195A">
              <w:t>-уроки технологии, ИЗО,</w:t>
            </w:r>
          </w:p>
          <w:p w:rsidR="00561AD3" w:rsidRPr="00C8195A" w:rsidRDefault="00561AD3" w:rsidP="00561AD3">
            <w:pPr>
              <w:jc w:val="both"/>
            </w:pPr>
            <w:r w:rsidRPr="00C8195A">
              <w:t>-занятия в студиях и кружках художественно-эстетического направления</w:t>
            </w:r>
          </w:p>
        </w:tc>
      </w:tr>
      <w:tr w:rsidR="00561AD3" w:rsidRPr="00C8195A" w:rsidTr="000E133D">
        <w:tc>
          <w:tcPr>
            <w:tcW w:w="4785" w:type="dxa"/>
          </w:tcPr>
          <w:p w:rsidR="00561AD3" w:rsidRPr="00C8195A" w:rsidRDefault="00561AD3" w:rsidP="00561AD3">
            <w:pPr>
              <w:jc w:val="both"/>
            </w:pPr>
            <w:r w:rsidRPr="00C8195A">
              <w:lastRenderedPageBreak/>
              <w:t>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w:t>
            </w:r>
          </w:p>
        </w:tc>
        <w:tc>
          <w:tcPr>
            <w:tcW w:w="4786" w:type="dxa"/>
          </w:tcPr>
          <w:p w:rsidR="00561AD3" w:rsidRPr="00C8195A" w:rsidRDefault="00561AD3" w:rsidP="00561AD3">
            <w:pPr>
              <w:jc w:val="both"/>
            </w:pPr>
            <w:r w:rsidRPr="00C8195A">
              <w:t>- выставки семейного творчества,</w:t>
            </w:r>
          </w:p>
          <w:p w:rsidR="00561AD3" w:rsidRPr="00C8195A" w:rsidRDefault="00561AD3" w:rsidP="00561AD3">
            <w:pPr>
              <w:jc w:val="both"/>
            </w:pPr>
            <w:r w:rsidRPr="00C8195A">
              <w:t>- музыкальные вечера,</w:t>
            </w:r>
          </w:p>
          <w:p w:rsidR="00561AD3" w:rsidRPr="00C8195A" w:rsidRDefault="00561AD3" w:rsidP="00561AD3">
            <w:pPr>
              <w:jc w:val="both"/>
            </w:pPr>
            <w:r w:rsidRPr="00C8195A">
              <w:t>- экскурсии в музеи,</w:t>
            </w:r>
          </w:p>
          <w:p w:rsidR="00561AD3" w:rsidRPr="00C8195A" w:rsidRDefault="00561AD3" w:rsidP="00561AD3">
            <w:pPr>
              <w:jc w:val="both"/>
            </w:pPr>
            <w:r w:rsidRPr="00C8195A">
              <w:t xml:space="preserve">- участие в эстетическом оформлении кабинета к мероприятиям, к праздникам </w:t>
            </w:r>
          </w:p>
          <w:p w:rsidR="00561AD3" w:rsidRPr="00C8195A" w:rsidRDefault="00561AD3" w:rsidP="00561AD3">
            <w:pPr>
              <w:jc w:val="both"/>
            </w:pPr>
            <w:r w:rsidRPr="00C8195A">
              <w:t>- совместные праздники и проекты, образовательные события</w:t>
            </w:r>
          </w:p>
        </w:tc>
      </w:tr>
    </w:tbl>
    <w:p w:rsidR="00561AD3" w:rsidRPr="00C8195A" w:rsidRDefault="00561AD3" w:rsidP="00561AD3">
      <w:pPr>
        <w:jc w:val="center"/>
        <w:rPr>
          <w:b/>
        </w:rPr>
      </w:pPr>
    </w:p>
    <w:p w:rsidR="00561AD3" w:rsidRPr="00C8195A" w:rsidRDefault="00561AD3" w:rsidP="00561AD3">
      <w:pPr>
        <w:rPr>
          <w:b/>
        </w:rPr>
      </w:pPr>
      <w:r w:rsidRPr="00C8195A">
        <w:rPr>
          <w:b/>
        </w:rPr>
        <w:t xml:space="preserve"> Совместная деятельность образовательного учреждения, семьи и общественности по духовно-нравственному развитию и воспитанию обучающихся</w:t>
      </w:r>
    </w:p>
    <w:p w:rsidR="00561AD3" w:rsidRPr="00C8195A" w:rsidRDefault="00561AD3" w:rsidP="00561AD3">
      <w:pPr>
        <w:jc w:val="both"/>
      </w:pPr>
      <w:r w:rsidRPr="00C8195A">
        <w:tab/>
        <w:t>Духовно-нравственное развитие и воспитание обучающихся на ступени начального общего образования осуществляются  образовательным учреждением,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обучающихся.   Важным условием успешной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Формы взаимодействия:</w:t>
      </w:r>
    </w:p>
    <w:p w:rsidR="00561AD3" w:rsidRPr="00C8195A" w:rsidRDefault="00561AD3" w:rsidP="0032672A">
      <w:pPr>
        <w:numPr>
          <w:ilvl w:val="0"/>
          <w:numId w:val="8"/>
        </w:numPr>
        <w:jc w:val="both"/>
      </w:pPr>
      <w:r w:rsidRPr="00C8195A">
        <w:t>участие представителей общественных организаций и объединений, традиционные религиозные организации с согласия обучающихся и их родителей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образования;</w:t>
      </w:r>
    </w:p>
    <w:p w:rsidR="00561AD3" w:rsidRPr="00C8195A" w:rsidRDefault="00561AD3" w:rsidP="0032672A">
      <w:pPr>
        <w:numPr>
          <w:ilvl w:val="0"/>
          <w:numId w:val="8"/>
        </w:numPr>
        <w:jc w:val="both"/>
      </w:pPr>
      <w:r w:rsidRPr="00C8195A">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образования и одобренных педагогическим советом ОУ и Советом Учреждения ОУ;</w:t>
      </w:r>
    </w:p>
    <w:p w:rsidR="00561AD3" w:rsidRPr="00C8195A" w:rsidRDefault="00561AD3" w:rsidP="0032672A">
      <w:pPr>
        <w:numPr>
          <w:ilvl w:val="0"/>
          <w:numId w:val="8"/>
        </w:numPr>
        <w:jc w:val="both"/>
      </w:pPr>
      <w:r w:rsidRPr="00C8195A">
        <w:t>проведение совместных мероприятий по направлениям духовно-нравственного развития и воспитания в ОУ.</w:t>
      </w:r>
    </w:p>
    <w:p w:rsidR="00561AD3" w:rsidRPr="00C8195A" w:rsidRDefault="00561AD3" w:rsidP="00561AD3">
      <w:pPr>
        <w:ind w:left="435"/>
        <w:jc w:val="both"/>
      </w:pPr>
    </w:p>
    <w:p w:rsidR="00561AD3" w:rsidRPr="00C8195A" w:rsidRDefault="00561AD3" w:rsidP="00561AD3">
      <w:pPr>
        <w:jc w:val="center"/>
        <w:rPr>
          <w:b/>
        </w:rPr>
      </w:pPr>
      <w:r w:rsidRPr="00C8195A">
        <w:rPr>
          <w:b/>
        </w:rPr>
        <w:t>Повышение педагогической культуры родителей (законных представителей) обучающихся</w:t>
      </w:r>
    </w:p>
    <w:p w:rsidR="00561AD3" w:rsidRPr="00C8195A" w:rsidRDefault="00561AD3" w:rsidP="00561AD3">
      <w:pPr>
        <w:jc w:val="both"/>
      </w:pPr>
      <w:r w:rsidRPr="00C8195A">
        <w:tab/>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обучающихся.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561AD3" w:rsidRPr="00C8195A" w:rsidRDefault="00561AD3" w:rsidP="00561AD3">
      <w:pPr>
        <w:jc w:val="both"/>
      </w:pPr>
      <w:r w:rsidRPr="00C8195A">
        <w:tab/>
        <w:t>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ОУ, систематического повышения педагогической культуры родителей.</w:t>
      </w:r>
    </w:p>
    <w:p w:rsidR="00561AD3" w:rsidRPr="00C8195A" w:rsidRDefault="00561AD3" w:rsidP="00561AD3">
      <w:pPr>
        <w:ind w:firstLine="708"/>
        <w:jc w:val="both"/>
      </w:pPr>
      <w:r w:rsidRPr="00C8195A">
        <w:t>Права и обязанности родителей (законных представителей) в современных условиях определены в статье 38, 43, Конституции Российской Федерации, в главе 12 Семейного кодекса Российской Федерации «Об образовании».</w:t>
      </w:r>
    </w:p>
    <w:p w:rsidR="00561AD3" w:rsidRPr="00C8195A" w:rsidRDefault="00561AD3" w:rsidP="00561AD3">
      <w:pPr>
        <w:ind w:firstLine="708"/>
        <w:jc w:val="both"/>
      </w:pPr>
      <w:r w:rsidRPr="00C8195A">
        <w:tab/>
        <w:t>Система работы Тулагинской СОШ имени П.И.Кочнева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561AD3" w:rsidRPr="00C8195A" w:rsidRDefault="00561AD3" w:rsidP="0032672A">
      <w:pPr>
        <w:numPr>
          <w:ilvl w:val="0"/>
          <w:numId w:val="5"/>
        </w:numPr>
        <w:spacing w:after="200" w:line="276" w:lineRule="auto"/>
        <w:contextualSpacing/>
        <w:jc w:val="both"/>
        <w:rPr>
          <w:rFonts w:eastAsia="Calibri"/>
          <w:lang w:eastAsia="en-US"/>
        </w:rPr>
      </w:pPr>
      <w:r w:rsidRPr="00C8195A">
        <w:rPr>
          <w:rFonts w:eastAsia="Calibri"/>
          <w:lang w:eastAsia="en-US"/>
        </w:rPr>
        <w:lastRenderedPageBreak/>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программ;</w:t>
      </w:r>
    </w:p>
    <w:p w:rsidR="00561AD3" w:rsidRPr="00C8195A" w:rsidRDefault="00561AD3" w:rsidP="0032672A">
      <w:pPr>
        <w:numPr>
          <w:ilvl w:val="0"/>
          <w:numId w:val="5"/>
        </w:numPr>
        <w:spacing w:after="200" w:line="276" w:lineRule="auto"/>
        <w:contextualSpacing/>
        <w:jc w:val="both"/>
        <w:rPr>
          <w:rFonts w:eastAsia="Calibri"/>
          <w:lang w:eastAsia="en-US"/>
        </w:rPr>
      </w:pPr>
      <w:r w:rsidRPr="00C8195A">
        <w:rPr>
          <w:rFonts w:eastAsia="Calibri"/>
          <w:lang w:eastAsia="en-US"/>
        </w:rPr>
        <w:t>сочетание педагогического просвещения с педагогическим самообразованием родителей;</w:t>
      </w:r>
    </w:p>
    <w:p w:rsidR="00561AD3" w:rsidRPr="00C8195A" w:rsidRDefault="00561AD3" w:rsidP="0032672A">
      <w:pPr>
        <w:numPr>
          <w:ilvl w:val="0"/>
          <w:numId w:val="5"/>
        </w:numPr>
        <w:spacing w:after="200" w:line="276" w:lineRule="auto"/>
        <w:contextualSpacing/>
        <w:jc w:val="both"/>
        <w:rPr>
          <w:rFonts w:eastAsia="Calibri"/>
          <w:lang w:eastAsia="en-US"/>
        </w:rPr>
      </w:pPr>
      <w:r w:rsidRPr="00C8195A">
        <w:rPr>
          <w:rFonts w:eastAsia="Calibri"/>
          <w:lang w:eastAsia="en-US"/>
        </w:rPr>
        <w:t>педагогическое внимание, уважение и требовательность к родителям;</w:t>
      </w:r>
    </w:p>
    <w:p w:rsidR="00561AD3" w:rsidRPr="00C8195A" w:rsidRDefault="00561AD3" w:rsidP="0032672A">
      <w:pPr>
        <w:numPr>
          <w:ilvl w:val="0"/>
          <w:numId w:val="5"/>
        </w:numPr>
        <w:spacing w:after="200" w:line="276" w:lineRule="auto"/>
        <w:contextualSpacing/>
        <w:jc w:val="both"/>
        <w:rPr>
          <w:rFonts w:eastAsia="Calibri"/>
          <w:lang w:eastAsia="en-US"/>
        </w:rPr>
      </w:pPr>
      <w:r w:rsidRPr="00C8195A">
        <w:rPr>
          <w:rFonts w:eastAsia="Calibri"/>
          <w:lang w:eastAsia="en-US"/>
        </w:rPr>
        <w:t>поддержка и индивидуальное сопровождение становления и развития педагогической культуры каждого из родителей;</w:t>
      </w:r>
    </w:p>
    <w:p w:rsidR="00561AD3" w:rsidRPr="00C8195A" w:rsidRDefault="00561AD3" w:rsidP="0032672A">
      <w:pPr>
        <w:numPr>
          <w:ilvl w:val="0"/>
          <w:numId w:val="5"/>
        </w:numPr>
        <w:spacing w:after="200" w:line="276" w:lineRule="auto"/>
        <w:contextualSpacing/>
        <w:jc w:val="both"/>
        <w:rPr>
          <w:rFonts w:eastAsia="Calibri"/>
          <w:lang w:eastAsia="en-US"/>
        </w:rPr>
      </w:pPr>
      <w:r w:rsidRPr="00C8195A">
        <w:rPr>
          <w:rFonts w:eastAsia="Calibri"/>
          <w:lang w:eastAsia="en-US"/>
        </w:rPr>
        <w:t>содействие родителям в решении индивидуальных проблем воспитания детей;</w:t>
      </w:r>
    </w:p>
    <w:p w:rsidR="00561AD3" w:rsidRPr="00C8195A" w:rsidRDefault="00561AD3" w:rsidP="0032672A">
      <w:pPr>
        <w:numPr>
          <w:ilvl w:val="0"/>
          <w:numId w:val="5"/>
        </w:numPr>
        <w:spacing w:after="200" w:line="276" w:lineRule="auto"/>
        <w:contextualSpacing/>
        <w:jc w:val="both"/>
        <w:rPr>
          <w:rFonts w:eastAsia="Calibri"/>
          <w:lang w:eastAsia="en-US"/>
        </w:rPr>
      </w:pPr>
      <w:r w:rsidRPr="00C8195A">
        <w:rPr>
          <w:rFonts w:eastAsia="Calibri"/>
          <w:lang w:eastAsia="en-US"/>
        </w:rPr>
        <w:t>опора на положительный опыт семейного воспитания.</w:t>
      </w:r>
    </w:p>
    <w:p w:rsidR="00561AD3" w:rsidRPr="00C8195A" w:rsidRDefault="00561AD3" w:rsidP="00561AD3">
      <w:pPr>
        <w:jc w:val="both"/>
      </w:pPr>
      <w:r w:rsidRPr="00C8195A">
        <w:tab/>
      </w:r>
    </w:p>
    <w:p w:rsidR="00561AD3" w:rsidRPr="00C8195A" w:rsidRDefault="00561AD3" w:rsidP="00561AD3">
      <w:pPr>
        <w:jc w:val="center"/>
        <w:rPr>
          <w:b/>
        </w:rPr>
      </w:pPr>
      <w:r w:rsidRPr="00C8195A">
        <w:rPr>
          <w:b/>
        </w:rPr>
        <w:t>Планируемые результаты духовно-нравственного развития и воспитания обучающихся на ступени начального общего образования</w:t>
      </w:r>
    </w:p>
    <w:p w:rsidR="00561AD3" w:rsidRPr="00C8195A" w:rsidRDefault="00561AD3" w:rsidP="00561AD3">
      <w:pPr>
        <w:jc w:val="center"/>
        <w:rPr>
          <w:b/>
        </w:rPr>
      </w:pPr>
    </w:p>
    <w:p w:rsidR="00561AD3" w:rsidRPr="00C8195A" w:rsidRDefault="00561AD3" w:rsidP="00561AD3">
      <w:pPr>
        <w:jc w:val="center"/>
        <w:rPr>
          <w:b/>
          <w:i/>
          <w:iCs/>
        </w:rPr>
      </w:pPr>
      <w:r w:rsidRPr="00C8195A">
        <w:rPr>
          <w:b/>
          <w:i/>
          <w:iCs/>
        </w:rPr>
        <w:t>Основные направления, ценностные установки и планируемые результаты воспитательной деятельности</w:t>
      </w:r>
    </w:p>
    <w:tbl>
      <w:tblPr>
        <w:tblStyle w:val="afe"/>
        <w:tblW w:w="0" w:type="auto"/>
        <w:tblLook w:val="01E0"/>
      </w:tblPr>
      <w:tblGrid>
        <w:gridCol w:w="2272"/>
        <w:gridCol w:w="3137"/>
        <w:gridCol w:w="4162"/>
      </w:tblGrid>
      <w:tr w:rsidR="00561AD3" w:rsidRPr="00C8195A" w:rsidTr="000E133D">
        <w:tc>
          <w:tcPr>
            <w:tcW w:w="2272" w:type="dxa"/>
          </w:tcPr>
          <w:p w:rsidR="00561AD3" w:rsidRPr="00C8195A" w:rsidRDefault="00561AD3" w:rsidP="00561AD3">
            <w:pPr>
              <w:jc w:val="center"/>
              <w:rPr>
                <w:b/>
                <w:iCs/>
              </w:rPr>
            </w:pPr>
            <w:r w:rsidRPr="00C8195A">
              <w:rPr>
                <w:b/>
                <w:iCs/>
              </w:rPr>
              <w:t>Направление воспитания</w:t>
            </w:r>
          </w:p>
        </w:tc>
        <w:tc>
          <w:tcPr>
            <w:tcW w:w="3137" w:type="dxa"/>
          </w:tcPr>
          <w:p w:rsidR="00561AD3" w:rsidRPr="00C8195A" w:rsidRDefault="00561AD3" w:rsidP="00561AD3">
            <w:pPr>
              <w:jc w:val="center"/>
              <w:rPr>
                <w:b/>
                <w:iCs/>
              </w:rPr>
            </w:pPr>
            <w:r w:rsidRPr="00C8195A">
              <w:rPr>
                <w:b/>
                <w:iCs/>
              </w:rPr>
              <w:t>Ценностные установки</w:t>
            </w:r>
          </w:p>
        </w:tc>
        <w:tc>
          <w:tcPr>
            <w:tcW w:w="4162" w:type="dxa"/>
          </w:tcPr>
          <w:p w:rsidR="00561AD3" w:rsidRPr="00C8195A" w:rsidRDefault="00561AD3" w:rsidP="00561AD3">
            <w:pPr>
              <w:jc w:val="center"/>
              <w:rPr>
                <w:b/>
                <w:iCs/>
              </w:rPr>
            </w:pPr>
            <w:r w:rsidRPr="00C8195A">
              <w:rPr>
                <w:b/>
                <w:iCs/>
              </w:rPr>
              <w:t>Планируемые результаты воспитательной деятельности</w:t>
            </w:r>
          </w:p>
        </w:tc>
      </w:tr>
      <w:tr w:rsidR="00561AD3" w:rsidRPr="00C8195A" w:rsidTr="000E133D">
        <w:tc>
          <w:tcPr>
            <w:tcW w:w="2272" w:type="dxa"/>
          </w:tcPr>
          <w:p w:rsidR="00561AD3" w:rsidRPr="00C8195A" w:rsidRDefault="00561AD3" w:rsidP="00561AD3">
            <w:pPr>
              <w:rPr>
                <w:iCs/>
              </w:rPr>
            </w:pPr>
            <w:r w:rsidRPr="00C8195A">
              <w:rPr>
                <w:iCs/>
              </w:rPr>
              <w:t>Воспитание гражданственности, патриотизма, уважения к правам, свободам и обязанностям человека</w:t>
            </w:r>
          </w:p>
        </w:tc>
        <w:tc>
          <w:tcPr>
            <w:tcW w:w="3137" w:type="dxa"/>
          </w:tcPr>
          <w:p w:rsidR="00561AD3" w:rsidRPr="00C8195A" w:rsidRDefault="00561AD3" w:rsidP="00561AD3">
            <w:pPr>
              <w:rPr>
                <w:iCs/>
              </w:rPr>
            </w:pPr>
            <w:r w:rsidRPr="00C8195A">
              <w:rPr>
                <w:iCs/>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162" w:type="dxa"/>
          </w:tcPr>
          <w:p w:rsidR="00561AD3" w:rsidRPr="00C8195A" w:rsidRDefault="00561AD3" w:rsidP="00561AD3">
            <w:pPr>
              <w:rPr>
                <w:iCs/>
              </w:rPr>
            </w:pPr>
            <w:r w:rsidRPr="00C8195A">
              <w:rPr>
                <w:iCs/>
              </w:rPr>
              <w:t>1.Сформировано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561AD3" w:rsidRPr="00C8195A" w:rsidRDefault="00561AD3" w:rsidP="00561AD3">
            <w:pPr>
              <w:rPr>
                <w:iCs/>
              </w:rPr>
            </w:pPr>
            <w:r w:rsidRPr="00C8195A">
              <w:rPr>
                <w:iCs/>
              </w:rPr>
              <w:t>2.Обучающиеся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561AD3" w:rsidRPr="00C8195A" w:rsidRDefault="00561AD3" w:rsidP="00561AD3">
            <w:pPr>
              <w:rPr>
                <w:iCs/>
              </w:rPr>
            </w:pPr>
            <w:r w:rsidRPr="00C8195A">
              <w:rPr>
                <w:iCs/>
              </w:rPr>
              <w:t>3.Обучающиеся имеют опыт ролевого взаимодействия и реализации гражданской, патриотической позиции.</w:t>
            </w:r>
          </w:p>
          <w:p w:rsidR="00561AD3" w:rsidRPr="00C8195A" w:rsidRDefault="00561AD3" w:rsidP="00561AD3">
            <w:pPr>
              <w:rPr>
                <w:iCs/>
              </w:rPr>
            </w:pPr>
            <w:r w:rsidRPr="00C8195A">
              <w:rPr>
                <w:iCs/>
              </w:rPr>
              <w:t xml:space="preserve">4.Обучающиеся имеют опыт социальной и межкультурной </w:t>
            </w:r>
            <w:r w:rsidRPr="00C8195A">
              <w:rPr>
                <w:iCs/>
              </w:rPr>
              <w:lastRenderedPageBreak/>
              <w:t>коммуникации.</w:t>
            </w:r>
          </w:p>
          <w:p w:rsidR="00561AD3" w:rsidRPr="00C8195A" w:rsidRDefault="00561AD3" w:rsidP="00561AD3">
            <w:pPr>
              <w:rPr>
                <w:iCs/>
              </w:rPr>
            </w:pPr>
            <w:r w:rsidRPr="00C8195A">
              <w:rPr>
                <w:iCs/>
              </w:rPr>
              <w:t>5. Обучающиеся имеют начальные представления о правах и обязанностях человека, семьянина, товарища.</w:t>
            </w:r>
          </w:p>
        </w:tc>
      </w:tr>
      <w:tr w:rsidR="00561AD3" w:rsidRPr="00C8195A" w:rsidTr="000E133D">
        <w:tc>
          <w:tcPr>
            <w:tcW w:w="2272" w:type="dxa"/>
          </w:tcPr>
          <w:p w:rsidR="00561AD3" w:rsidRPr="00C8195A" w:rsidRDefault="00561AD3" w:rsidP="00561AD3">
            <w:pPr>
              <w:rPr>
                <w:iCs/>
              </w:rPr>
            </w:pPr>
            <w:r w:rsidRPr="00C8195A">
              <w:rPr>
                <w:iCs/>
              </w:rPr>
              <w:lastRenderedPageBreak/>
              <w:t>Развитие нравственных чувств и этического сознания</w:t>
            </w:r>
          </w:p>
        </w:tc>
        <w:tc>
          <w:tcPr>
            <w:tcW w:w="3137" w:type="dxa"/>
          </w:tcPr>
          <w:p w:rsidR="00561AD3" w:rsidRPr="00C8195A" w:rsidRDefault="00561AD3" w:rsidP="00561AD3">
            <w:pPr>
              <w:rPr>
                <w:iCs/>
              </w:rPr>
            </w:pPr>
            <w:r w:rsidRPr="00C8195A">
              <w:rPr>
                <w:iCs/>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4162" w:type="dxa"/>
          </w:tcPr>
          <w:p w:rsidR="00561AD3" w:rsidRPr="00C8195A" w:rsidRDefault="00561AD3" w:rsidP="00561AD3">
            <w:pPr>
              <w:rPr>
                <w:iCs/>
              </w:rPr>
            </w:pPr>
            <w:r w:rsidRPr="00C8195A">
              <w:rPr>
                <w:iCs/>
              </w:rPr>
              <w:t>1.Обучающиеся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p>
          <w:p w:rsidR="00561AD3" w:rsidRPr="00C8195A" w:rsidRDefault="00561AD3" w:rsidP="00561AD3">
            <w:pPr>
              <w:rPr>
                <w:iCs/>
              </w:rPr>
            </w:pPr>
            <w:r w:rsidRPr="00C8195A">
              <w:rPr>
                <w:iCs/>
              </w:rPr>
              <w:t>2.Обучающиеся имеют нравственно-этический опыт взаимодействия с людьми разного возраста.</w:t>
            </w:r>
          </w:p>
          <w:p w:rsidR="00561AD3" w:rsidRPr="00C8195A" w:rsidRDefault="00561AD3" w:rsidP="00561AD3">
            <w:pPr>
              <w:rPr>
                <w:iCs/>
              </w:rPr>
            </w:pPr>
            <w:r w:rsidRPr="00C8195A">
              <w:rPr>
                <w:iCs/>
              </w:rPr>
              <w:t>3. Обучающиеся уважительно относятся к традиционным религиям.</w:t>
            </w:r>
          </w:p>
          <w:p w:rsidR="00561AD3" w:rsidRPr="00C8195A" w:rsidRDefault="00561AD3" w:rsidP="00561AD3">
            <w:pPr>
              <w:rPr>
                <w:iCs/>
              </w:rPr>
            </w:pPr>
            <w:r w:rsidRPr="00C8195A">
              <w:rPr>
                <w:iCs/>
              </w:rPr>
              <w:t xml:space="preserve">4. Обучающиеся неравнодушны к жизненным проблемам других людей, умеют сочувствовать человеку, оказавшемуся в трудной ситуации. </w:t>
            </w:r>
          </w:p>
          <w:p w:rsidR="00561AD3" w:rsidRPr="00C8195A" w:rsidRDefault="00561AD3" w:rsidP="00561AD3">
            <w:pPr>
              <w:rPr>
                <w:iCs/>
              </w:rPr>
            </w:pPr>
            <w:r w:rsidRPr="00C8195A">
              <w:rPr>
                <w:iCs/>
              </w:rPr>
              <w:t>5.Формируется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561AD3" w:rsidRPr="00C8195A" w:rsidRDefault="00561AD3" w:rsidP="00561AD3">
            <w:pPr>
              <w:rPr>
                <w:iCs/>
              </w:rPr>
            </w:pPr>
            <w:r w:rsidRPr="00C8195A">
              <w:rPr>
                <w:iCs/>
              </w:rPr>
              <w:t>6. Обучающиеся знают традиции своей семьи и образовательного учреждения, бережно относятся к ним.</w:t>
            </w:r>
          </w:p>
        </w:tc>
      </w:tr>
      <w:tr w:rsidR="00561AD3" w:rsidRPr="00C8195A" w:rsidTr="000E133D">
        <w:tc>
          <w:tcPr>
            <w:tcW w:w="2272" w:type="dxa"/>
          </w:tcPr>
          <w:p w:rsidR="00561AD3" w:rsidRPr="00C8195A" w:rsidRDefault="00561AD3" w:rsidP="00561AD3">
            <w:pPr>
              <w:rPr>
                <w:iCs/>
              </w:rPr>
            </w:pPr>
            <w:r w:rsidRPr="00C8195A">
              <w:rPr>
                <w:iCs/>
              </w:rPr>
              <w:t xml:space="preserve">Воспитание трудолюбия, творческого  отношения к </w:t>
            </w:r>
            <w:r w:rsidRPr="00C8195A">
              <w:rPr>
                <w:iCs/>
              </w:rPr>
              <w:lastRenderedPageBreak/>
              <w:t>учению, труду, жизни</w:t>
            </w:r>
          </w:p>
        </w:tc>
        <w:tc>
          <w:tcPr>
            <w:tcW w:w="3137" w:type="dxa"/>
          </w:tcPr>
          <w:p w:rsidR="00561AD3" w:rsidRPr="00C8195A" w:rsidRDefault="00561AD3" w:rsidP="00561AD3">
            <w:pPr>
              <w:rPr>
                <w:iCs/>
              </w:rPr>
            </w:pPr>
            <w:r w:rsidRPr="00C8195A">
              <w:rPr>
                <w:iCs/>
              </w:rPr>
              <w:lastRenderedPageBreak/>
              <w:t xml:space="preserve">Уважение к труду; творчество и созидание; стремление к познанию и истине; </w:t>
            </w:r>
            <w:r w:rsidRPr="00C8195A">
              <w:rPr>
                <w:iCs/>
              </w:rPr>
              <w:lastRenderedPageBreak/>
              <w:t>целеустремленность и настойчивость, бережливость, трудолюбие</w:t>
            </w:r>
          </w:p>
        </w:tc>
        <w:tc>
          <w:tcPr>
            <w:tcW w:w="4162" w:type="dxa"/>
          </w:tcPr>
          <w:p w:rsidR="00561AD3" w:rsidRPr="00C8195A" w:rsidRDefault="00561AD3" w:rsidP="00561AD3">
            <w:pPr>
              <w:rPr>
                <w:iCs/>
              </w:rPr>
            </w:pPr>
            <w:r w:rsidRPr="00C8195A">
              <w:rPr>
                <w:iCs/>
              </w:rPr>
              <w:lastRenderedPageBreak/>
              <w:t>1.Сформировано ценностное отношение к труду и творчеству.</w:t>
            </w:r>
          </w:p>
          <w:p w:rsidR="00561AD3" w:rsidRPr="00C8195A" w:rsidRDefault="00561AD3" w:rsidP="00561AD3">
            <w:pPr>
              <w:rPr>
                <w:iCs/>
              </w:rPr>
            </w:pPr>
            <w:r w:rsidRPr="00C8195A">
              <w:rPr>
                <w:iCs/>
              </w:rPr>
              <w:t xml:space="preserve">2. Обучающиеся имеют элементарные представления о различных </w:t>
            </w:r>
            <w:r w:rsidRPr="00C8195A">
              <w:rPr>
                <w:iCs/>
              </w:rPr>
              <w:lastRenderedPageBreak/>
              <w:t>профессиях.</w:t>
            </w:r>
          </w:p>
          <w:p w:rsidR="00561AD3" w:rsidRPr="00C8195A" w:rsidRDefault="00561AD3" w:rsidP="00561AD3">
            <w:pPr>
              <w:rPr>
                <w:iCs/>
              </w:rPr>
            </w:pPr>
            <w:r w:rsidRPr="00C8195A">
              <w:rPr>
                <w:iCs/>
              </w:rPr>
              <w:t>3. Обучающиеся обладают первоначальными навыками трудового творческого сотрудничества с людьми разного возраста.</w:t>
            </w:r>
          </w:p>
          <w:p w:rsidR="00561AD3" w:rsidRPr="00C8195A" w:rsidRDefault="00561AD3" w:rsidP="00561AD3">
            <w:pPr>
              <w:rPr>
                <w:iCs/>
              </w:rPr>
            </w:pPr>
            <w:r w:rsidRPr="00C8195A">
              <w:rPr>
                <w:iCs/>
              </w:rPr>
              <w:t>4. Обучающиеся осознают приоритет нравственных основ труда, творчества, создания нового.</w:t>
            </w:r>
          </w:p>
          <w:p w:rsidR="00561AD3" w:rsidRPr="00C8195A" w:rsidRDefault="00561AD3" w:rsidP="00561AD3">
            <w:pPr>
              <w:rPr>
                <w:iCs/>
              </w:rPr>
            </w:pPr>
            <w:r w:rsidRPr="00C8195A">
              <w:rPr>
                <w:iCs/>
              </w:rPr>
              <w:t>5. Обучающиеся имеют первоначальный опыт участия в различных видах деятельности.</w:t>
            </w:r>
          </w:p>
          <w:p w:rsidR="00561AD3" w:rsidRPr="00C8195A" w:rsidRDefault="00561AD3" w:rsidP="00561AD3">
            <w:pPr>
              <w:rPr>
                <w:iCs/>
              </w:rPr>
            </w:pPr>
            <w:r w:rsidRPr="00C8195A">
              <w:rPr>
                <w:iCs/>
              </w:rPr>
              <w:t>6. Обучающиеся мотивированы к самореализации в творчестве, познавательной, общественно полезной деятельности.</w:t>
            </w:r>
          </w:p>
        </w:tc>
      </w:tr>
      <w:tr w:rsidR="00561AD3" w:rsidRPr="00C8195A" w:rsidTr="000E133D">
        <w:tc>
          <w:tcPr>
            <w:tcW w:w="2272" w:type="dxa"/>
          </w:tcPr>
          <w:p w:rsidR="00561AD3" w:rsidRPr="00C8195A" w:rsidRDefault="00561AD3" w:rsidP="00561AD3">
            <w:pPr>
              <w:rPr>
                <w:iCs/>
              </w:rPr>
            </w:pPr>
            <w:r w:rsidRPr="00C8195A">
              <w:rPr>
                <w:iCs/>
              </w:rPr>
              <w:lastRenderedPageBreak/>
              <w:t>Формирование ценностного отношения к природе, окружающей среде (экологическое воспитание)</w:t>
            </w:r>
          </w:p>
        </w:tc>
        <w:tc>
          <w:tcPr>
            <w:tcW w:w="3137" w:type="dxa"/>
          </w:tcPr>
          <w:p w:rsidR="00561AD3" w:rsidRPr="00C8195A" w:rsidRDefault="00561AD3" w:rsidP="00561AD3">
            <w:pPr>
              <w:rPr>
                <w:iCs/>
              </w:rPr>
            </w:pPr>
            <w:r w:rsidRPr="00C8195A">
              <w:rPr>
                <w:iCs/>
              </w:rPr>
              <w:t>Родная земля; заповедная природа; планета Земля; экологическое сознание</w:t>
            </w:r>
          </w:p>
        </w:tc>
        <w:tc>
          <w:tcPr>
            <w:tcW w:w="4162" w:type="dxa"/>
          </w:tcPr>
          <w:p w:rsidR="00561AD3" w:rsidRPr="00C8195A" w:rsidRDefault="00561AD3" w:rsidP="00561AD3">
            <w:pPr>
              <w:rPr>
                <w:iCs/>
              </w:rPr>
            </w:pPr>
            <w:r w:rsidRPr="00C8195A">
              <w:rPr>
                <w:iCs/>
              </w:rPr>
              <w:t xml:space="preserve">1.Обучающиеся имеют первоначальный опыт эстетического, эмоционально-нравственного отношения к природе. </w:t>
            </w:r>
          </w:p>
          <w:p w:rsidR="00561AD3" w:rsidRPr="00C8195A" w:rsidRDefault="00561AD3" w:rsidP="00561AD3">
            <w:pPr>
              <w:rPr>
                <w:iCs/>
              </w:rPr>
            </w:pPr>
            <w:r w:rsidRPr="00C8195A">
              <w:rPr>
                <w:iCs/>
              </w:rPr>
              <w:t>2. 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561AD3" w:rsidRPr="00C8195A" w:rsidRDefault="00561AD3" w:rsidP="00561AD3">
            <w:pPr>
              <w:rPr>
                <w:iCs/>
              </w:rPr>
            </w:pPr>
            <w:r w:rsidRPr="00C8195A">
              <w:rPr>
                <w:iCs/>
              </w:rPr>
              <w:t>3.У обучающихся есть первоначальный опыт участия в природоохранной деятельности в школе.</w:t>
            </w:r>
          </w:p>
          <w:p w:rsidR="00561AD3" w:rsidRPr="00C8195A" w:rsidRDefault="00561AD3" w:rsidP="00561AD3">
            <w:pPr>
              <w:rPr>
                <w:iCs/>
              </w:rPr>
            </w:pPr>
            <w:r w:rsidRPr="00C8195A">
              <w:rPr>
                <w:iCs/>
              </w:rPr>
              <w:t>4. У обучающихся есть личный опыт участия в экологических инициативах, проектах.</w:t>
            </w:r>
          </w:p>
        </w:tc>
      </w:tr>
      <w:tr w:rsidR="00561AD3" w:rsidRPr="00C8195A" w:rsidTr="000E133D">
        <w:tc>
          <w:tcPr>
            <w:tcW w:w="2272" w:type="dxa"/>
          </w:tcPr>
          <w:p w:rsidR="00561AD3" w:rsidRPr="00C8195A" w:rsidRDefault="00561AD3" w:rsidP="00561AD3">
            <w:pPr>
              <w:rPr>
                <w:iCs/>
              </w:rPr>
            </w:pPr>
            <w:r w:rsidRPr="00C8195A">
              <w:rPr>
                <w:iCs/>
              </w:rPr>
              <w:t xml:space="preserve">Формирование ценностного отношения к прекрасному; </w:t>
            </w:r>
            <w:r w:rsidRPr="00C8195A">
              <w:rPr>
                <w:iCs/>
              </w:rPr>
              <w:lastRenderedPageBreak/>
              <w:t>формирование представлений об эстетических идеалах и ценностях (эстетическое воспитание)</w:t>
            </w:r>
          </w:p>
        </w:tc>
        <w:tc>
          <w:tcPr>
            <w:tcW w:w="3137" w:type="dxa"/>
          </w:tcPr>
          <w:p w:rsidR="00561AD3" w:rsidRPr="00C8195A" w:rsidRDefault="00561AD3" w:rsidP="00561AD3">
            <w:pPr>
              <w:rPr>
                <w:iCs/>
              </w:rPr>
            </w:pPr>
            <w:r w:rsidRPr="00C8195A">
              <w:rPr>
                <w:iCs/>
              </w:rPr>
              <w:lastRenderedPageBreak/>
              <w:t xml:space="preserve">Красота; гармония; духовный мир человека; эстетическое развитие, самовыражение в </w:t>
            </w:r>
            <w:r w:rsidRPr="00C8195A">
              <w:rPr>
                <w:iCs/>
              </w:rPr>
              <w:lastRenderedPageBreak/>
              <w:t>творчестве и искусстве</w:t>
            </w:r>
          </w:p>
        </w:tc>
        <w:tc>
          <w:tcPr>
            <w:tcW w:w="4162" w:type="dxa"/>
          </w:tcPr>
          <w:p w:rsidR="00561AD3" w:rsidRPr="00C8195A" w:rsidRDefault="00561AD3" w:rsidP="00561AD3">
            <w:pPr>
              <w:rPr>
                <w:iCs/>
              </w:rPr>
            </w:pPr>
            <w:r w:rsidRPr="00C8195A">
              <w:rPr>
                <w:iCs/>
              </w:rPr>
              <w:lastRenderedPageBreak/>
              <w:t>1.Обучающиеся имеют элементарные представления об эстетических и художественных ценностях отечественной культуры.</w:t>
            </w:r>
          </w:p>
          <w:p w:rsidR="00561AD3" w:rsidRPr="00C8195A" w:rsidRDefault="00561AD3" w:rsidP="00561AD3">
            <w:pPr>
              <w:rPr>
                <w:iCs/>
              </w:rPr>
            </w:pPr>
            <w:r w:rsidRPr="00C8195A">
              <w:rPr>
                <w:iCs/>
              </w:rPr>
              <w:lastRenderedPageBreak/>
              <w:t>2. Обучающиеся имеют первоначальный опыт эмоционального постижения народного творчества, этнокультурных традиций, фольклора народов России.</w:t>
            </w:r>
          </w:p>
          <w:p w:rsidR="00561AD3" w:rsidRPr="00C8195A" w:rsidRDefault="00561AD3" w:rsidP="00561AD3">
            <w:pPr>
              <w:rPr>
                <w:iCs/>
              </w:rPr>
            </w:pPr>
            <w:r w:rsidRPr="00C8195A">
              <w:rPr>
                <w:iCs/>
              </w:rPr>
              <w:t>3. У обучающихся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w:t>
            </w:r>
          </w:p>
          <w:p w:rsidR="00561AD3" w:rsidRPr="00C8195A" w:rsidRDefault="00561AD3" w:rsidP="00561AD3">
            <w:pPr>
              <w:rPr>
                <w:iCs/>
              </w:rPr>
            </w:pPr>
            <w:r w:rsidRPr="00C8195A">
              <w:rPr>
                <w:iCs/>
              </w:rPr>
              <w:t>4. Обучающиеся мотивированы к реализации эстетических ценностей в образовательном учреждении и семье.</w:t>
            </w:r>
          </w:p>
        </w:tc>
      </w:tr>
    </w:tbl>
    <w:p w:rsidR="00561AD3" w:rsidRPr="00C8195A" w:rsidRDefault="00561AD3" w:rsidP="00561AD3">
      <w:pPr>
        <w:jc w:val="both"/>
        <w:rPr>
          <w:iCs/>
        </w:rPr>
      </w:pPr>
      <w:r w:rsidRPr="00C8195A">
        <w:rPr>
          <w:iCs/>
        </w:rPr>
        <w:lastRenderedPageBreak/>
        <w:t>Обучающиеся должны достигнуть:</w:t>
      </w:r>
    </w:p>
    <w:p w:rsidR="00561AD3" w:rsidRPr="00C8195A" w:rsidRDefault="00561AD3" w:rsidP="0032672A">
      <w:pPr>
        <w:numPr>
          <w:ilvl w:val="0"/>
          <w:numId w:val="6"/>
        </w:numPr>
        <w:jc w:val="both"/>
        <w:rPr>
          <w:iCs/>
        </w:rPr>
      </w:pPr>
      <w:r w:rsidRPr="00C8195A">
        <w:rPr>
          <w:b/>
          <w:i/>
          <w:iCs/>
        </w:rPr>
        <w:t>воспитательных результатов</w:t>
      </w:r>
      <w:r w:rsidRPr="00C8195A">
        <w:rPr>
          <w:iCs/>
        </w:rPr>
        <w:t xml:space="preserve"> – тех духовно-нравственных приобретений, которые получил школьник вследствие участия в той или иной деятельности;</w:t>
      </w:r>
    </w:p>
    <w:p w:rsidR="00561AD3" w:rsidRPr="00C8195A" w:rsidRDefault="00561AD3" w:rsidP="0032672A">
      <w:pPr>
        <w:numPr>
          <w:ilvl w:val="0"/>
          <w:numId w:val="6"/>
        </w:numPr>
        <w:jc w:val="both"/>
        <w:rPr>
          <w:iCs/>
        </w:rPr>
      </w:pPr>
      <w:r w:rsidRPr="00C8195A">
        <w:rPr>
          <w:b/>
          <w:i/>
          <w:iCs/>
        </w:rPr>
        <w:t>эффекта</w:t>
      </w:r>
      <w:r w:rsidRPr="00C8195A">
        <w:rPr>
          <w:iCs/>
        </w:rPr>
        <w:t xml:space="preserve"> – последствия  результата, того, к чему привело достижение результата (развитие обучающегося как личности, формирование компетентности, идентичности и т.д.)</w:t>
      </w:r>
    </w:p>
    <w:p w:rsidR="00561AD3" w:rsidRPr="00C8195A" w:rsidRDefault="00561AD3" w:rsidP="00561AD3">
      <w:pPr>
        <w:jc w:val="both"/>
        <w:rPr>
          <w:iCs/>
        </w:rPr>
      </w:pPr>
      <w:r w:rsidRPr="00C8195A">
        <w:rPr>
          <w:b/>
          <w:bCs/>
          <w:iCs/>
        </w:rPr>
        <w:t>Воспитательные результаты и эффекты деятельности обучающихся распределяются по трем уровням:</w:t>
      </w:r>
    </w:p>
    <w:p w:rsidR="00561AD3" w:rsidRPr="00C8195A" w:rsidRDefault="00561AD3" w:rsidP="0032672A">
      <w:pPr>
        <w:numPr>
          <w:ilvl w:val="0"/>
          <w:numId w:val="9"/>
        </w:numPr>
        <w:jc w:val="both"/>
        <w:rPr>
          <w:iCs/>
        </w:rPr>
      </w:pPr>
      <w:r w:rsidRPr="00C8195A">
        <w:rPr>
          <w:b/>
          <w:bCs/>
          <w:i/>
          <w:iCs/>
        </w:rPr>
        <w:t>Первый уровень</w:t>
      </w:r>
      <w:r w:rsidRPr="00C8195A">
        <w:rPr>
          <w:bCs/>
          <w:iCs/>
        </w:rPr>
        <w:t xml:space="preserve"> результатов </w:t>
      </w:r>
      <w:r w:rsidRPr="00C8195A">
        <w:rPr>
          <w:iCs/>
        </w:rP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561AD3" w:rsidRPr="00C8195A" w:rsidRDefault="00561AD3" w:rsidP="0032672A">
      <w:pPr>
        <w:numPr>
          <w:ilvl w:val="0"/>
          <w:numId w:val="9"/>
        </w:numPr>
        <w:jc w:val="both"/>
        <w:rPr>
          <w:iCs/>
        </w:rPr>
      </w:pPr>
      <w:r w:rsidRPr="00C8195A">
        <w:rPr>
          <w:b/>
          <w:bCs/>
          <w:i/>
          <w:iCs/>
        </w:rPr>
        <w:t>Второй уровень</w:t>
      </w:r>
      <w:r w:rsidRPr="00C8195A">
        <w:rPr>
          <w:bCs/>
          <w:iCs/>
        </w:rPr>
        <w:t xml:space="preserve"> результатов </w:t>
      </w:r>
      <w:r w:rsidRPr="00C8195A">
        <w:rPr>
          <w:iCs/>
        </w:rPr>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
    <w:p w:rsidR="00561AD3" w:rsidRPr="00C8195A" w:rsidRDefault="00561AD3" w:rsidP="0032672A">
      <w:pPr>
        <w:numPr>
          <w:ilvl w:val="0"/>
          <w:numId w:val="9"/>
        </w:numPr>
        <w:jc w:val="both"/>
        <w:rPr>
          <w:iCs/>
        </w:rPr>
      </w:pPr>
      <w:r w:rsidRPr="00C8195A">
        <w:rPr>
          <w:b/>
          <w:bCs/>
          <w:i/>
          <w:iCs/>
        </w:rPr>
        <w:t>Третий уровень</w:t>
      </w:r>
      <w:r w:rsidRPr="00C8195A">
        <w:rPr>
          <w:bCs/>
          <w:iCs/>
        </w:rPr>
        <w:t xml:space="preserve"> результатов </w:t>
      </w:r>
      <w:r w:rsidRPr="00C8195A">
        <w:rPr>
          <w:iCs/>
        </w:rPr>
        <w:t xml:space="preserve">— получение обучающимся опыта самостоятельного общественного действия. </w:t>
      </w:r>
    </w:p>
    <w:p w:rsidR="00561AD3" w:rsidRPr="00C8195A" w:rsidRDefault="00561AD3" w:rsidP="00561AD3">
      <w:pPr>
        <w:jc w:val="both"/>
        <w:rPr>
          <w:iCs/>
        </w:rPr>
      </w:pPr>
    </w:p>
    <w:p w:rsidR="00561AD3" w:rsidRPr="00C8195A" w:rsidRDefault="00561AD3" w:rsidP="00561AD3">
      <w:pPr>
        <w:jc w:val="both"/>
        <w:rPr>
          <w:iCs/>
        </w:rPr>
      </w:pPr>
      <w:r w:rsidRPr="00C8195A">
        <w:rPr>
          <w:iCs/>
        </w:rPr>
        <w:t xml:space="preserve">Цель: оценка уровня сформированности </w:t>
      </w:r>
      <w:r w:rsidRPr="00C8195A">
        <w:rPr>
          <w:iCs/>
        </w:rPr>
        <w:tab/>
        <w:t>духовно-нравственного развития  и воспитания младших школьников</w:t>
      </w:r>
    </w:p>
    <w:p w:rsidR="00561AD3" w:rsidRPr="00C8195A" w:rsidRDefault="00561AD3" w:rsidP="00561AD3">
      <w:pPr>
        <w:jc w:val="both"/>
        <w:rPr>
          <w:iCs/>
        </w:rPr>
      </w:pPr>
      <w:r w:rsidRPr="00C8195A">
        <w:rPr>
          <w:iCs/>
        </w:rPr>
        <w:t>Задачи:</w:t>
      </w:r>
    </w:p>
    <w:p w:rsidR="00561AD3" w:rsidRPr="00C8195A" w:rsidRDefault="00561AD3" w:rsidP="0032672A">
      <w:pPr>
        <w:numPr>
          <w:ilvl w:val="0"/>
          <w:numId w:val="7"/>
        </w:numPr>
        <w:jc w:val="both"/>
        <w:rPr>
          <w:iCs/>
        </w:rPr>
      </w:pPr>
      <w:r w:rsidRPr="00C8195A">
        <w:rPr>
          <w:iCs/>
        </w:rPr>
        <w:t>Выработка комплекса показателей, обеспечивающих целостное представление об уровне сформированности духовно-нравственного развития школьников.</w:t>
      </w:r>
    </w:p>
    <w:p w:rsidR="00561AD3" w:rsidRPr="00C8195A" w:rsidRDefault="00561AD3" w:rsidP="0032672A">
      <w:pPr>
        <w:numPr>
          <w:ilvl w:val="0"/>
          <w:numId w:val="7"/>
        </w:numPr>
        <w:jc w:val="both"/>
        <w:rPr>
          <w:iCs/>
        </w:rPr>
      </w:pPr>
      <w:r w:rsidRPr="00C8195A">
        <w:rPr>
          <w:iCs/>
        </w:rPr>
        <w:t xml:space="preserve">Систематизация информации об уровне сформированности духовно-нравственного развития школьников. </w:t>
      </w:r>
    </w:p>
    <w:p w:rsidR="00561AD3" w:rsidRPr="00C8195A" w:rsidRDefault="00561AD3" w:rsidP="0032672A">
      <w:pPr>
        <w:numPr>
          <w:ilvl w:val="0"/>
          <w:numId w:val="7"/>
        </w:numPr>
        <w:jc w:val="both"/>
        <w:rPr>
          <w:iCs/>
        </w:rPr>
      </w:pPr>
      <w:r w:rsidRPr="00C8195A">
        <w:rPr>
          <w:iCs/>
        </w:rPr>
        <w:t>Обеспечение регулярного и наглядного представления информации об уровне сформированности духовно-нравственного развития школьников.</w:t>
      </w:r>
    </w:p>
    <w:p w:rsidR="00561AD3" w:rsidRPr="00C8195A" w:rsidRDefault="00561AD3" w:rsidP="0032672A">
      <w:pPr>
        <w:numPr>
          <w:ilvl w:val="0"/>
          <w:numId w:val="7"/>
        </w:numPr>
        <w:jc w:val="both"/>
        <w:rPr>
          <w:iCs/>
        </w:rPr>
      </w:pPr>
      <w:r w:rsidRPr="00C8195A">
        <w:rPr>
          <w:iCs/>
        </w:rPr>
        <w:lastRenderedPageBreak/>
        <w:t>Информационное обеспечение анализа и прогнозирования качественных и количественных показателей уровня сформированности духовно-нравственного развития школьников и  выработки управленческих решений.</w:t>
      </w:r>
    </w:p>
    <w:p w:rsidR="00561AD3" w:rsidRPr="00C8195A" w:rsidRDefault="00561AD3" w:rsidP="00561AD3">
      <w:pPr>
        <w:jc w:val="both"/>
        <w:rPr>
          <w:i/>
          <w:iCs/>
        </w:rPr>
      </w:pPr>
      <w:r w:rsidRPr="00C8195A">
        <w:rPr>
          <w:b/>
          <w:i/>
          <w:iCs/>
        </w:rPr>
        <w:t>Субъекты</w:t>
      </w:r>
      <w:r w:rsidRPr="00C8195A">
        <w:rPr>
          <w:b/>
          <w:bCs/>
          <w:i/>
          <w:iCs/>
        </w:rPr>
        <w:t xml:space="preserve"> </w:t>
      </w:r>
      <w:r w:rsidRPr="00C8195A">
        <w:rPr>
          <w:iCs/>
        </w:rPr>
        <w:t>мониторинга − младшие школьники.</w:t>
      </w:r>
    </w:p>
    <w:p w:rsidR="00561AD3" w:rsidRPr="00C8195A" w:rsidRDefault="00561AD3" w:rsidP="00561AD3">
      <w:pPr>
        <w:jc w:val="both"/>
        <w:rPr>
          <w:i/>
          <w:iCs/>
        </w:rPr>
      </w:pPr>
      <w:r w:rsidRPr="00C8195A">
        <w:rPr>
          <w:b/>
          <w:i/>
          <w:iCs/>
        </w:rPr>
        <w:t>Объект</w:t>
      </w:r>
      <w:r w:rsidRPr="00C8195A">
        <w:rPr>
          <w:b/>
          <w:iCs/>
        </w:rPr>
        <w:t xml:space="preserve"> </w:t>
      </w:r>
      <w:r w:rsidRPr="00C8195A">
        <w:rPr>
          <w:iCs/>
        </w:rPr>
        <w:t xml:space="preserve">  - уровень сформированности духовно-нравственного развития школьников.</w:t>
      </w:r>
    </w:p>
    <w:p w:rsidR="00561AD3" w:rsidRPr="00C8195A" w:rsidRDefault="00561AD3" w:rsidP="00561AD3">
      <w:pPr>
        <w:jc w:val="both"/>
        <w:rPr>
          <w:iCs/>
        </w:rPr>
      </w:pPr>
      <w:r w:rsidRPr="00C8195A">
        <w:rPr>
          <w:b/>
          <w:i/>
          <w:iCs/>
        </w:rPr>
        <w:t>Предметом</w:t>
      </w:r>
      <w:r w:rsidRPr="00C8195A">
        <w:rPr>
          <w:b/>
          <w:iCs/>
        </w:rPr>
        <w:t xml:space="preserve"> </w:t>
      </w:r>
      <w:r w:rsidRPr="00C8195A">
        <w:rPr>
          <w:iCs/>
        </w:rPr>
        <w:t>- выступает процесс писихолого-педагогического сопровождения духовно-нравственного развития школьников.</w:t>
      </w:r>
    </w:p>
    <w:p w:rsidR="00561AD3" w:rsidRPr="00C8195A" w:rsidRDefault="00561AD3" w:rsidP="00561AD3">
      <w:pPr>
        <w:ind w:left="360"/>
        <w:jc w:val="both"/>
        <w:rPr>
          <w:i/>
          <w:iCs/>
        </w:rPr>
      </w:pPr>
      <w:r w:rsidRPr="00C8195A">
        <w:rPr>
          <w:iCs/>
        </w:rPr>
        <w:t xml:space="preserve">Инструментарий мониторинга: </w:t>
      </w:r>
    </w:p>
    <w:p w:rsidR="00561AD3" w:rsidRPr="00C8195A" w:rsidRDefault="00561AD3" w:rsidP="0032672A">
      <w:pPr>
        <w:numPr>
          <w:ilvl w:val="0"/>
          <w:numId w:val="10"/>
        </w:numPr>
        <w:jc w:val="both"/>
        <w:rPr>
          <w:i/>
          <w:iCs/>
        </w:rPr>
      </w:pPr>
      <w:r w:rsidRPr="00C8195A">
        <w:rPr>
          <w:i/>
          <w:iCs/>
        </w:rPr>
        <w:t>анкеты;</w:t>
      </w:r>
    </w:p>
    <w:p w:rsidR="00561AD3" w:rsidRPr="00C8195A" w:rsidRDefault="00561AD3" w:rsidP="0032672A">
      <w:pPr>
        <w:numPr>
          <w:ilvl w:val="0"/>
          <w:numId w:val="10"/>
        </w:numPr>
        <w:jc w:val="both"/>
        <w:rPr>
          <w:i/>
          <w:iCs/>
        </w:rPr>
      </w:pPr>
      <w:r w:rsidRPr="00C8195A">
        <w:rPr>
          <w:i/>
          <w:iCs/>
        </w:rPr>
        <w:t>опросные листы;</w:t>
      </w:r>
    </w:p>
    <w:p w:rsidR="00561AD3" w:rsidRPr="00C8195A" w:rsidRDefault="00561AD3" w:rsidP="0032672A">
      <w:pPr>
        <w:numPr>
          <w:ilvl w:val="0"/>
          <w:numId w:val="10"/>
        </w:numPr>
        <w:jc w:val="both"/>
        <w:rPr>
          <w:i/>
          <w:iCs/>
        </w:rPr>
      </w:pPr>
      <w:r w:rsidRPr="00C8195A">
        <w:rPr>
          <w:i/>
          <w:iCs/>
        </w:rPr>
        <w:t>тесты</w:t>
      </w:r>
    </w:p>
    <w:p w:rsidR="00561AD3" w:rsidRPr="00C8195A" w:rsidRDefault="00561AD3" w:rsidP="00561AD3">
      <w:pPr>
        <w:ind w:left="360"/>
        <w:jc w:val="both"/>
        <w:rPr>
          <w:iCs/>
        </w:rPr>
      </w:pPr>
      <w:r w:rsidRPr="00C8195A">
        <w:rPr>
          <w:iCs/>
        </w:rPr>
        <w:t xml:space="preserve">Процедура мониторинга </w:t>
      </w:r>
    </w:p>
    <w:p w:rsidR="00561AD3" w:rsidRPr="00C8195A" w:rsidRDefault="00561AD3" w:rsidP="00561AD3">
      <w:pPr>
        <w:ind w:left="360"/>
        <w:jc w:val="both"/>
        <w:rPr>
          <w:iCs/>
        </w:rPr>
      </w:pPr>
    </w:p>
    <w:p w:rsidR="00561AD3" w:rsidRPr="00C8195A" w:rsidRDefault="00561AD3" w:rsidP="0032672A">
      <w:pPr>
        <w:numPr>
          <w:ilvl w:val="0"/>
          <w:numId w:val="11"/>
        </w:numPr>
        <w:jc w:val="both"/>
      </w:pPr>
      <w:r w:rsidRPr="00C8195A">
        <w:t>Мониторинг проводится педагогом-психологом и классным руководителем (после специального обучения) дважды в год сентябрь, апрель.</w:t>
      </w:r>
    </w:p>
    <w:p w:rsidR="00561AD3" w:rsidRPr="00C8195A" w:rsidRDefault="00561AD3" w:rsidP="0032672A">
      <w:pPr>
        <w:numPr>
          <w:ilvl w:val="0"/>
          <w:numId w:val="11"/>
        </w:numPr>
        <w:jc w:val="both"/>
      </w:pPr>
      <w:r w:rsidRPr="00C8195A">
        <w:t>Педагог-психолог проводит диагностику всех трех сфер по трем, представленным ниже  методикам.</w:t>
      </w:r>
    </w:p>
    <w:p w:rsidR="00561AD3" w:rsidRPr="00C8195A" w:rsidRDefault="00561AD3" w:rsidP="0032672A">
      <w:pPr>
        <w:numPr>
          <w:ilvl w:val="0"/>
          <w:numId w:val="11"/>
        </w:numPr>
        <w:jc w:val="both"/>
      </w:pPr>
      <w:r w:rsidRPr="00C8195A">
        <w:t>Классный руководитель выполняет диагностику нравственного уровня развития и воспитания младших школьников (субъективный тест).</w:t>
      </w:r>
    </w:p>
    <w:p w:rsidR="00561AD3" w:rsidRPr="00C8195A" w:rsidRDefault="00561AD3" w:rsidP="00561AD3">
      <w:pPr>
        <w:jc w:val="both"/>
      </w:pPr>
    </w:p>
    <w:p w:rsidR="00561AD3" w:rsidRPr="00C8195A" w:rsidRDefault="00561AD3" w:rsidP="00561AD3">
      <w:pPr>
        <w:jc w:val="both"/>
        <w:rPr>
          <w:b/>
        </w:rPr>
      </w:pPr>
      <w:r w:rsidRPr="00C8195A">
        <w:rPr>
          <w:b/>
        </w:rPr>
        <w:t>Мониторинг духовно нравственного развития и воспитания младших школьников направлен на выявление уровня следующих показателей:</w:t>
      </w:r>
    </w:p>
    <w:p w:rsidR="00561AD3" w:rsidRPr="00C8195A" w:rsidRDefault="00561AD3" w:rsidP="00561AD3">
      <w:pPr>
        <w:jc w:val="both"/>
      </w:pPr>
    </w:p>
    <w:p w:rsidR="00561AD3" w:rsidRPr="00C8195A" w:rsidRDefault="00561AD3" w:rsidP="00561AD3">
      <w:pPr>
        <w:jc w:val="both"/>
      </w:pPr>
      <w:r w:rsidRPr="00C8195A">
        <w:t>- сформированность  личностной культуры, через диагностику личностной сферы учеников,  с использованием методики «Я - разный», диагностику проводит педагог-психолог,</w:t>
      </w:r>
    </w:p>
    <w:p w:rsidR="00561AD3" w:rsidRPr="00C8195A" w:rsidRDefault="00561AD3" w:rsidP="00561AD3">
      <w:pPr>
        <w:jc w:val="both"/>
      </w:pPr>
      <w:r w:rsidRPr="00C8195A">
        <w:t>- сформированность социальной культуры, через диагностику нравственных представлений младших школьников (Адаптированный вариант теста «Размышляем о жизненном опыте» для младших школьников (составлен доктором педагогических наук Н.Е. Щурк</w:t>
      </w:r>
      <w:r w:rsidR="009506B0" w:rsidRPr="00C8195A">
        <w:t>овой</w:t>
      </w:r>
      <w:r w:rsidR="00E71A7D" w:rsidRPr="00C8195A">
        <w:t xml:space="preserve">, диагностику проводит </w:t>
      </w:r>
      <w:r w:rsidRPr="00C8195A">
        <w:t>психолог,</w:t>
      </w:r>
    </w:p>
    <w:p w:rsidR="00561AD3" w:rsidRPr="00C8195A" w:rsidRDefault="00561AD3" w:rsidP="00561AD3">
      <w:pPr>
        <w:jc w:val="both"/>
      </w:pPr>
      <w:r w:rsidRPr="00C8195A">
        <w:t>- сформированность семейной культуры, через диагностику семейных ценностей и представлений учеников, диагностику проводит педагог-психолог (анкета «Я и моя семья»).</w:t>
      </w:r>
      <w:bookmarkStart w:id="8" w:name="_GoBack"/>
      <w:bookmarkEnd w:id="8"/>
    </w:p>
    <w:p w:rsidR="009E462D" w:rsidRPr="00C8195A" w:rsidRDefault="009E462D" w:rsidP="00FA1475">
      <w:pPr>
        <w:pStyle w:val="a4"/>
        <w:rPr>
          <w:rFonts w:ascii="Times New Roman" w:hAnsi="Times New Roman" w:cs="Times New Roman"/>
          <w:sz w:val="24"/>
          <w:szCs w:val="24"/>
        </w:rPr>
      </w:pPr>
    </w:p>
    <w:p w:rsidR="009E462D" w:rsidRPr="00C8195A" w:rsidRDefault="009E462D" w:rsidP="009E462D">
      <w:pPr>
        <w:autoSpaceDE w:val="0"/>
        <w:autoSpaceDN w:val="0"/>
        <w:adjustRightInd w:val="0"/>
        <w:jc w:val="center"/>
        <w:rPr>
          <w:b/>
          <w:bCs/>
          <w:i/>
        </w:rPr>
      </w:pPr>
      <w:r w:rsidRPr="00C8195A">
        <w:rPr>
          <w:b/>
          <w:bCs/>
          <w:i/>
        </w:rPr>
        <w:t xml:space="preserve">Раздел 7. Программа формирования культуры здорового </w:t>
      </w:r>
    </w:p>
    <w:p w:rsidR="0007601E" w:rsidRPr="0007601E" w:rsidRDefault="009E462D" w:rsidP="0007601E">
      <w:pPr>
        <w:autoSpaceDE w:val="0"/>
        <w:autoSpaceDN w:val="0"/>
        <w:adjustRightInd w:val="0"/>
        <w:jc w:val="center"/>
        <w:rPr>
          <w:b/>
          <w:bCs/>
          <w:i/>
        </w:rPr>
      </w:pPr>
      <w:r w:rsidRPr="00C8195A">
        <w:rPr>
          <w:b/>
          <w:bCs/>
          <w:i/>
        </w:rPr>
        <w:t xml:space="preserve">и безопасного образа жизни. </w:t>
      </w:r>
    </w:p>
    <w:p w:rsidR="0007601E" w:rsidRPr="00E41224" w:rsidRDefault="0007601E" w:rsidP="0007601E">
      <w:pPr>
        <w:rPr>
          <w:sz w:val="28"/>
          <w:szCs w:val="28"/>
        </w:rPr>
      </w:pPr>
    </w:p>
    <w:p w:rsidR="0007601E" w:rsidRPr="0007601E" w:rsidRDefault="0007601E" w:rsidP="0007601E">
      <w:pPr>
        <w:ind w:firstLine="708"/>
        <w:jc w:val="both"/>
      </w:pPr>
      <w:r w:rsidRPr="0007601E">
        <w:t>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07601E" w:rsidRPr="0007601E" w:rsidRDefault="0007601E" w:rsidP="0007601E">
      <w:pPr>
        <w:ind w:firstLine="708"/>
        <w:jc w:val="both"/>
      </w:pPr>
      <w:r w:rsidRPr="0007601E">
        <w:lastRenderedPageBreak/>
        <w:t>Примерная 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07601E" w:rsidRPr="0007601E" w:rsidRDefault="0007601E" w:rsidP="0007601E">
      <w:pPr>
        <w:ind w:firstLine="708"/>
        <w:jc w:val="both"/>
      </w:pPr>
      <w:r w:rsidRPr="0007601E">
        <w:t>• неблагоприятные социальные, экономические и экологические условия;</w:t>
      </w:r>
    </w:p>
    <w:p w:rsidR="0007601E" w:rsidRPr="0007601E" w:rsidRDefault="0007601E" w:rsidP="0007601E">
      <w:pPr>
        <w:ind w:firstLine="708"/>
        <w:jc w:val="both"/>
      </w:pPr>
      <w:r w:rsidRPr="0007601E">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7601E" w:rsidRPr="0007601E" w:rsidRDefault="0007601E" w:rsidP="0007601E">
      <w:pPr>
        <w:ind w:firstLine="708"/>
        <w:jc w:val="both"/>
      </w:pPr>
      <w:r w:rsidRPr="0007601E">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7601E" w:rsidRPr="0007601E" w:rsidRDefault="0007601E" w:rsidP="0007601E">
      <w:pPr>
        <w:ind w:firstLine="708"/>
        <w:jc w:val="both"/>
      </w:pPr>
      <w:r w:rsidRPr="0007601E">
        <w:t>• активно формируемые в младшем школьном возрасте комплексы знаний, установок, правил поведения, привычек;</w:t>
      </w:r>
    </w:p>
    <w:p w:rsidR="0007601E" w:rsidRPr="0007601E" w:rsidRDefault="0007601E" w:rsidP="0007601E">
      <w:pPr>
        <w:ind w:firstLine="708"/>
        <w:jc w:val="both"/>
      </w:pPr>
      <w:r w:rsidRPr="0007601E">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07601E" w:rsidRPr="0007601E" w:rsidRDefault="0007601E" w:rsidP="0007601E">
      <w:pPr>
        <w:ind w:firstLine="708"/>
        <w:jc w:val="both"/>
      </w:pPr>
      <w:r w:rsidRPr="0007601E">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07601E" w:rsidRPr="0007601E" w:rsidRDefault="0007601E" w:rsidP="0007601E">
      <w:pPr>
        <w:ind w:firstLine="708"/>
      </w:pPr>
      <w:r w:rsidRPr="0007601E">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07601E" w:rsidRPr="0007601E" w:rsidRDefault="0007601E" w:rsidP="0007601E">
      <w:pPr>
        <w:ind w:firstLine="708"/>
      </w:pPr>
      <w:r w:rsidRPr="0007601E">
        <w:t xml:space="preserve">Новая парадигма здоровья четко и конструктивно определена академиком  Н.М. Амосовым: </w:t>
      </w:r>
      <w:r w:rsidRPr="0007601E">
        <w:rPr>
          <w:b/>
        </w:rPr>
        <w:t>«Чтобы стать здоровым, нужны собственные усилия, постоянные и значительные. Заменить их ничем нельзя».</w:t>
      </w:r>
    </w:p>
    <w:p w:rsidR="0007601E" w:rsidRPr="0007601E" w:rsidRDefault="0007601E" w:rsidP="0007601E">
      <w:pPr>
        <w:ind w:firstLine="708"/>
        <w:jc w:val="both"/>
      </w:pPr>
      <w:r w:rsidRPr="0007601E">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07601E" w:rsidRPr="0007601E" w:rsidRDefault="0007601E" w:rsidP="0007601E">
      <w:pPr>
        <w:ind w:firstLine="708"/>
        <w:jc w:val="both"/>
      </w:pPr>
      <w:r w:rsidRPr="0007601E">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07601E" w:rsidRPr="0007601E" w:rsidRDefault="0007601E" w:rsidP="0007601E">
      <w:pPr>
        <w:ind w:firstLine="708"/>
        <w:jc w:val="both"/>
      </w:pPr>
      <w:r w:rsidRPr="0007601E">
        <w:t>Разработка программы формирования ценности здоровья и здорового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социокультурный адекватности, информационной безопасности и практической целесообразности.</w:t>
      </w:r>
    </w:p>
    <w:p w:rsidR="0007601E" w:rsidRPr="0007601E" w:rsidRDefault="0007601E" w:rsidP="0007601E">
      <w:pPr>
        <w:jc w:val="both"/>
        <w:rPr>
          <w:b/>
        </w:rPr>
      </w:pPr>
      <w:r w:rsidRPr="0007601E">
        <w:rPr>
          <w:b/>
        </w:rPr>
        <w:lastRenderedPageBreak/>
        <w:t>Задачи программы:</w:t>
      </w:r>
    </w:p>
    <w:p w:rsidR="0007601E" w:rsidRPr="0007601E" w:rsidRDefault="0007601E" w:rsidP="0007601E">
      <w:pPr>
        <w:ind w:firstLine="708"/>
        <w:jc w:val="both"/>
      </w:pPr>
      <w:r w:rsidRPr="0007601E">
        <w:t>• сформировать представление о позитивных факторах, влияющих на здоровье;</w:t>
      </w:r>
    </w:p>
    <w:p w:rsidR="0007601E" w:rsidRPr="0007601E" w:rsidRDefault="0007601E" w:rsidP="0007601E">
      <w:pPr>
        <w:ind w:firstLine="708"/>
        <w:jc w:val="both"/>
      </w:pPr>
      <w:r w:rsidRPr="0007601E">
        <w:t>• научить обучающихся делать осознанный выбор поступков, поведения, позволяющих сохранять и укреплять здоровье;</w:t>
      </w:r>
    </w:p>
    <w:p w:rsidR="0007601E" w:rsidRPr="0007601E" w:rsidRDefault="0007601E" w:rsidP="0007601E">
      <w:pPr>
        <w:ind w:firstLine="708"/>
        <w:jc w:val="both"/>
      </w:pPr>
      <w:r w:rsidRPr="0007601E">
        <w:t>• научить выполнять правила личной гигиены и развить готовность на основе её использования самостоятельно поддерживать своё здоровье;</w:t>
      </w:r>
    </w:p>
    <w:p w:rsidR="0007601E" w:rsidRPr="0007601E" w:rsidRDefault="0007601E" w:rsidP="0007601E">
      <w:pPr>
        <w:ind w:firstLine="708"/>
        <w:jc w:val="both"/>
      </w:pPr>
      <w:r w:rsidRPr="0007601E">
        <w:t>• сформировать представление о правильном (здоровом )питании, его режиме, структуре, полезных продуктах;</w:t>
      </w:r>
    </w:p>
    <w:p w:rsidR="0007601E" w:rsidRPr="0007601E" w:rsidRDefault="0007601E" w:rsidP="0007601E">
      <w:pPr>
        <w:ind w:firstLine="708"/>
        <w:jc w:val="both"/>
      </w:pPr>
      <w:r w:rsidRPr="0007601E">
        <w:t>• сформировать представление о рациональной организации режима дня, учёбы и отдыха, двигательной активности,</w:t>
      </w:r>
    </w:p>
    <w:p w:rsidR="0007601E" w:rsidRPr="0007601E" w:rsidRDefault="0007601E" w:rsidP="0007601E">
      <w:pPr>
        <w:jc w:val="both"/>
      </w:pPr>
      <w:r w:rsidRPr="0007601E">
        <w:t>научить ребёнка составлять, анализировать и контролировать свой режим дня;</w:t>
      </w:r>
    </w:p>
    <w:p w:rsidR="0007601E" w:rsidRPr="0007601E" w:rsidRDefault="0007601E" w:rsidP="0007601E">
      <w:pPr>
        <w:ind w:firstLine="708"/>
        <w:jc w:val="both"/>
      </w:pPr>
      <w:r w:rsidRPr="0007601E">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07601E" w:rsidRPr="0007601E" w:rsidRDefault="0007601E" w:rsidP="0007601E">
      <w:pPr>
        <w:ind w:firstLine="708"/>
        <w:jc w:val="both"/>
      </w:pPr>
      <w:r w:rsidRPr="0007601E">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7601E" w:rsidRPr="0007601E" w:rsidRDefault="0007601E" w:rsidP="0007601E">
      <w:pPr>
        <w:ind w:firstLine="708"/>
        <w:jc w:val="both"/>
      </w:pPr>
      <w:r w:rsidRPr="0007601E">
        <w:t>• обучить элементарным навыкам эмоциональной разгрузки (релаксации);</w:t>
      </w:r>
    </w:p>
    <w:p w:rsidR="0007601E" w:rsidRPr="0007601E" w:rsidRDefault="0007601E" w:rsidP="0007601E">
      <w:pPr>
        <w:ind w:firstLine="708"/>
        <w:jc w:val="both"/>
      </w:pPr>
      <w:r w:rsidRPr="0007601E">
        <w:t>• сформировать навыки позитивного коммуникативного общения;</w:t>
      </w:r>
    </w:p>
    <w:p w:rsidR="0007601E" w:rsidRPr="0007601E" w:rsidRDefault="0007601E" w:rsidP="0007601E">
      <w:pPr>
        <w:ind w:firstLine="708"/>
        <w:jc w:val="both"/>
      </w:pPr>
      <w:r w:rsidRPr="0007601E">
        <w:t>• сформировать представление об основных компонентах культуры здоровья и здорового образа жизни;</w:t>
      </w:r>
    </w:p>
    <w:p w:rsidR="0007601E" w:rsidRPr="0007601E" w:rsidRDefault="0007601E" w:rsidP="0007601E">
      <w:pPr>
        <w:ind w:firstLine="708"/>
        <w:jc w:val="both"/>
      </w:pPr>
      <w:r w:rsidRPr="0007601E">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07601E" w:rsidRPr="00E41224" w:rsidRDefault="0007601E" w:rsidP="0007601E">
      <w:pPr>
        <w:ind w:firstLine="708"/>
        <w:jc w:val="both"/>
        <w:rPr>
          <w:sz w:val="28"/>
          <w:szCs w:val="28"/>
        </w:rPr>
      </w:pPr>
    </w:p>
    <w:p w:rsidR="0007601E" w:rsidRPr="0007601E" w:rsidRDefault="0007601E" w:rsidP="0007601E">
      <w:pPr>
        <w:ind w:firstLine="708"/>
        <w:jc w:val="both"/>
        <w:rPr>
          <w:b/>
        </w:rPr>
      </w:pPr>
      <w:r w:rsidRPr="0007601E">
        <w:rPr>
          <w:b/>
        </w:rPr>
        <w:t>Базовая модель организации работы образовательного учреждения</w:t>
      </w:r>
    </w:p>
    <w:p w:rsidR="0007601E" w:rsidRPr="0007601E" w:rsidRDefault="0007601E" w:rsidP="0007601E">
      <w:pPr>
        <w:jc w:val="both"/>
        <w:rPr>
          <w:b/>
        </w:rPr>
      </w:pPr>
      <w:r w:rsidRPr="0007601E">
        <w:rPr>
          <w:b/>
        </w:rPr>
        <w:t>по формированию у обучающихся культуры здорового и безопасного образа жизни</w:t>
      </w:r>
    </w:p>
    <w:p w:rsidR="0007601E" w:rsidRPr="0007601E" w:rsidRDefault="0007601E" w:rsidP="0007601E">
      <w:pPr>
        <w:ind w:firstLine="708"/>
        <w:jc w:val="both"/>
      </w:pPr>
      <w:r w:rsidRPr="0007601E">
        <w:t xml:space="preserve"> Первый этап — анализ состояния и планирование работы образовательного учреждения по данному направлению, в том числе по:</w:t>
      </w:r>
    </w:p>
    <w:p w:rsidR="0007601E" w:rsidRPr="0007601E" w:rsidRDefault="0007601E" w:rsidP="0007601E">
      <w:pPr>
        <w:ind w:firstLine="708"/>
        <w:jc w:val="both"/>
      </w:pPr>
      <w:r w:rsidRPr="0007601E">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07601E" w:rsidRPr="0007601E" w:rsidRDefault="0007601E" w:rsidP="0007601E">
      <w:pPr>
        <w:ind w:firstLine="708"/>
        <w:jc w:val="both"/>
      </w:pPr>
      <w:r w:rsidRPr="0007601E">
        <w:t>• организации просветительской работы образовательного учреждения с учащимися и родителями (законными представителями);</w:t>
      </w:r>
    </w:p>
    <w:p w:rsidR="0007601E" w:rsidRPr="0007601E" w:rsidRDefault="0007601E" w:rsidP="0007601E">
      <w:pPr>
        <w:ind w:firstLine="708"/>
        <w:jc w:val="both"/>
      </w:pPr>
      <w:r w:rsidRPr="0007601E">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07601E" w:rsidRPr="0007601E" w:rsidRDefault="0007601E" w:rsidP="0007601E">
      <w:pPr>
        <w:jc w:val="both"/>
      </w:pPr>
      <w:r w:rsidRPr="0007601E">
        <w:t>Второй этап — организация просветительской работы образовательного учреждения.</w:t>
      </w:r>
    </w:p>
    <w:p w:rsidR="0007601E" w:rsidRPr="0007601E" w:rsidRDefault="0007601E" w:rsidP="0007601E">
      <w:pPr>
        <w:ind w:firstLine="708"/>
        <w:jc w:val="both"/>
      </w:pPr>
      <w:r w:rsidRPr="0007601E">
        <w:t>1. Просветительско-воспитательная работа с обучающимися, направленная на формирование ценности здоровья и здорового образа жизни, включает:</w:t>
      </w:r>
    </w:p>
    <w:p w:rsidR="0007601E" w:rsidRPr="0007601E" w:rsidRDefault="0007601E" w:rsidP="0007601E">
      <w:pPr>
        <w:ind w:firstLine="708"/>
        <w:jc w:val="both"/>
      </w:pPr>
      <w:r w:rsidRPr="0007601E">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07601E" w:rsidRPr="0007601E" w:rsidRDefault="0007601E" w:rsidP="0007601E">
      <w:pPr>
        <w:ind w:firstLine="708"/>
        <w:jc w:val="both"/>
      </w:pPr>
      <w:r w:rsidRPr="0007601E">
        <w:t>• лекции, беседы, консультации по проблемам сохранения и укрепления здоровья, профилактики вредных привычек;</w:t>
      </w:r>
    </w:p>
    <w:p w:rsidR="0007601E" w:rsidRPr="0007601E" w:rsidRDefault="0007601E" w:rsidP="0007601E">
      <w:pPr>
        <w:ind w:firstLine="708"/>
        <w:jc w:val="both"/>
      </w:pPr>
      <w:r w:rsidRPr="0007601E">
        <w:t>• проведение дней здоровья, конкурсов, праздников и других активных мероприятий, направленных на пропаганду здорового образа жизни;</w:t>
      </w:r>
    </w:p>
    <w:p w:rsidR="0007601E" w:rsidRPr="0007601E" w:rsidRDefault="0007601E" w:rsidP="0007601E">
      <w:pPr>
        <w:ind w:firstLine="708"/>
        <w:jc w:val="both"/>
      </w:pPr>
      <w:r w:rsidRPr="0007601E">
        <w:lastRenderedPageBreak/>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07601E" w:rsidRPr="0007601E" w:rsidRDefault="0007601E" w:rsidP="0007601E">
      <w:pPr>
        <w:ind w:left="720"/>
        <w:jc w:val="both"/>
      </w:pPr>
      <w:r w:rsidRPr="0007601E">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07601E" w:rsidRPr="0007601E" w:rsidRDefault="0007601E" w:rsidP="0007601E">
      <w:pPr>
        <w:ind w:firstLine="708"/>
        <w:jc w:val="both"/>
      </w:pPr>
      <w:r w:rsidRPr="0007601E">
        <w:t>• проведение соответствующих лекций, семинаров, круглых столов и т. п.;</w:t>
      </w:r>
    </w:p>
    <w:p w:rsidR="0007601E" w:rsidRPr="0007601E" w:rsidRDefault="0007601E" w:rsidP="0007601E">
      <w:pPr>
        <w:ind w:firstLine="708"/>
        <w:jc w:val="both"/>
      </w:pPr>
      <w:r w:rsidRPr="0007601E">
        <w:t>• приобретение для педагогов, специалистов и родителей (законных представителей) необходимой научно-методической литературы;</w:t>
      </w:r>
    </w:p>
    <w:p w:rsidR="0007601E" w:rsidRPr="0007601E" w:rsidRDefault="0007601E" w:rsidP="0007601E">
      <w:pPr>
        <w:ind w:firstLine="708"/>
        <w:jc w:val="both"/>
      </w:pPr>
      <w:r w:rsidRPr="0007601E">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07601E" w:rsidRPr="0007601E" w:rsidRDefault="0007601E" w:rsidP="0007601E">
      <w:pPr>
        <w:ind w:firstLine="708"/>
        <w:jc w:val="both"/>
      </w:pPr>
    </w:p>
    <w:p w:rsidR="0007601E" w:rsidRPr="0007601E" w:rsidRDefault="0007601E" w:rsidP="0007601E">
      <w:pPr>
        <w:ind w:firstLine="708"/>
        <w:jc w:val="both"/>
        <w:rPr>
          <w:b/>
        </w:rPr>
      </w:pPr>
      <w:r w:rsidRPr="0007601E">
        <w:rPr>
          <w:b/>
        </w:rPr>
        <w:t xml:space="preserve"> Структура системной работы по формированию культуры здорового и безопасного образа жизни на ступени начального общего образования</w:t>
      </w:r>
    </w:p>
    <w:p w:rsidR="0007601E" w:rsidRPr="0007601E" w:rsidRDefault="0007601E" w:rsidP="0007601E">
      <w:pPr>
        <w:ind w:firstLine="708"/>
        <w:jc w:val="both"/>
      </w:pPr>
      <w:r w:rsidRPr="0007601E">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 по созданию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
    <w:p w:rsidR="0007601E" w:rsidRPr="0007601E" w:rsidRDefault="0007601E" w:rsidP="0007601E">
      <w:pPr>
        <w:ind w:left="-126" w:right="-137"/>
        <w:rPr>
          <w:b/>
          <w:color w:val="FF0000"/>
        </w:rPr>
      </w:pPr>
    </w:p>
    <w:tbl>
      <w:tblPr>
        <w:tblW w:w="0" w:type="auto"/>
        <w:tblInd w:w="40" w:type="dxa"/>
        <w:tblBorders>
          <w:top w:val="single" w:sz="4" w:space="0" w:color="auto"/>
          <w:left w:val="single" w:sz="4" w:space="0" w:color="auto"/>
          <w:bottom w:val="single" w:sz="4" w:space="0" w:color="auto"/>
          <w:right w:val="single" w:sz="4" w:space="0" w:color="auto"/>
          <w:insideV w:val="single" w:sz="6" w:space="0" w:color="auto"/>
        </w:tblBorders>
        <w:tblCellMar>
          <w:left w:w="40" w:type="dxa"/>
          <w:right w:w="40" w:type="dxa"/>
        </w:tblCellMar>
        <w:tblLook w:val="0000"/>
      </w:tblPr>
      <w:tblGrid>
        <w:gridCol w:w="2034"/>
        <w:gridCol w:w="1864"/>
        <w:gridCol w:w="1871"/>
        <w:gridCol w:w="1918"/>
        <w:gridCol w:w="2509"/>
      </w:tblGrid>
      <w:tr w:rsidR="0007601E" w:rsidRPr="0007601E" w:rsidTr="00642E2D">
        <w:trPr>
          <w:trHeight w:val="840"/>
        </w:trPr>
        <w:tc>
          <w:tcPr>
            <w:tcW w:w="10196" w:type="dxa"/>
            <w:gridSpan w:val="5"/>
            <w:tcBorders>
              <w:top w:val="single" w:sz="4" w:space="0" w:color="auto"/>
              <w:bottom w:val="single" w:sz="4" w:space="0" w:color="auto"/>
            </w:tcBorders>
            <w:shd w:val="clear" w:color="auto" w:fill="FFFFFF"/>
          </w:tcPr>
          <w:p w:rsidR="0007601E" w:rsidRPr="0007601E" w:rsidRDefault="0007601E" w:rsidP="00642E2D">
            <w:pPr>
              <w:widowControl w:val="0"/>
              <w:shd w:val="clear" w:color="auto" w:fill="FFFFFF"/>
              <w:autoSpaceDE w:val="0"/>
              <w:autoSpaceDN w:val="0"/>
              <w:adjustRightInd w:val="0"/>
              <w:jc w:val="center"/>
            </w:pPr>
          </w:p>
          <w:p w:rsidR="0007601E" w:rsidRPr="0007601E" w:rsidRDefault="0007601E" w:rsidP="00642E2D">
            <w:pPr>
              <w:widowControl w:val="0"/>
              <w:shd w:val="clear" w:color="auto" w:fill="FFFFFF"/>
              <w:autoSpaceDE w:val="0"/>
              <w:autoSpaceDN w:val="0"/>
              <w:adjustRightInd w:val="0"/>
              <w:jc w:val="center"/>
            </w:pPr>
            <w:r w:rsidRPr="0007601E">
              <w:t>Формирование культуры здорового и безопасного образа жизни.</w:t>
            </w:r>
          </w:p>
        </w:tc>
      </w:tr>
      <w:tr w:rsidR="0007601E" w:rsidRPr="0007601E" w:rsidTr="00642E2D">
        <w:trPr>
          <w:trHeight w:val="763"/>
        </w:trPr>
        <w:tc>
          <w:tcPr>
            <w:tcW w:w="2034" w:type="dxa"/>
            <w:tcBorders>
              <w:top w:val="single" w:sz="4" w:space="0" w:color="auto"/>
            </w:tcBorders>
            <w:shd w:val="clear" w:color="auto" w:fill="FFFFFF"/>
          </w:tcPr>
          <w:p w:rsidR="0007601E" w:rsidRPr="0007601E" w:rsidRDefault="0007601E" w:rsidP="00642E2D">
            <w:pPr>
              <w:widowControl w:val="0"/>
              <w:shd w:val="clear" w:color="auto" w:fill="FFFFFF"/>
              <w:autoSpaceDE w:val="0"/>
              <w:autoSpaceDN w:val="0"/>
              <w:adjustRightInd w:val="0"/>
              <w:jc w:val="center"/>
              <w:rPr>
                <w:spacing w:val="-13"/>
              </w:rPr>
            </w:pPr>
          </w:p>
          <w:p w:rsidR="0007601E" w:rsidRPr="0007601E" w:rsidRDefault="0007601E" w:rsidP="00642E2D">
            <w:pPr>
              <w:widowControl w:val="0"/>
              <w:shd w:val="clear" w:color="auto" w:fill="FFFFFF"/>
              <w:autoSpaceDE w:val="0"/>
              <w:autoSpaceDN w:val="0"/>
              <w:adjustRightInd w:val="0"/>
              <w:jc w:val="center"/>
            </w:pPr>
            <w:r w:rsidRPr="0007601E">
              <w:rPr>
                <w:spacing w:val="-13"/>
              </w:rPr>
              <w:t>Здоровьесберег</w:t>
            </w:r>
            <w:r w:rsidRPr="0007601E">
              <w:t>а-ющая</w:t>
            </w:r>
            <w:r w:rsidRPr="0007601E">
              <w:rPr>
                <w:spacing w:val="-14"/>
              </w:rPr>
              <w:t xml:space="preserve"> инфраструктура</w:t>
            </w:r>
          </w:p>
        </w:tc>
        <w:tc>
          <w:tcPr>
            <w:tcW w:w="1864" w:type="dxa"/>
            <w:tcBorders>
              <w:top w:val="single" w:sz="4" w:space="0" w:color="auto"/>
            </w:tcBorders>
            <w:shd w:val="clear" w:color="auto" w:fill="FFFFFF"/>
          </w:tcPr>
          <w:p w:rsidR="0007601E" w:rsidRPr="0007601E" w:rsidRDefault="0007601E" w:rsidP="00642E2D">
            <w:pPr>
              <w:widowControl w:val="0"/>
              <w:shd w:val="clear" w:color="auto" w:fill="FFFFFF"/>
              <w:autoSpaceDE w:val="0"/>
              <w:autoSpaceDN w:val="0"/>
              <w:adjustRightInd w:val="0"/>
              <w:jc w:val="center"/>
            </w:pPr>
            <w:r w:rsidRPr="0007601E">
              <w:rPr>
                <w:spacing w:val="-11"/>
              </w:rPr>
              <w:t>Рациональная</w:t>
            </w:r>
            <w:r w:rsidRPr="0007601E">
              <w:rPr>
                <w:spacing w:val="-12"/>
              </w:rPr>
              <w:t xml:space="preserve"> организация</w:t>
            </w:r>
            <w:r w:rsidRPr="0007601E">
              <w:rPr>
                <w:spacing w:val="-5"/>
              </w:rPr>
              <w:t xml:space="preserve"> учебной и </w:t>
            </w:r>
            <w:r w:rsidRPr="0007601E">
              <w:t>внеучебной</w:t>
            </w:r>
            <w:r w:rsidRPr="0007601E">
              <w:rPr>
                <w:spacing w:val="-10"/>
              </w:rPr>
              <w:t xml:space="preserve"> деятельности</w:t>
            </w:r>
            <w:r w:rsidRPr="0007601E">
              <w:rPr>
                <w:spacing w:val="-14"/>
              </w:rPr>
              <w:t xml:space="preserve"> обучающихся</w:t>
            </w:r>
          </w:p>
        </w:tc>
        <w:tc>
          <w:tcPr>
            <w:tcW w:w="1871" w:type="dxa"/>
            <w:tcBorders>
              <w:top w:val="single" w:sz="4" w:space="0" w:color="auto"/>
            </w:tcBorders>
            <w:shd w:val="clear" w:color="auto" w:fill="FFFFFF"/>
          </w:tcPr>
          <w:p w:rsidR="0007601E" w:rsidRPr="0007601E" w:rsidRDefault="0007601E" w:rsidP="00642E2D">
            <w:pPr>
              <w:widowControl w:val="0"/>
              <w:shd w:val="clear" w:color="auto" w:fill="FFFFFF"/>
              <w:autoSpaceDE w:val="0"/>
              <w:autoSpaceDN w:val="0"/>
              <w:adjustRightInd w:val="0"/>
              <w:jc w:val="center"/>
            </w:pPr>
            <w:r w:rsidRPr="0007601E">
              <w:rPr>
                <w:spacing w:val="-15"/>
              </w:rPr>
              <w:t>Эффективная</w:t>
            </w:r>
            <w:r w:rsidRPr="0007601E">
              <w:rPr>
                <w:spacing w:val="-13"/>
              </w:rPr>
              <w:t xml:space="preserve"> организация</w:t>
            </w:r>
            <w:r w:rsidRPr="0007601E">
              <w:rPr>
                <w:spacing w:val="-16"/>
              </w:rPr>
              <w:t xml:space="preserve"> физкультурно-</w:t>
            </w:r>
            <w:r w:rsidRPr="0007601E">
              <w:rPr>
                <w:spacing w:val="-13"/>
              </w:rPr>
              <w:t xml:space="preserve"> оздоровительн</w:t>
            </w:r>
            <w:r w:rsidRPr="0007601E">
              <w:t xml:space="preserve"> ой работы</w:t>
            </w:r>
          </w:p>
        </w:tc>
        <w:tc>
          <w:tcPr>
            <w:tcW w:w="1918" w:type="dxa"/>
            <w:tcBorders>
              <w:top w:val="single" w:sz="4" w:space="0" w:color="auto"/>
            </w:tcBorders>
            <w:shd w:val="clear" w:color="auto" w:fill="FFFFFF"/>
          </w:tcPr>
          <w:p w:rsidR="0007601E" w:rsidRPr="0007601E" w:rsidRDefault="0007601E" w:rsidP="00642E2D">
            <w:pPr>
              <w:widowControl w:val="0"/>
              <w:shd w:val="clear" w:color="auto" w:fill="FFFFFF"/>
              <w:autoSpaceDE w:val="0"/>
              <w:autoSpaceDN w:val="0"/>
              <w:adjustRightInd w:val="0"/>
              <w:jc w:val="both"/>
            </w:pPr>
          </w:p>
          <w:p w:rsidR="0007601E" w:rsidRPr="0007601E" w:rsidRDefault="0007601E" w:rsidP="00642E2D">
            <w:pPr>
              <w:widowControl w:val="0"/>
              <w:shd w:val="clear" w:color="auto" w:fill="FFFFFF"/>
              <w:autoSpaceDE w:val="0"/>
              <w:autoSpaceDN w:val="0"/>
              <w:adjustRightInd w:val="0"/>
              <w:jc w:val="center"/>
            </w:pPr>
            <w:r w:rsidRPr="0007601E">
              <w:t>Реализация</w:t>
            </w:r>
            <w:r w:rsidRPr="0007601E">
              <w:rPr>
                <w:spacing w:val="-12"/>
              </w:rPr>
              <w:t xml:space="preserve"> дополнительн</w:t>
            </w:r>
            <w:r w:rsidRPr="0007601E">
              <w:t>ых</w:t>
            </w:r>
            <w:r w:rsidRPr="0007601E">
              <w:rPr>
                <w:spacing w:val="-12"/>
              </w:rPr>
              <w:t xml:space="preserve"> образовательных программ</w:t>
            </w:r>
          </w:p>
        </w:tc>
        <w:tc>
          <w:tcPr>
            <w:tcW w:w="2509" w:type="dxa"/>
            <w:tcBorders>
              <w:top w:val="single" w:sz="4" w:space="0" w:color="auto"/>
            </w:tcBorders>
            <w:shd w:val="clear" w:color="auto" w:fill="FFFFFF"/>
          </w:tcPr>
          <w:p w:rsidR="0007601E" w:rsidRPr="0007601E" w:rsidRDefault="0007601E" w:rsidP="00642E2D">
            <w:pPr>
              <w:widowControl w:val="0"/>
              <w:shd w:val="clear" w:color="auto" w:fill="FFFFFF"/>
              <w:autoSpaceDE w:val="0"/>
              <w:autoSpaceDN w:val="0"/>
              <w:adjustRightInd w:val="0"/>
              <w:jc w:val="both"/>
              <w:rPr>
                <w:spacing w:val="-13"/>
              </w:rPr>
            </w:pPr>
          </w:p>
          <w:p w:rsidR="0007601E" w:rsidRPr="0007601E" w:rsidRDefault="0007601E" w:rsidP="00642E2D">
            <w:pPr>
              <w:widowControl w:val="0"/>
              <w:shd w:val="clear" w:color="auto" w:fill="FFFFFF"/>
              <w:autoSpaceDE w:val="0"/>
              <w:autoSpaceDN w:val="0"/>
              <w:adjustRightInd w:val="0"/>
              <w:jc w:val="center"/>
            </w:pPr>
            <w:r w:rsidRPr="0007601E">
              <w:rPr>
                <w:spacing w:val="-13"/>
              </w:rPr>
              <w:t>Просветительс</w:t>
            </w:r>
            <w:r w:rsidRPr="0007601E">
              <w:rPr>
                <w:spacing w:val="-5"/>
              </w:rPr>
              <w:t>кая   работа  с</w:t>
            </w:r>
            <w:r w:rsidRPr="0007601E">
              <w:t xml:space="preserve"> родителями (законными</w:t>
            </w:r>
            <w:r w:rsidRPr="0007601E">
              <w:rPr>
                <w:spacing w:val="-13"/>
              </w:rPr>
              <w:t xml:space="preserve"> представителя</w:t>
            </w:r>
            <w:r w:rsidRPr="0007601E">
              <w:t>ми)</w:t>
            </w:r>
          </w:p>
        </w:tc>
      </w:tr>
    </w:tbl>
    <w:p w:rsidR="0007601E" w:rsidRPr="00E41224" w:rsidRDefault="0007601E" w:rsidP="0007601E">
      <w:pPr>
        <w:ind w:left="-126" w:right="-137"/>
        <w:rPr>
          <w:b/>
          <w:color w:val="FF0000"/>
          <w:sz w:val="28"/>
          <w:szCs w:val="28"/>
        </w:rPr>
      </w:pPr>
    </w:p>
    <w:p w:rsidR="0007601E" w:rsidRPr="00E41224" w:rsidRDefault="0007601E" w:rsidP="0007601E">
      <w:pPr>
        <w:jc w:val="both"/>
        <w:rPr>
          <w:sz w:val="28"/>
          <w:szCs w:val="28"/>
        </w:rPr>
      </w:pPr>
    </w:p>
    <w:p w:rsidR="0007601E" w:rsidRDefault="0007601E" w:rsidP="009679A7">
      <w:pPr>
        <w:pStyle w:val="a"/>
        <w:numPr>
          <w:ilvl w:val="0"/>
          <w:numId w:val="0"/>
        </w:numPr>
        <w:ind w:left="1351"/>
      </w:pPr>
      <w:r w:rsidRPr="0007601E">
        <w:rPr>
          <w:b/>
        </w:rPr>
        <w:t>Здоровьесберегающая инфраструктура образовательного учреждения включает:</w:t>
      </w:r>
      <w:r w:rsidRPr="0007601E">
        <w:t xml:space="preserve"> </w:t>
      </w:r>
    </w:p>
    <w:p w:rsidR="0007601E" w:rsidRPr="0007601E" w:rsidRDefault="0007601E" w:rsidP="0007601E">
      <w:pPr>
        <w:pStyle w:val="a"/>
        <w:numPr>
          <w:ilvl w:val="0"/>
          <w:numId w:val="0"/>
        </w:numPr>
        <w:ind w:left="643" w:hanging="360"/>
      </w:pPr>
      <w:r w:rsidRPr="0007601E">
        <w:t xml:space="preserve">В школьном здании созданы необходимые условия для сбережения здоровья учащихся. </w:t>
      </w:r>
    </w:p>
    <w:p w:rsidR="0007601E" w:rsidRPr="0007601E" w:rsidRDefault="0007601E" w:rsidP="009F4B80">
      <w:pPr>
        <w:pStyle w:val="a"/>
        <w:numPr>
          <w:ilvl w:val="0"/>
          <w:numId w:val="34"/>
        </w:numPr>
      </w:pPr>
      <w:r w:rsidRPr="0007601E">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07601E" w:rsidRPr="0007601E" w:rsidRDefault="0007601E" w:rsidP="009F4B80">
      <w:pPr>
        <w:pStyle w:val="a"/>
        <w:numPr>
          <w:ilvl w:val="0"/>
          <w:numId w:val="34"/>
        </w:numPr>
      </w:pPr>
      <w:r w:rsidRPr="0007601E">
        <w:lastRenderedPageBreak/>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07601E" w:rsidRPr="0007601E" w:rsidRDefault="0007601E" w:rsidP="009F4B80">
      <w:pPr>
        <w:pStyle w:val="a"/>
        <w:numPr>
          <w:ilvl w:val="0"/>
          <w:numId w:val="34"/>
        </w:numPr>
      </w:pPr>
      <w:r w:rsidRPr="0007601E">
        <w:t>наличие и необходимое оснащение помещений для питания обучающихся, а также для хранения и приготовления  пищи.</w:t>
      </w:r>
    </w:p>
    <w:p w:rsidR="0007601E" w:rsidRPr="0007601E" w:rsidRDefault="0007601E" w:rsidP="009F4B80">
      <w:pPr>
        <w:pStyle w:val="a"/>
        <w:numPr>
          <w:ilvl w:val="0"/>
          <w:numId w:val="34"/>
        </w:numPr>
      </w:pPr>
      <w:r w:rsidRPr="0007601E">
        <w:t>В школе работает столовая, позволяющая организовывать горячие завтраки  в урочное время.</w:t>
      </w:r>
    </w:p>
    <w:p w:rsidR="0007601E" w:rsidRPr="0007601E" w:rsidRDefault="0007601E" w:rsidP="009F4B80">
      <w:pPr>
        <w:pStyle w:val="a"/>
        <w:numPr>
          <w:ilvl w:val="0"/>
          <w:numId w:val="34"/>
        </w:numPr>
      </w:pPr>
      <w:r w:rsidRPr="0007601E">
        <w:t>организацию качественного горячего питания учащихся, в том числе горячих завтраков:</w:t>
      </w:r>
    </w:p>
    <w:p w:rsidR="0007601E" w:rsidRDefault="0007601E" w:rsidP="009F4B80">
      <w:pPr>
        <w:pStyle w:val="a"/>
        <w:numPr>
          <w:ilvl w:val="0"/>
          <w:numId w:val="34"/>
        </w:numPr>
      </w:pPr>
      <w:r w:rsidRPr="0007601E">
        <w:t xml:space="preserve">обучающиеся из многодетных семей, малообеспеченных находятся на бесплатном </w:t>
      </w:r>
      <w:r>
        <w:t xml:space="preserve">питании. </w:t>
      </w:r>
      <w:r w:rsidRPr="0007601E">
        <w:t xml:space="preserve"> Меню меняется каждый день в течение недели.</w:t>
      </w:r>
    </w:p>
    <w:p w:rsidR="0007601E" w:rsidRPr="0007601E" w:rsidRDefault="0007601E" w:rsidP="009F4B80">
      <w:pPr>
        <w:pStyle w:val="a"/>
        <w:numPr>
          <w:ilvl w:val="0"/>
          <w:numId w:val="34"/>
        </w:numPr>
      </w:pPr>
      <w:r w:rsidRPr="0007601E">
        <w:t xml:space="preserve"> оснащённость кабинетов, физкультурного зала, спортплощадок необходимым игровым и спортивным оборудованием и инвентарём:</w:t>
      </w:r>
    </w:p>
    <w:p w:rsidR="0007601E" w:rsidRPr="0007601E" w:rsidRDefault="0007601E" w:rsidP="0007601E">
      <w:pPr>
        <w:ind w:firstLine="900"/>
        <w:jc w:val="both"/>
      </w:pPr>
      <w:r w:rsidRPr="0007601E">
        <w:t xml:space="preserve"> В школе работает оснащенный </w:t>
      </w:r>
      <w:r w:rsidRPr="0007601E">
        <w:rPr>
          <w:rStyle w:val="aff"/>
          <w:iCs/>
        </w:rPr>
        <w:t>спортивный зал</w:t>
      </w:r>
      <w:r w:rsidRPr="0007601E">
        <w:t xml:space="preserve">, возле школы находится школьный </w:t>
      </w:r>
      <w:r w:rsidRPr="0007601E">
        <w:rPr>
          <w:rStyle w:val="aff"/>
        </w:rPr>
        <w:t>спортивная площадка</w:t>
      </w:r>
      <w:r w:rsidRPr="0007601E">
        <w:t xml:space="preserve">. Это позволяет реализовать спортивные  и  </w:t>
      </w:r>
      <w:r w:rsidRPr="0007601E">
        <w:rPr>
          <w:rStyle w:val="afd"/>
          <w:i w:val="0"/>
        </w:rPr>
        <w:t>физкультурные  программы  не только в урочное время, но  и  во внеурочных занятиях. В школе создана игровая комната.</w:t>
      </w:r>
    </w:p>
    <w:p w:rsidR="0007601E" w:rsidRPr="0007601E" w:rsidRDefault="0007601E" w:rsidP="0007601E">
      <w:pPr>
        <w:ind w:firstLine="708"/>
        <w:jc w:val="both"/>
      </w:pPr>
      <w:r w:rsidRPr="0007601E">
        <w:t>• наличие и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w:t>
      </w:r>
    </w:p>
    <w:p w:rsidR="0007601E" w:rsidRPr="0007601E" w:rsidRDefault="0007601E" w:rsidP="0007601E">
      <w:pPr>
        <w:ind w:firstLine="708"/>
        <w:jc w:val="both"/>
      </w:pPr>
      <w:r w:rsidRPr="0007601E">
        <w:t>В школе работает лицензированный медицинский кабинет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w:t>
      </w:r>
    </w:p>
    <w:p w:rsidR="0007601E" w:rsidRPr="0007601E" w:rsidRDefault="0007601E" w:rsidP="0007601E">
      <w:pPr>
        <w:ind w:firstLine="708"/>
        <w:jc w:val="both"/>
      </w:pPr>
      <w:r w:rsidRPr="0007601E">
        <w:rPr>
          <w:b/>
        </w:rPr>
        <w:t>Рациональная организация учебной и  внеурочной деятельности</w:t>
      </w:r>
      <w:r w:rsidRPr="0007601E">
        <w:t xml:space="preserve"> </w:t>
      </w:r>
      <w:r w:rsidRPr="0007601E">
        <w:rPr>
          <w:b/>
        </w:rPr>
        <w:t>обучающихся</w:t>
      </w:r>
      <w:r w:rsidRPr="0007601E">
        <w:t>,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07601E" w:rsidRPr="0007601E" w:rsidRDefault="0007601E" w:rsidP="0007601E">
      <w:pPr>
        <w:ind w:firstLine="708"/>
        <w:jc w:val="both"/>
      </w:pPr>
      <w:r w:rsidRPr="0007601E">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учащихся на всех этапах обучения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7601E" w:rsidRPr="0007601E" w:rsidRDefault="0007601E" w:rsidP="0007601E">
      <w:pPr>
        <w:ind w:firstLine="708"/>
        <w:jc w:val="both"/>
      </w:pPr>
      <w:r w:rsidRPr="0007601E">
        <w:t>• введение любых инноваций в учебный процесс только под контролем специалистов;</w:t>
      </w:r>
    </w:p>
    <w:p w:rsidR="0007601E" w:rsidRPr="0007601E" w:rsidRDefault="0007601E" w:rsidP="0007601E">
      <w:pPr>
        <w:ind w:firstLine="708"/>
        <w:jc w:val="both"/>
      </w:pPr>
      <w:r w:rsidRPr="0007601E">
        <w:t>• строгое соблюдение всех требований к использованию технических средств обучения, в том числе компьютеров и аудиовизуальных средств;</w:t>
      </w:r>
    </w:p>
    <w:p w:rsidR="0007601E" w:rsidRPr="0007601E" w:rsidRDefault="0007601E" w:rsidP="0007601E">
      <w:pPr>
        <w:ind w:firstLine="708"/>
        <w:jc w:val="both"/>
      </w:pPr>
      <w:r w:rsidRPr="0007601E">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07601E" w:rsidRPr="0007601E" w:rsidRDefault="0007601E" w:rsidP="0007601E">
      <w:pPr>
        <w:shd w:val="clear" w:color="auto" w:fill="FFFFFF"/>
        <w:spacing w:before="22"/>
        <w:ind w:left="749"/>
        <w:jc w:val="center"/>
      </w:pPr>
      <w:r w:rsidRPr="0007601E">
        <w:rPr>
          <w:bCs/>
          <w:color w:val="000000"/>
        </w:rPr>
        <w:t> </w:t>
      </w:r>
    </w:p>
    <w:p w:rsidR="0007601E" w:rsidRPr="0007601E" w:rsidRDefault="0007601E" w:rsidP="0007601E">
      <w:pPr>
        <w:shd w:val="clear" w:color="auto" w:fill="FFFFFF"/>
        <w:spacing w:before="22"/>
        <w:ind w:firstLine="709"/>
        <w:jc w:val="both"/>
      </w:pPr>
      <w:r w:rsidRPr="0007601E">
        <w:rPr>
          <w:bCs/>
          <w:color w:val="000000"/>
        </w:rPr>
        <w:t xml:space="preserve">Учебный год в школе для учащихся 1 классов – 33 недели, для 2-4 классов – 34 недели. </w:t>
      </w:r>
    </w:p>
    <w:p w:rsidR="0007601E" w:rsidRPr="0007601E" w:rsidRDefault="0007601E" w:rsidP="0007601E">
      <w:pPr>
        <w:shd w:val="clear" w:color="auto" w:fill="FFFFFF"/>
        <w:spacing w:before="22"/>
        <w:ind w:firstLine="709"/>
        <w:jc w:val="both"/>
      </w:pPr>
      <w:r w:rsidRPr="0007601E">
        <w:rPr>
          <w:bCs/>
          <w:color w:val="000000"/>
        </w:rPr>
        <w:t xml:space="preserve">Продолжительность каникул в течение года 38 календарных дней. Для учащихся 1 классов установлены дополнительные каникулы в </w:t>
      </w:r>
      <w:r w:rsidRPr="0007601E">
        <w:rPr>
          <w:bCs/>
          <w:color w:val="000000"/>
          <w:lang w:val="en-US"/>
        </w:rPr>
        <w:t>III</w:t>
      </w:r>
      <w:r w:rsidRPr="0007601E">
        <w:rPr>
          <w:bCs/>
          <w:color w:val="000000"/>
        </w:rPr>
        <w:t xml:space="preserve"> четверти.</w:t>
      </w:r>
    </w:p>
    <w:p w:rsidR="0007601E" w:rsidRPr="0007601E" w:rsidRDefault="0007601E" w:rsidP="0007601E">
      <w:pPr>
        <w:pStyle w:val="a"/>
        <w:ind w:firstLine="708"/>
        <w:rPr>
          <w:color w:val="FF0000"/>
        </w:rPr>
      </w:pPr>
      <w:r w:rsidRPr="0007601E">
        <w:rPr>
          <w:bCs/>
          <w:color w:val="000000"/>
        </w:rPr>
        <w:t xml:space="preserve">Учебный годовой каникулярный график работы для учащихся 1-4 классов состоит из 4 четвертей. Предусмотрена 5-дневная рабочая неделя для учащихся 1-4 классов. Учебные занятия проводятся в две смены, продолжительность уроков в 1 классе 35 </w:t>
      </w:r>
      <w:r w:rsidRPr="0007601E">
        <w:rPr>
          <w:bCs/>
          <w:color w:val="000000"/>
        </w:rPr>
        <w:lastRenderedPageBreak/>
        <w:t>минут в первом полугодии, во втором полугодии – 45 минут, а в остальных классах – 45 минут. Наполняемость классов – до 25 учащихся, деление классов на группы осуществляется на уроках иностранного языка, информатики, технологии.</w:t>
      </w:r>
      <w:r w:rsidRPr="0007601E">
        <w:rPr>
          <w:color w:val="FF0000"/>
        </w:rPr>
        <w:t xml:space="preserve"> </w:t>
      </w:r>
    </w:p>
    <w:p w:rsidR="0007601E" w:rsidRPr="0007601E" w:rsidRDefault="0007601E" w:rsidP="0007601E">
      <w:pPr>
        <w:pStyle w:val="a"/>
        <w:ind w:firstLine="708"/>
      </w:pPr>
      <w:r w:rsidRPr="0007601E">
        <w:t xml:space="preserve">Организация образовательного процесса строится с учетом </w:t>
      </w:r>
      <w:r w:rsidRPr="0007601E">
        <w:rPr>
          <w:rStyle w:val="aff"/>
          <w:iCs/>
        </w:rPr>
        <w:t>гигиенических норм и требований</w:t>
      </w:r>
      <w:r w:rsidRPr="0007601E">
        <w:t xml:space="preserve"> к орга</w:t>
      </w:r>
      <w:r w:rsidRPr="0007601E">
        <w:softHyphen/>
        <w:t>низации и объёму учебной и внеучебной нагрузки (выполнение домашних заданий, занятия в кружках и спортивных секциях).</w:t>
      </w:r>
    </w:p>
    <w:p w:rsidR="0007601E" w:rsidRPr="0007601E" w:rsidRDefault="0007601E" w:rsidP="0007601E">
      <w:pPr>
        <w:pStyle w:val="a"/>
        <w:ind w:firstLine="708"/>
      </w:pPr>
      <w:r w:rsidRPr="0007601E">
        <w:t>Расписание уроков составлено на основе Учебного плана, утвержденного директором школы, требованиями СанПиН, с учетом баллов ежедневной и недельной нагрузки обучающихся, исходя из имеющихся возможностей школы.</w:t>
      </w:r>
    </w:p>
    <w:p w:rsidR="0007601E" w:rsidRPr="0007601E" w:rsidRDefault="0007601E" w:rsidP="0007601E">
      <w:pPr>
        <w:pStyle w:val="a"/>
        <w:ind w:firstLine="708"/>
      </w:pPr>
      <w:r w:rsidRPr="0007601E">
        <w:t>Расписание уроков в школе преследует цель оптимизации условий обучения учащихся и создания</w:t>
      </w:r>
      <w:r w:rsidRPr="0007601E">
        <w:rPr>
          <w:color w:val="FF0000"/>
        </w:rPr>
        <w:t xml:space="preserve"> </w:t>
      </w:r>
      <w:r w:rsidRPr="0007601E">
        <w:t>комфортных условий для всех участников образовательного процесса.</w:t>
      </w:r>
    </w:p>
    <w:p w:rsidR="0007601E" w:rsidRPr="00E41224" w:rsidRDefault="0007601E" w:rsidP="0007601E">
      <w:pPr>
        <w:pStyle w:val="a"/>
        <w:numPr>
          <w:ilvl w:val="0"/>
          <w:numId w:val="0"/>
        </w:numPr>
        <w:rPr>
          <w:sz w:val="28"/>
          <w:szCs w:val="28"/>
        </w:rPr>
      </w:pPr>
      <w:r w:rsidRPr="00E41224">
        <w:rPr>
          <w:rStyle w:val="aff"/>
          <w:iCs/>
          <w:sz w:val="28"/>
          <w:szCs w:val="28"/>
        </w:rPr>
        <w:t>Использование возможностей УМК в образовательном процессе</w:t>
      </w:r>
      <w:r w:rsidRPr="00E41224">
        <w:rPr>
          <w:rStyle w:val="aff"/>
          <w:i/>
          <w:iCs/>
          <w:sz w:val="28"/>
          <w:szCs w:val="28"/>
        </w:rPr>
        <w:t>.</w:t>
      </w:r>
    </w:p>
    <w:p w:rsidR="0007601E" w:rsidRPr="00A77F22" w:rsidRDefault="0007601E" w:rsidP="00A77F22">
      <w:pPr>
        <w:pStyle w:val="a"/>
        <w:numPr>
          <w:ilvl w:val="0"/>
          <w:numId w:val="0"/>
        </w:numPr>
        <w:ind w:left="643" w:hanging="360"/>
        <w:jc w:val="both"/>
      </w:pPr>
      <w:r w:rsidRPr="00A77F22">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«П</w:t>
      </w:r>
      <w:r w:rsidR="00A77F22" w:rsidRPr="00A77F22">
        <w:t>ланета знаний», «Гармония», «Школа 2100».</w:t>
      </w:r>
      <w:r w:rsidRPr="00A77F22">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r w:rsidRPr="00A77F22">
        <w:rPr>
          <w:rStyle w:val="aff"/>
          <w:i/>
          <w:iCs/>
        </w:rPr>
        <w:t xml:space="preserve">. </w:t>
      </w:r>
    </w:p>
    <w:p w:rsidR="0007601E" w:rsidRPr="00A77F22" w:rsidRDefault="0007601E" w:rsidP="00A77F22">
      <w:pPr>
        <w:pStyle w:val="a"/>
        <w:ind w:firstLine="708"/>
        <w:jc w:val="both"/>
      </w:pPr>
      <w:r w:rsidRPr="00A77F22">
        <w:rPr>
          <w:rStyle w:val="afd"/>
          <w:i w:val="0"/>
        </w:rPr>
        <w:t>В курсе</w:t>
      </w:r>
      <w:r w:rsidRPr="00A77F22">
        <w:rPr>
          <w:rStyle w:val="aff"/>
          <w:i/>
          <w:iCs/>
        </w:rPr>
        <w:t xml:space="preserve"> «</w:t>
      </w:r>
      <w:r w:rsidRPr="00A77F22">
        <w:rPr>
          <w:rStyle w:val="aff"/>
          <w:iCs/>
        </w:rPr>
        <w:t>Окружающий мир»</w:t>
      </w:r>
      <w:r w:rsidRPr="00A77F22">
        <w:rPr>
          <w:rStyle w:val="aff"/>
          <w:i/>
          <w:iCs/>
        </w:rPr>
        <w:t xml:space="preserve"> </w:t>
      </w:r>
      <w:r w:rsidRPr="00A77F22">
        <w:t>для формирования установки на безопасный, здоровый образ жизни в учебниках выделена целая глава "Человек разумный - часть природы", основными разделами которой являются:</w:t>
      </w:r>
    </w:p>
    <w:p w:rsidR="0007601E" w:rsidRPr="00A77F22" w:rsidRDefault="0007601E" w:rsidP="00A77F22">
      <w:pPr>
        <w:pStyle w:val="a"/>
        <w:jc w:val="both"/>
      </w:pPr>
      <w:r w:rsidRPr="00A77F22">
        <w:t>- Условия, необходимые для жизни человека.</w:t>
      </w:r>
    </w:p>
    <w:p w:rsidR="0007601E" w:rsidRPr="00A77F22" w:rsidRDefault="0007601E" w:rsidP="00A77F22">
      <w:pPr>
        <w:pStyle w:val="a"/>
        <w:jc w:val="both"/>
      </w:pPr>
      <w:r w:rsidRPr="00A77F22">
        <w:t>- Понятие о здоровье: стойкость к болезням, жизнерадостность, выносливость.</w:t>
      </w:r>
    </w:p>
    <w:p w:rsidR="0007601E" w:rsidRPr="00A77F22" w:rsidRDefault="0007601E" w:rsidP="00A77F22">
      <w:pPr>
        <w:pStyle w:val="a"/>
        <w:jc w:val="both"/>
      </w:pPr>
      <w:r w:rsidRPr="00A77F22">
        <w:t>- Режим школьника.</w:t>
      </w:r>
    </w:p>
    <w:p w:rsidR="0007601E" w:rsidRPr="00A77F22" w:rsidRDefault="0007601E" w:rsidP="00A77F22">
      <w:pPr>
        <w:pStyle w:val="a"/>
        <w:jc w:val="both"/>
      </w:pPr>
      <w:r w:rsidRPr="00A77F22">
        <w:t>- Утренняя гимнастика, физические упражнения, их значение для здоровья.</w:t>
      </w:r>
    </w:p>
    <w:p w:rsidR="0007601E" w:rsidRPr="00A77F22" w:rsidRDefault="0007601E" w:rsidP="00A77F22">
      <w:pPr>
        <w:pStyle w:val="a"/>
        <w:jc w:val="both"/>
      </w:pPr>
      <w:r w:rsidRPr="00A77F22">
        <w:t>- Правила организации домашней учебной работы.</w:t>
      </w:r>
    </w:p>
    <w:p w:rsidR="0007601E" w:rsidRPr="00A77F22" w:rsidRDefault="0007601E" w:rsidP="00A77F22">
      <w:pPr>
        <w:pStyle w:val="a"/>
        <w:jc w:val="both"/>
      </w:pPr>
      <w:r w:rsidRPr="00A77F22">
        <w:t>- Личная гигиена.</w:t>
      </w:r>
    </w:p>
    <w:p w:rsidR="0007601E" w:rsidRPr="00A77F22" w:rsidRDefault="0007601E" w:rsidP="00A77F22">
      <w:pPr>
        <w:pStyle w:val="a"/>
        <w:jc w:val="both"/>
      </w:pPr>
      <w:r w:rsidRPr="00A77F22">
        <w:t>- Предупреждение простудных заболеваний.</w:t>
      </w:r>
    </w:p>
    <w:p w:rsidR="0007601E" w:rsidRPr="00A77F22" w:rsidRDefault="0007601E" w:rsidP="00A77F22">
      <w:pPr>
        <w:pStyle w:val="a"/>
        <w:ind w:firstLine="708"/>
        <w:jc w:val="both"/>
      </w:pPr>
      <w:r w:rsidRPr="00A77F22">
        <w:t>На отдельных уроках учебник помогает детям понять, что главный человек, который должен каждый день заботиться о своем здоровье, это он сам. Красочные рисунки иллюстрируют, кто и как заботиться о здоровье детей. Самое важное - в этих рисунках подчеркнуты две мысли:</w:t>
      </w:r>
    </w:p>
    <w:p w:rsidR="0007601E" w:rsidRPr="00A77F22" w:rsidRDefault="0007601E" w:rsidP="00A77F22">
      <w:pPr>
        <w:pStyle w:val="a"/>
        <w:ind w:firstLine="708"/>
        <w:jc w:val="both"/>
      </w:pPr>
      <w:r w:rsidRPr="00A77F22">
        <w:t>1) о здоровье детей заботятся взрослые, например, родители, врачи, учителя, директор школы, работники школьной столовой;</w:t>
      </w:r>
    </w:p>
    <w:p w:rsidR="0007601E" w:rsidRPr="00A77F22" w:rsidRDefault="0007601E" w:rsidP="00A77F22">
      <w:pPr>
        <w:pStyle w:val="a"/>
        <w:ind w:firstLine="708"/>
        <w:jc w:val="both"/>
      </w:pPr>
      <w:r w:rsidRPr="00A77F22">
        <w:t>2) очень важно, чтобы и сами  дети заботились о своем здоровье каждый день. Для этого нужно не только знать, но и ежедневно выполнять правила здорового образа жизни.</w:t>
      </w:r>
    </w:p>
    <w:p w:rsidR="0007601E" w:rsidRPr="00A77F22" w:rsidRDefault="0007601E" w:rsidP="00A77F22">
      <w:pPr>
        <w:pStyle w:val="a"/>
        <w:ind w:firstLine="708"/>
        <w:jc w:val="both"/>
      </w:pPr>
      <w:r w:rsidRPr="00A77F22">
        <w:rPr>
          <w:rStyle w:val="aff"/>
          <w:iCs/>
        </w:rPr>
        <w:t>В курсе «Технология»</w:t>
      </w:r>
      <w:r w:rsidRPr="00A77F22">
        <w:t xml:space="preserve"> при первом знакомстве с каждым инструментом или приспособлением в учебниках обязательно вводятся правила  безопасной  работы с ним.</w:t>
      </w:r>
    </w:p>
    <w:p w:rsidR="0007601E" w:rsidRPr="00A77F22" w:rsidRDefault="0007601E" w:rsidP="00A77F22">
      <w:pPr>
        <w:pStyle w:val="a"/>
        <w:ind w:firstLine="708"/>
        <w:jc w:val="both"/>
      </w:pPr>
      <w:r w:rsidRPr="00A77F22">
        <w:lastRenderedPageBreak/>
        <w:t>Каждый компонент УМК «Перспективная начальная школа» отвечает санитарно-гигиеническим требованиям (формат, вес, шрифт, система выделений, иллюстрации, качество бумаги).</w:t>
      </w:r>
    </w:p>
    <w:p w:rsidR="0007601E" w:rsidRPr="00A77F22" w:rsidRDefault="0007601E" w:rsidP="00A77F22">
      <w:pPr>
        <w:pStyle w:val="a"/>
        <w:ind w:firstLine="708"/>
        <w:jc w:val="both"/>
      </w:pPr>
      <w:r w:rsidRPr="00A77F22">
        <w:t xml:space="preserve">В учебном процессе педагоги применяют </w:t>
      </w:r>
      <w:r w:rsidRPr="00A77F22">
        <w:rPr>
          <w:rStyle w:val="aff"/>
          <w:iCs/>
        </w:rPr>
        <w:t>методы и методики обучения, адекватные возрастным возможностям и особенностям обучающихся</w:t>
      </w:r>
      <w:r w:rsidRPr="00A77F22">
        <w:t xml:space="preserve">. Используемый в школе учебно-методический комплекс «Перспективная начальная школа»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w:t>
      </w:r>
    </w:p>
    <w:p w:rsidR="0007601E" w:rsidRPr="00A77F22" w:rsidRDefault="0007601E" w:rsidP="00A77F22">
      <w:pPr>
        <w:pStyle w:val="a"/>
        <w:ind w:firstLine="708"/>
        <w:jc w:val="both"/>
      </w:pPr>
      <w:r w:rsidRPr="00A77F22">
        <w:t>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07601E" w:rsidRPr="00A77F22" w:rsidRDefault="00A77F22" w:rsidP="00A77F22">
      <w:pPr>
        <w:pStyle w:val="a"/>
        <w:numPr>
          <w:ilvl w:val="0"/>
          <w:numId w:val="0"/>
        </w:numPr>
        <w:ind w:left="283"/>
      </w:pPr>
      <w:r>
        <w:tab/>
      </w:r>
      <w:r w:rsidR="0007601E" w:rsidRPr="00A77F22">
        <w:t xml:space="preserve">Основная идея </w:t>
      </w:r>
      <w:r w:rsidRPr="00A77F22">
        <w:t xml:space="preserve">данных </w:t>
      </w:r>
      <w:r w:rsidR="0007601E" w:rsidRPr="00A77F22">
        <w:t>УМК</w:t>
      </w:r>
      <w:r w:rsidRPr="00A77F22">
        <w:t xml:space="preserve"> </w:t>
      </w:r>
      <w:r w:rsidR="0007601E" w:rsidRPr="00A77F22">
        <w:t xml:space="preserve"> -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где ученик выступает то в роли обучаемого, то в роли обучающегося, то в роли организатора учебной ситуации.</w:t>
      </w:r>
    </w:p>
    <w:p w:rsidR="0007601E" w:rsidRPr="00A77F22" w:rsidRDefault="00A77F22" w:rsidP="00A77F22">
      <w:pPr>
        <w:pStyle w:val="a"/>
        <w:numPr>
          <w:ilvl w:val="0"/>
          <w:numId w:val="0"/>
        </w:numPr>
        <w:ind w:left="283"/>
      </w:pPr>
      <w:r>
        <w:tab/>
      </w:r>
      <w:r w:rsidR="0007601E" w:rsidRPr="00A77F22">
        <w:t>Высокая степень дифференциации вопросов и заданий и их количество позволяют младшему школьнику работать в условиях своего актуального развития и создают возможности его индивидуального продвижения.</w:t>
      </w:r>
    </w:p>
    <w:p w:rsidR="0007601E" w:rsidRPr="00A77F22" w:rsidRDefault="00A77F22" w:rsidP="00A77F22">
      <w:pPr>
        <w:pStyle w:val="a"/>
        <w:numPr>
          <w:ilvl w:val="0"/>
          <w:numId w:val="0"/>
        </w:numPr>
        <w:ind w:left="360"/>
      </w:pPr>
      <w:r>
        <w:tab/>
      </w:r>
      <w:r w:rsidR="0007601E" w:rsidRPr="00A77F22">
        <w:t>Принцип учета индивидуальных возможностей и способностей школьников ориентирован на постоянную педагогическую поддержку всех учащихся (в том числе и тех, которые по тем или иным причинам не могут усвоить все представленное содержание образования).</w:t>
      </w:r>
    </w:p>
    <w:p w:rsidR="0007601E" w:rsidRPr="00A77F22" w:rsidRDefault="00A77F22" w:rsidP="00A77F22">
      <w:pPr>
        <w:pStyle w:val="a"/>
        <w:numPr>
          <w:ilvl w:val="0"/>
          <w:numId w:val="0"/>
        </w:numPr>
        <w:ind w:left="360"/>
      </w:pPr>
      <w:r>
        <w:tab/>
      </w:r>
      <w:r w:rsidR="0007601E" w:rsidRPr="00A77F22">
        <w:t>Система заданий разного уровня трудности, сочетание индивидуальной учебной деятельности ребенка с его работой в малых группах и участием в клубной работе позволяют обеспечить условия, при которых обучение идет впереди развития, т. е. в зоне ближайшего развития каждого ученика на основе учета уровня его актуального развития и личных интересов. То, что ученик не может выполнить индивидуально,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процессе коллективной деятельности.</w:t>
      </w:r>
    </w:p>
    <w:p w:rsidR="0007601E" w:rsidRPr="00A77F22" w:rsidRDefault="00A77F22" w:rsidP="00A77F22">
      <w:pPr>
        <w:pStyle w:val="a"/>
        <w:numPr>
          <w:ilvl w:val="0"/>
          <w:numId w:val="0"/>
        </w:numPr>
        <w:ind w:left="360"/>
      </w:pPr>
      <w:r>
        <w:tab/>
      </w:r>
      <w:r w:rsidR="0007601E" w:rsidRPr="00A77F22">
        <w:t xml:space="preserve">В используемой в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w:t>
      </w:r>
      <w:r w:rsidR="0007601E" w:rsidRPr="00A77F22">
        <w:lastRenderedPageBreak/>
        <w:t>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07601E" w:rsidRPr="00A77F22" w:rsidRDefault="0007601E" w:rsidP="00A77F22">
      <w:pPr>
        <w:ind w:left="360"/>
        <w:jc w:val="both"/>
      </w:pPr>
      <w:r w:rsidRPr="00A77F22">
        <w:t>Эффективность реализации этого блока зависит от деятельности каждого педагога.</w:t>
      </w:r>
    </w:p>
    <w:p w:rsidR="009679A7" w:rsidRDefault="009679A7" w:rsidP="00A77F22">
      <w:pPr>
        <w:ind w:left="360"/>
        <w:rPr>
          <w:b/>
        </w:rPr>
      </w:pPr>
    </w:p>
    <w:p w:rsidR="0007601E" w:rsidRPr="00A77F22" w:rsidRDefault="0007601E" w:rsidP="00A77F22">
      <w:pPr>
        <w:ind w:left="360"/>
      </w:pPr>
      <w:r w:rsidRPr="00A77F22">
        <w:rPr>
          <w:b/>
        </w:rPr>
        <w:t>Эффективная организация физкультурно-оздоровительной работы</w:t>
      </w:r>
      <w:r w:rsidRPr="00A77F22">
        <w:t>,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7601E" w:rsidRPr="00A77F22" w:rsidRDefault="0007601E" w:rsidP="00A77F22">
      <w:pPr>
        <w:ind w:left="1080"/>
      </w:pPr>
      <w:r w:rsidRPr="00A77F22">
        <w:t>полноценную и эффективную работу с обучающимися всех групп здоровья (на уроках физкультуры, в секциях и т. п.);</w:t>
      </w:r>
    </w:p>
    <w:p w:rsidR="0007601E" w:rsidRPr="00A77F22" w:rsidRDefault="0007601E" w:rsidP="00A77F22">
      <w:pPr>
        <w:ind w:left="1080"/>
      </w:pPr>
      <w:r w:rsidRPr="00A77F22">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7601E" w:rsidRPr="00A77F22" w:rsidRDefault="0007601E" w:rsidP="00A77F22">
      <w:pPr>
        <w:ind w:left="1080"/>
      </w:pPr>
      <w:r w:rsidRPr="00A77F22">
        <w:t>организацию занятий по лечебной физкультуре;</w:t>
      </w:r>
    </w:p>
    <w:p w:rsidR="0007601E" w:rsidRPr="00A77F22" w:rsidRDefault="0007601E" w:rsidP="00A77F22">
      <w:pPr>
        <w:ind w:left="1080"/>
      </w:pPr>
      <w:r w:rsidRPr="00A77F22">
        <w:t>организацию часа активных движений (динамической паузы) между 3-м и 4-м уроками;</w:t>
      </w:r>
    </w:p>
    <w:p w:rsidR="0007601E" w:rsidRPr="00A77F22" w:rsidRDefault="0007601E" w:rsidP="00A77F22">
      <w:pPr>
        <w:ind w:left="1080"/>
      </w:pPr>
      <w:r w:rsidRPr="00A77F22">
        <w:t>организацию динамических перемен, физкультминуток на уроках, способствующих эмоциональной разгрузке и повышению двигательной активности;</w:t>
      </w:r>
    </w:p>
    <w:p w:rsidR="0007601E" w:rsidRPr="00A77F22" w:rsidRDefault="0007601E" w:rsidP="00A77F22">
      <w:pPr>
        <w:ind w:left="1080"/>
      </w:pPr>
      <w:r w:rsidRPr="00A77F22">
        <w:t>организацию работы спортивных секций и создание условий для их эффективного функционирования: функционирует кружок ОФП, бадминтона, гребли;</w:t>
      </w:r>
    </w:p>
    <w:p w:rsidR="0007601E" w:rsidRPr="00A77F22" w:rsidRDefault="0007601E" w:rsidP="00A77F22">
      <w:pPr>
        <w:pStyle w:val="a"/>
        <w:numPr>
          <w:ilvl w:val="0"/>
          <w:numId w:val="0"/>
        </w:numPr>
        <w:tabs>
          <w:tab w:val="clear" w:pos="720"/>
        </w:tabs>
        <w:spacing w:before="0" w:beforeAutospacing="0" w:after="75" w:afterAutospacing="0"/>
        <w:ind w:left="1080"/>
      </w:pPr>
      <w:r w:rsidRPr="00A77F22">
        <w:t>регулярное проведение спортивно-оздоровительных мероприятий (дней спорта, соревнований, олимпиад, походов и т. п.):  Два раза в год проходят традиционные Дни здоровья</w:t>
      </w:r>
    </w:p>
    <w:p w:rsidR="0007601E" w:rsidRPr="00A77F22" w:rsidRDefault="0007601E" w:rsidP="00A77F22">
      <w:pPr>
        <w:pStyle w:val="a"/>
        <w:numPr>
          <w:ilvl w:val="0"/>
          <w:numId w:val="0"/>
        </w:numPr>
        <w:tabs>
          <w:tab w:val="clear" w:pos="720"/>
        </w:tabs>
        <w:spacing w:before="0" w:beforeAutospacing="0" w:after="75" w:afterAutospacing="0"/>
        <w:ind w:left="1080"/>
      </w:pPr>
      <w:r w:rsidRPr="00A77F22">
        <w:t>проведение классных часов по проблемам сохранения и укрепления здоровья, профилактике вредных привычек;</w:t>
      </w:r>
    </w:p>
    <w:p w:rsidR="0007601E" w:rsidRPr="00A77F22" w:rsidRDefault="0007601E" w:rsidP="00A77F22">
      <w:pPr>
        <w:pStyle w:val="a"/>
        <w:numPr>
          <w:ilvl w:val="0"/>
          <w:numId w:val="0"/>
        </w:numPr>
        <w:tabs>
          <w:tab w:val="clear" w:pos="720"/>
        </w:tabs>
        <w:spacing w:before="0" w:beforeAutospacing="0" w:after="75" w:afterAutospacing="0"/>
        <w:ind w:left="1080"/>
      </w:pPr>
      <w:r w:rsidRPr="00A77F22">
        <w:t>проведение, конкурсов, праздников, викторин, экскурсий и других активных мероприятий, направленных на пропаганду здорового образа жизни;</w:t>
      </w:r>
    </w:p>
    <w:p w:rsidR="0007601E" w:rsidRPr="00A77F22" w:rsidRDefault="0007601E" w:rsidP="00A77F22">
      <w:pPr>
        <w:pStyle w:val="a"/>
        <w:numPr>
          <w:ilvl w:val="0"/>
          <w:numId w:val="0"/>
        </w:numPr>
        <w:ind w:left="360"/>
      </w:pPr>
      <w:r w:rsidRPr="00A77F22">
        <w:t> </w:t>
      </w:r>
      <w:r w:rsidRPr="00A77F22">
        <w:tab/>
        <w:t>Реализация этого блока зависит от администрации образовательного учреждения, учителей физической культуры, а также всех педагогов.</w:t>
      </w:r>
    </w:p>
    <w:p w:rsidR="0007601E" w:rsidRPr="00A77F22" w:rsidRDefault="0007601E" w:rsidP="00A77F22">
      <w:pPr>
        <w:ind w:left="360"/>
        <w:rPr>
          <w:b/>
        </w:rPr>
      </w:pPr>
      <w:r w:rsidRPr="00A77F22">
        <w:rPr>
          <w:b/>
        </w:rPr>
        <w:t>Реализация дополнительных образовательных программ предусматривает:</w:t>
      </w:r>
    </w:p>
    <w:p w:rsidR="0007601E" w:rsidRPr="00A77F22" w:rsidRDefault="0007601E" w:rsidP="00A77F22">
      <w:pPr>
        <w:ind w:left="1800"/>
      </w:pPr>
      <w:r w:rsidRPr="00A77F22">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07601E" w:rsidRPr="00A77F22" w:rsidRDefault="0007601E" w:rsidP="00A77F22">
      <w:pPr>
        <w:ind w:left="1800"/>
      </w:pPr>
      <w:r w:rsidRPr="00A77F22">
        <w:t>проведение дней здоровья, конкурсов, праздников и т. п.;</w:t>
      </w:r>
    </w:p>
    <w:p w:rsidR="0007601E" w:rsidRPr="00A77F22" w:rsidRDefault="0007601E" w:rsidP="00A77F22">
      <w:pPr>
        <w:ind w:left="1800"/>
      </w:pPr>
      <w:r w:rsidRPr="00A77F22">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07601E" w:rsidRPr="00A77F22" w:rsidRDefault="0007601E" w:rsidP="00A77F22">
      <w:pPr>
        <w:ind w:left="360"/>
      </w:pPr>
      <w:r w:rsidRPr="00A77F22">
        <w:t>В</w:t>
      </w:r>
      <w:r w:rsidRPr="00A77F22">
        <w:rPr>
          <w:b/>
        </w:rPr>
        <w:t xml:space="preserve"> </w:t>
      </w:r>
      <w:r w:rsidRPr="00A77F22">
        <w:t>качестве образовательной программы может быть использован учебно-методический комплект «Все цвета, кроме чёрного», который включает рабочие тетради для учащихся</w:t>
      </w:r>
    </w:p>
    <w:p w:rsidR="0007601E" w:rsidRPr="00A77F22" w:rsidRDefault="0007601E" w:rsidP="00A77F22">
      <w:pPr>
        <w:ind w:left="360"/>
      </w:pPr>
      <w:r w:rsidRPr="00A77F22">
        <w:lastRenderedPageBreak/>
        <w:t>2 классов («Учусь понимать себя»), 3 классов («Учусь понимать других»), 4 классов («Учусь общаться»), пособие для педагогов «Организация педагогической профилактики вредных привычек среди младших школьников» и книгу для родителей.</w:t>
      </w:r>
    </w:p>
    <w:p w:rsidR="0007601E" w:rsidRPr="00A77F22" w:rsidRDefault="0007601E" w:rsidP="00A77F22">
      <w:pPr>
        <w:ind w:left="360"/>
      </w:pPr>
      <w:r w:rsidRPr="00A77F22">
        <w:t>Программы, направленные на формирование ценности здоровья и здорового образа жизни, предусматривают разные формы организации занятий:</w:t>
      </w:r>
    </w:p>
    <w:p w:rsidR="0007601E" w:rsidRPr="00A77F22" w:rsidRDefault="0007601E" w:rsidP="00A77F22">
      <w:pPr>
        <w:ind w:left="1800"/>
      </w:pPr>
      <w:r w:rsidRPr="00A77F22">
        <w:t>интеграцию в базовые образовательные дисциплины;</w:t>
      </w:r>
    </w:p>
    <w:p w:rsidR="0007601E" w:rsidRPr="00A77F22" w:rsidRDefault="0007601E" w:rsidP="00A77F22">
      <w:pPr>
        <w:ind w:left="1800"/>
      </w:pPr>
      <w:r w:rsidRPr="00A77F22">
        <w:t>проведение часов здоровья;</w:t>
      </w:r>
    </w:p>
    <w:p w:rsidR="0007601E" w:rsidRPr="00A77F22" w:rsidRDefault="0007601E" w:rsidP="00A77F22">
      <w:pPr>
        <w:ind w:left="1800"/>
      </w:pPr>
      <w:r w:rsidRPr="00A77F22">
        <w:t>факультативные занятия;</w:t>
      </w:r>
    </w:p>
    <w:p w:rsidR="0007601E" w:rsidRPr="00A77F22" w:rsidRDefault="0007601E" w:rsidP="00A77F22">
      <w:pPr>
        <w:ind w:left="1800"/>
      </w:pPr>
      <w:r w:rsidRPr="00A77F22">
        <w:t>проведение классных часов;</w:t>
      </w:r>
    </w:p>
    <w:p w:rsidR="00A77F22" w:rsidRDefault="00A77F22" w:rsidP="00A77F22">
      <w:pPr>
        <w:ind w:left="1800"/>
      </w:pPr>
      <w:r>
        <w:t>занятия в кружках</w:t>
      </w:r>
    </w:p>
    <w:p w:rsidR="0007601E" w:rsidRPr="00A77F22" w:rsidRDefault="0007601E" w:rsidP="00A77F22">
      <w:r w:rsidRPr="00A77F22">
        <w:t>проведение досуговых мероприятий: конкурсов, праздников, викторин, экскурсий и т. п.;</w:t>
      </w:r>
    </w:p>
    <w:p w:rsidR="00A77F22" w:rsidRDefault="00A77F22" w:rsidP="00A77F22">
      <w:pPr>
        <w:jc w:val="both"/>
        <w:rPr>
          <w:rStyle w:val="aff"/>
          <w:color w:val="FF9900"/>
        </w:rPr>
      </w:pPr>
    </w:p>
    <w:p w:rsidR="0007601E" w:rsidRPr="00A77F22" w:rsidRDefault="0007601E" w:rsidP="00A77F22">
      <w:pPr>
        <w:jc w:val="both"/>
        <w:rPr>
          <w:b/>
        </w:rPr>
      </w:pPr>
      <w:r w:rsidRPr="00A77F22">
        <w:rPr>
          <w:b/>
        </w:rPr>
        <w:t>Просветительская работа с родителями (законными представителями) включает:</w:t>
      </w:r>
    </w:p>
    <w:p w:rsidR="0007601E" w:rsidRPr="00A77F22" w:rsidRDefault="0007601E" w:rsidP="0007601E">
      <w:pPr>
        <w:ind w:firstLine="708"/>
        <w:jc w:val="both"/>
      </w:pPr>
      <w:r w:rsidRPr="00A77F22">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07601E" w:rsidRPr="00A77F22" w:rsidRDefault="0007601E" w:rsidP="0007601E">
      <w:pPr>
        <w:ind w:firstLine="708"/>
        <w:jc w:val="both"/>
      </w:pPr>
      <w:r w:rsidRPr="00A77F22">
        <w:t>• приобретение для родителей (законных представителей) необходимой научно-методической литературы;</w:t>
      </w:r>
    </w:p>
    <w:p w:rsidR="0007601E" w:rsidRPr="00A77F22" w:rsidRDefault="0007601E" w:rsidP="0007601E">
      <w:pPr>
        <w:ind w:firstLine="708"/>
        <w:jc w:val="both"/>
      </w:pPr>
      <w:r w:rsidRPr="00A77F22">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w:t>
      </w:r>
    </w:p>
    <w:p w:rsidR="0007601E" w:rsidRPr="00A77F22" w:rsidRDefault="0007601E" w:rsidP="00A77F22">
      <w:pPr>
        <w:jc w:val="both"/>
      </w:pPr>
      <w:r w:rsidRPr="00A77F22">
        <w:t xml:space="preserve">создание библиотечки детского здоровья, доступной для родителей </w:t>
      </w:r>
      <w:r w:rsidRPr="00A77F22">
        <w:rPr>
          <w:rStyle w:val="aff"/>
        </w:rPr>
        <w:t xml:space="preserve">Оценка эффективности реализации  программы </w:t>
      </w:r>
      <w:r w:rsidRPr="00A77F22">
        <w:rPr>
          <w:b/>
        </w:rPr>
        <w:t> </w:t>
      </w:r>
    </w:p>
    <w:p w:rsidR="0007601E" w:rsidRPr="00A77F22" w:rsidRDefault="0007601E" w:rsidP="00A77F22">
      <w:pPr>
        <w:pStyle w:val="a"/>
      </w:pPr>
      <w:r w:rsidRPr="00A77F22">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которые проводятся дважды в год. Также предусматривается выявление динамик и сезонных заболеваний; динамики школьного травматизма; утомляемости учащихся</w:t>
      </w:r>
      <w:r w:rsidRPr="00A77F22">
        <w:rPr>
          <w:b/>
          <w:spacing w:val="-3"/>
        </w:rPr>
        <w:t xml:space="preserve"> </w:t>
      </w:r>
    </w:p>
    <w:p w:rsidR="0007601E" w:rsidRPr="00A77F22" w:rsidRDefault="0007601E" w:rsidP="00A77F22">
      <w:pPr>
        <w:shd w:val="clear" w:color="auto" w:fill="FFFFFF"/>
        <w:tabs>
          <w:tab w:val="left" w:pos="1134"/>
        </w:tabs>
        <w:rPr>
          <w:b/>
          <w:smallCaps/>
          <w:color w:val="000000"/>
          <w:spacing w:val="-3"/>
        </w:rPr>
      </w:pPr>
      <w:r w:rsidRPr="00A77F22">
        <w:rPr>
          <w:b/>
          <w:color w:val="000000"/>
          <w:spacing w:val="-3"/>
        </w:rPr>
        <w:t>Программа мониторинга эффективности деятельности образовательного учреждения по формированию культуры здорового и безопасного образа жизни.</w:t>
      </w:r>
    </w:p>
    <w:p w:rsidR="0007601E" w:rsidRPr="00A77F22" w:rsidRDefault="0007601E" w:rsidP="0007601E">
      <w:pPr>
        <w:shd w:val="clear" w:color="auto" w:fill="FFFFFF"/>
        <w:tabs>
          <w:tab w:val="left" w:pos="1134"/>
        </w:tabs>
        <w:jc w:val="center"/>
        <w:rPr>
          <w:b/>
          <w:smallCaps/>
          <w:color w:val="000000"/>
          <w:spacing w:val="-3"/>
        </w:rPr>
      </w:pPr>
    </w:p>
    <w:p w:rsidR="0007601E" w:rsidRPr="00A77F22" w:rsidRDefault="0007601E" w:rsidP="0007601E">
      <w:pPr>
        <w:shd w:val="clear" w:color="auto" w:fill="FFFFFF"/>
        <w:tabs>
          <w:tab w:val="left" w:pos="1134"/>
        </w:tabs>
        <w:jc w:val="center"/>
        <w:rPr>
          <w:b/>
          <w:color w:val="000000"/>
          <w:spacing w:val="-3"/>
        </w:rPr>
      </w:pPr>
      <w:r w:rsidRPr="00A77F22">
        <w:rPr>
          <w:b/>
          <w:color w:val="000000"/>
          <w:spacing w:val="-3"/>
        </w:rPr>
        <w:t>Пояснительная записка</w:t>
      </w:r>
    </w:p>
    <w:p w:rsidR="0007601E" w:rsidRPr="00A77F22" w:rsidRDefault="0007601E" w:rsidP="0007601E">
      <w:pPr>
        <w:shd w:val="clear" w:color="auto" w:fill="FFFFFF"/>
        <w:tabs>
          <w:tab w:val="left" w:pos="1134"/>
        </w:tabs>
        <w:jc w:val="center"/>
        <w:rPr>
          <w:b/>
          <w:color w:val="000000"/>
          <w:spacing w:val="-3"/>
        </w:rPr>
      </w:pPr>
    </w:p>
    <w:p w:rsidR="0007601E" w:rsidRPr="00A77F22" w:rsidRDefault="0007601E" w:rsidP="0007601E">
      <w:pPr>
        <w:widowControl w:val="0"/>
        <w:ind w:firstLine="709"/>
        <w:jc w:val="both"/>
      </w:pPr>
      <w:r w:rsidRPr="00A77F22">
        <w:rPr>
          <w:b/>
        </w:rPr>
        <w:t>Здоровьесберегающая технология в образовании</w:t>
      </w:r>
      <w:r w:rsidRPr="00E41224">
        <w:rPr>
          <w:b/>
          <w:sz w:val="28"/>
          <w:szCs w:val="28"/>
        </w:rPr>
        <w:t xml:space="preserve"> </w:t>
      </w:r>
      <w:r w:rsidRPr="00E41224">
        <w:rPr>
          <w:sz w:val="28"/>
          <w:szCs w:val="28"/>
        </w:rPr>
        <w:t xml:space="preserve">– </w:t>
      </w:r>
      <w:r w:rsidRPr="00A77F22">
        <w:t>это система различных целенаправленных воздействий на целостный учебно-воспитательный процесс, организуемых образовательным учреждением для медико-психолого-педагогической профилактики и коррекции негативных психофизиологических, психологических и личностных состояний школьников.</w:t>
      </w:r>
    </w:p>
    <w:p w:rsidR="0007601E" w:rsidRPr="00A77F22" w:rsidRDefault="0007601E" w:rsidP="0007601E">
      <w:pPr>
        <w:pStyle w:val="aa"/>
        <w:widowControl w:val="0"/>
        <w:spacing w:after="0"/>
        <w:ind w:left="0" w:firstLine="709"/>
        <w:jc w:val="both"/>
      </w:pPr>
      <w:r w:rsidRPr="00A77F22">
        <w:rPr>
          <w:b/>
        </w:rPr>
        <w:t xml:space="preserve">Здоровьесберегающее образование </w:t>
      </w:r>
      <w:r w:rsidRPr="00A77F22">
        <w:t>– это здоровьесберегающая деятельность образовательного учреждения как комплексная системная работа по применению в практике образования различных здоровьесберегающих технологий с целью минимизации воздействия на детей и подростков основных школьных факторов риска нарушения здоровья.</w:t>
      </w:r>
    </w:p>
    <w:p w:rsidR="0007601E" w:rsidRPr="00A77F22" w:rsidRDefault="0007601E" w:rsidP="0007601E">
      <w:pPr>
        <w:widowControl w:val="0"/>
        <w:ind w:firstLine="709"/>
        <w:jc w:val="both"/>
        <w:rPr>
          <w:color w:val="000000"/>
        </w:rPr>
      </w:pPr>
      <w:r w:rsidRPr="00A77F22">
        <w:t>Условно здоровьесберегающие технологии можно подразделить на два вида: здоровьесберегающие технологии в деятельности образовательного учреждения и здоровьесберегающие технологии в деятельности педагога.</w:t>
      </w:r>
    </w:p>
    <w:p w:rsidR="0007601E" w:rsidRPr="00A77F22" w:rsidRDefault="0007601E" w:rsidP="0007601E">
      <w:pPr>
        <w:widowControl w:val="0"/>
        <w:ind w:firstLine="709"/>
        <w:jc w:val="both"/>
        <w:rPr>
          <w:bCs/>
          <w:spacing w:val="1"/>
        </w:rPr>
      </w:pPr>
      <w:r w:rsidRPr="00A77F22">
        <w:rPr>
          <w:color w:val="000000"/>
        </w:rPr>
        <w:lastRenderedPageBreak/>
        <w:t xml:space="preserve">Среди здоровьесберегающих технологий в деятельности образовательного учреждения различают </w:t>
      </w:r>
      <w:r w:rsidRPr="00A77F22">
        <w:rPr>
          <w:spacing w:val="4"/>
        </w:rPr>
        <w:t xml:space="preserve">защитно-профилактические, </w:t>
      </w:r>
      <w:r w:rsidRPr="00A77F22">
        <w:rPr>
          <w:spacing w:val="2"/>
        </w:rPr>
        <w:t xml:space="preserve">компенсаторно-нейтрализующие, </w:t>
      </w:r>
      <w:r w:rsidRPr="00A77F22">
        <w:rPr>
          <w:spacing w:val="3"/>
        </w:rPr>
        <w:t xml:space="preserve">стимулирующие, </w:t>
      </w:r>
      <w:r w:rsidRPr="00A77F22">
        <w:rPr>
          <w:bCs/>
          <w:spacing w:val="1"/>
        </w:rPr>
        <w:t>информационно-обучающие.</w:t>
      </w:r>
    </w:p>
    <w:p w:rsidR="0007601E" w:rsidRPr="00A77F22" w:rsidRDefault="0007601E" w:rsidP="0007601E">
      <w:pPr>
        <w:widowControl w:val="0"/>
        <w:ind w:firstLine="709"/>
        <w:jc w:val="both"/>
        <w:rPr>
          <w:spacing w:val="4"/>
        </w:rPr>
      </w:pPr>
      <w:r w:rsidRPr="00A77F22">
        <w:rPr>
          <w:spacing w:val="3"/>
        </w:rPr>
        <w:t xml:space="preserve">Большая часть </w:t>
      </w:r>
      <w:r w:rsidRPr="00A77F22">
        <w:rPr>
          <w:spacing w:val="1"/>
        </w:rPr>
        <w:t>технологий,</w:t>
      </w:r>
      <w:r w:rsidRPr="00A77F22">
        <w:rPr>
          <w:spacing w:val="3"/>
        </w:rPr>
        <w:t xml:space="preserve"> что в школах традиционно пони</w:t>
      </w:r>
      <w:r w:rsidRPr="00A77F22">
        <w:rPr>
          <w:spacing w:val="1"/>
        </w:rPr>
        <w:t>маются  как здоровьесберегающие, от</w:t>
      </w:r>
      <w:r w:rsidRPr="00A77F22">
        <w:rPr>
          <w:spacing w:val="2"/>
        </w:rPr>
        <w:t>носится к защитно-профилактическим и компенсаторно-нейтрализующим.</w:t>
      </w:r>
    </w:p>
    <w:p w:rsidR="0007601E" w:rsidRPr="00A77F22" w:rsidRDefault="0007601E" w:rsidP="0007601E">
      <w:pPr>
        <w:widowControl w:val="0"/>
        <w:shd w:val="clear" w:color="auto" w:fill="FFFFFF"/>
        <w:tabs>
          <w:tab w:val="num" w:pos="1080"/>
        </w:tabs>
        <w:ind w:firstLine="709"/>
        <w:jc w:val="both"/>
      </w:pPr>
      <w:r w:rsidRPr="00A77F22">
        <w:rPr>
          <w:b/>
        </w:rPr>
        <w:t>Здоровьесберегающие технологии, которые использует педагог непосредственно при организации учебной деятельности школьников</w:t>
      </w:r>
      <w:r w:rsidRPr="00A77F22">
        <w:t xml:space="preserve">, разделяют на: </w:t>
      </w:r>
      <w:r w:rsidRPr="00A77F22">
        <w:rPr>
          <w:bCs/>
          <w:spacing w:val="-2"/>
        </w:rPr>
        <w:t>организационно-педагогические; п</w:t>
      </w:r>
      <w:r w:rsidRPr="00A77F22">
        <w:rPr>
          <w:spacing w:val="3"/>
        </w:rPr>
        <w:t xml:space="preserve">сихолого-педагогические (связанные </w:t>
      </w:r>
      <w:r w:rsidRPr="00A77F22">
        <w:rPr>
          <w:spacing w:val="5"/>
        </w:rPr>
        <w:t xml:space="preserve">с воздействием педагога </w:t>
      </w:r>
      <w:r w:rsidRPr="00A77F22">
        <w:t xml:space="preserve">на учеников); </w:t>
      </w:r>
      <w:r w:rsidRPr="00A77F22">
        <w:rPr>
          <w:spacing w:val="3"/>
        </w:rPr>
        <w:t xml:space="preserve">учебно-воспитательные (включающие программы по обучению грамотному поддержанию своего здоровья и </w:t>
      </w:r>
      <w:r w:rsidRPr="00A77F22">
        <w:rPr>
          <w:spacing w:val="5"/>
        </w:rPr>
        <w:t xml:space="preserve">формированию культуры здоровья учащихся); </w:t>
      </w:r>
      <w:r w:rsidRPr="00A77F22">
        <w:rPr>
          <w:spacing w:val="2"/>
        </w:rPr>
        <w:t xml:space="preserve">социально адаптирующие и личностно развивающие </w:t>
      </w:r>
      <w:r w:rsidRPr="00A77F22">
        <w:t>(включают технологии, обеспечивающие фор</w:t>
      </w:r>
      <w:r w:rsidRPr="00A77F22">
        <w:rPr>
          <w:spacing w:val="1"/>
        </w:rPr>
        <w:t xml:space="preserve">мирование и укрепление психологического здоровья учащихся, </w:t>
      </w:r>
      <w:r w:rsidRPr="00A77F22">
        <w:rPr>
          <w:spacing w:val="7"/>
        </w:rPr>
        <w:t xml:space="preserve">повышение ресурсов психологической и социальной адаптации личности); </w:t>
      </w:r>
      <w:r w:rsidRPr="00A77F22">
        <w:rPr>
          <w:spacing w:val="3"/>
        </w:rPr>
        <w:t>лечебно-оздоровительные.</w:t>
      </w:r>
    </w:p>
    <w:p w:rsidR="0007601E" w:rsidRPr="00A77F22" w:rsidRDefault="0007601E" w:rsidP="0007601E">
      <w:pPr>
        <w:shd w:val="clear" w:color="auto" w:fill="FFFFFF"/>
        <w:tabs>
          <w:tab w:val="left" w:pos="1134"/>
        </w:tabs>
        <w:ind w:firstLine="709"/>
        <w:jc w:val="both"/>
      </w:pPr>
      <w:r w:rsidRPr="00A77F22">
        <w:rPr>
          <w:b/>
        </w:rPr>
        <w:t xml:space="preserve">Целью педагогического мониторинга эффективности здоровьесберегающей деятельности школы на начальной ступени общего образования является </w:t>
      </w:r>
      <w:r w:rsidRPr="00A77F22">
        <w:t>определение уровня системности и последовательности применения педагогическим коллективом здоровьесберегающих технологий при реализации программы формирования культуры здорового и безопасного образа жизни учащихся.</w:t>
      </w:r>
    </w:p>
    <w:p w:rsidR="0007601E" w:rsidRPr="00A77F22" w:rsidRDefault="0007601E" w:rsidP="0007601E">
      <w:pPr>
        <w:widowControl w:val="0"/>
        <w:ind w:firstLine="709"/>
        <w:jc w:val="both"/>
      </w:pPr>
      <w:r w:rsidRPr="00A77F22">
        <w:t>Мы предлагаем следующую систему принципов.</w:t>
      </w:r>
    </w:p>
    <w:p w:rsidR="0007601E" w:rsidRPr="00A77F22" w:rsidRDefault="0007601E" w:rsidP="0007601E">
      <w:pPr>
        <w:widowControl w:val="0"/>
        <w:ind w:firstLine="709"/>
        <w:jc w:val="both"/>
      </w:pPr>
      <w:r w:rsidRPr="00A77F22">
        <w:rPr>
          <w:b/>
        </w:rPr>
        <w:t>Комплексность</w:t>
      </w:r>
      <w:r w:rsidRPr="00A77F22">
        <w:rPr>
          <w:i/>
        </w:rPr>
        <w:t xml:space="preserve"> </w:t>
      </w:r>
      <w:r w:rsidRPr="00A77F22">
        <w:t>– единовременный охват широкого круга показателей, отражающих как состояние образовательной среды, так и персональные данные, характеризующие уровень и характер учебной и внеучебной нагрузки, а также индивидуальные адаптивные возможности учащегося.</w:t>
      </w:r>
    </w:p>
    <w:p w:rsidR="0007601E" w:rsidRPr="00A77F22" w:rsidRDefault="0007601E" w:rsidP="0007601E">
      <w:pPr>
        <w:widowControl w:val="0"/>
        <w:ind w:firstLine="709"/>
        <w:jc w:val="both"/>
      </w:pPr>
      <w:r w:rsidRPr="00A77F22">
        <w:rPr>
          <w:b/>
        </w:rPr>
        <w:t>Системность</w:t>
      </w:r>
      <w:r w:rsidRPr="00A77F22">
        <w:rPr>
          <w:i/>
        </w:rPr>
        <w:t xml:space="preserve"> </w:t>
      </w:r>
      <w:r w:rsidRPr="00A77F22">
        <w:t>предполагает</w:t>
      </w:r>
      <w:r w:rsidRPr="00A77F22">
        <w:rPr>
          <w:i/>
        </w:rPr>
        <w:t xml:space="preserve"> </w:t>
      </w:r>
      <w:r w:rsidRPr="00A77F22">
        <w:t>анализ не только качественных и количественных показателей, но также (а может быть, и в первую очередь!) взаимосвязей между ними, отражающих структуру и эффективность здоровьесберегающей деятельности общеобразовательного учреждения. В частности, системный подход в процессе мониторинга может быть реализован на основе применения современных методов компьютерной обработки данных и привлечения к участию в мониторинге независимых экспертов, общественности и родителей учащихся.</w:t>
      </w:r>
    </w:p>
    <w:p w:rsidR="0007601E" w:rsidRPr="00A77F22" w:rsidRDefault="0007601E" w:rsidP="0007601E">
      <w:pPr>
        <w:widowControl w:val="0"/>
        <w:ind w:firstLine="709"/>
        <w:jc w:val="both"/>
      </w:pPr>
      <w:r w:rsidRPr="00A77F22">
        <w:rPr>
          <w:b/>
        </w:rPr>
        <w:t>Целостность</w:t>
      </w:r>
      <w:r w:rsidRPr="00A77F22">
        <w:rPr>
          <w:i/>
        </w:rPr>
        <w:t xml:space="preserve"> – </w:t>
      </w:r>
      <w:r w:rsidRPr="00A77F22">
        <w:t>необходимое условие для полноценного анализа данных мониторинга, подразумевающее всестороннее представление результатов по каждому классу. Только в том случае, если мониторинг в каждой школе будет охватывать все информационные блоки по всем классам, можно будет проводить полноценный содержательный системный анализ его результатов.</w:t>
      </w:r>
    </w:p>
    <w:p w:rsidR="0007601E" w:rsidRPr="00A77F22" w:rsidRDefault="0007601E" w:rsidP="0007601E">
      <w:pPr>
        <w:widowControl w:val="0"/>
        <w:ind w:firstLine="709"/>
        <w:jc w:val="both"/>
      </w:pPr>
      <w:r w:rsidRPr="00A77F22">
        <w:t>В то же время соблюдение этого принципа не обязательно подразумевает сплошное обследование всех учащихся крупной сельской или городской школы. Такая работа, по нашему мнению, будет необоснованно трудоемкой и тяжелой, а информативность полученных результатов будет практически такой же, как и при выборочном обследовании группы учащихся из нескольких классов в параллели (не менее 30% от общего количества на параллели).</w:t>
      </w:r>
    </w:p>
    <w:p w:rsidR="0007601E" w:rsidRPr="00A77F22" w:rsidRDefault="0007601E" w:rsidP="0007601E">
      <w:pPr>
        <w:widowControl w:val="0"/>
        <w:ind w:firstLine="709"/>
        <w:jc w:val="both"/>
      </w:pPr>
      <w:r w:rsidRPr="00A77F22">
        <w:t>Если в образовательном учреждении функционируют специализированные классы (коррекционно-развивающие), обязателен постоянный мониторинг. При этом в коррекционно-развивающем классе он должен быть дополнен углубленным медико-психологическим обследованием учащихся с привлечением  специалистов.</w:t>
      </w:r>
    </w:p>
    <w:p w:rsidR="0007601E" w:rsidRPr="00A77F22" w:rsidRDefault="0007601E" w:rsidP="0007601E">
      <w:pPr>
        <w:widowControl w:val="0"/>
        <w:ind w:firstLine="709"/>
        <w:jc w:val="both"/>
      </w:pPr>
      <w:r w:rsidRPr="00A77F22">
        <w:rPr>
          <w:b/>
        </w:rPr>
        <w:t>Динамичность (повторяемость)</w:t>
      </w:r>
      <w:r w:rsidRPr="00A77F22">
        <w:rPr>
          <w:i/>
        </w:rPr>
        <w:t xml:space="preserve"> </w:t>
      </w:r>
      <w:r w:rsidRPr="00A77F22">
        <w:t>подразумевает многократное (по крайней мере, два раза в год) обследование одних и тех же коллективов и конкретных учащихся. Такое динамическое наблюдение обеспечивает преемственность результатов мониторинга, а также позволяет анализировать не только уровень, но и динамические характеристики многих показателей, улавливать тенденции их изменения, что очень важно для своевременного принятия управленческих решений.</w:t>
      </w:r>
    </w:p>
    <w:p w:rsidR="0007601E" w:rsidRPr="00A77F22" w:rsidRDefault="0007601E" w:rsidP="0007601E">
      <w:pPr>
        <w:widowControl w:val="0"/>
        <w:ind w:firstLine="709"/>
        <w:jc w:val="both"/>
      </w:pPr>
      <w:r w:rsidRPr="00A77F22">
        <w:rPr>
          <w:b/>
        </w:rPr>
        <w:t>Технологичность</w:t>
      </w:r>
      <w:r w:rsidRPr="00A77F22">
        <w:rPr>
          <w:i/>
        </w:rPr>
        <w:t xml:space="preserve"> </w:t>
      </w:r>
      <w:r w:rsidRPr="00A77F22">
        <w:t>организации</w:t>
      </w:r>
      <w:r w:rsidRPr="00A77F22">
        <w:rPr>
          <w:i/>
        </w:rPr>
        <w:t xml:space="preserve"> </w:t>
      </w:r>
      <w:r w:rsidRPr="00A77F22">
        <w:t xml:space="preserve">мониторинга будет достигаться за счет применения наиболее простых и доступных методов </w:t>
      </w:r>
      <w:r w:rsidRPr="00A77F22">
        <w:lastRenderedPageBreak/>
        <w:t>диагностики, которые могут быть реализованы в каждом общеобразовательном учреждении силами самих педагогов.</w:t>
      </w:r>
    </w:p>
    <w:p w:rsidR="0007601E" w:rsidRPr="00A77F22" w:rsidRDefault="0007601E" w:rsidP="0007601E">
      <w:pPr>
        <w:widowControl w:val="0"/>
        <w:ind w:firstLine="709"/>
        <w:jc w:val="both"/>
      </w:pPr>
      <w:r w:rsidRPr="00A77F22">
        <w:t>В то же время важным фактором успешности мониторинга здоровьесберегающей деятельности школы является взаимодействие с родителями учащихся, которые располагают многими сведениями, имеющими решающее значение для комплексной оценки, особенно когда речь идет о внешкольных факторах риска нарушения здоровья и о поведенческих реакциях ребенка за стенами школы. Поэтому мы считаем обязательным во время классных собраний учащихся, а также родительских собраний, чтобы классный руководитель довел до сознания учащихся и родителей важность точного, полного и корректного заполнения анкет. Необходимо также убедить их в том, что вся информация, которая будет получена в процессе мониторинга, носит конфиденциальный характер и никогда и никаким образом не будет разглашена. Информация необходима для получения статистических результатов, а не индивидуализированных сведений.</w:t>
      </w:r>
    </w:p>
    <w:p w:rsidR="0007601E" w:rsidRPr="00A77F22" w:rsidRDefault="0007601E" w:rsidP="0007601E">
      <w:pPr>
        <w:ind w:firstLine="720"/>
        <w:jc w:val="both"/>
        <w:rPr>
          <w:color w:val="000000"/>
        </w:rPr>
      </w:pPr>
      <w:r w:rsidRPr="00A77F22">
        <w:rPr>
          <w:b/>
          <w:color w:val="000000"/>
        </w:rPr>
        <w:t xml:space="preserve">Для интегративной качественной и количественной оценки </w:t>
      </w:r>
      <w:r w:rsidRPr="00A77F22">
        <w:rPr>
          <w:color w:val="000000"/>
        </w:rPr>
        <w:t>результатов мониторинга группы учащихся (класс или параллель) необходимо выписать итоговые результаты в форме качественных оценок по каждому направлению мониторинга и количественные показатели, сопоставленные с максимальным количеством баллов (лучше %).</w:t>
      </w:r>
    </w:p>
    <w:p w:rsidR="0007601E" w:rsidRPr="00A77F22" w:rsidRDefault="0007601E" w:rsidP="0007601E">
      <w:pPr>
        <w:jc w:val="center"/>
        <w:rPr>
          <w:b/>
          <w:color w:val="000000"/>
          <w:spacing w:val="-3"/>
        </w:rPr>
      </w:pPr>
    </w:p>
    <w:p w:rsidR="0007601E" w:rsidRPr="00A77F22" w:rsidRDefault="0007601E" w:rsidP="0007601E">
      <w:pPr>
        <w:jc w:val="center"/>
        <w:rPr>
          <w:b/>
          <w:color w:val="000000"/>
          <w:spacing w:val="-3"/>
        </w:rPr>
      </w:pPr>
      <w:r w:rsidRPr="00A77F22">
        <w:rPr>
          <w:b/>
          <w:color w:val="000000"/>
          <w:spacing w:val="-3"/>
        </w:rPr>
        <w:t>Содержание мониторинга</w:t>
      </w:r>
    </w:p>
    <w:p w:rsidR="0007601E" w:rsidRPr="00A77F22" w:rsidRDefault="0007601E" w:rsidP="0007601E">
      <w:pPr>
        <w:widowControl w:val="0"/>
        <w:jc w:val="center"/>
        <w:rPr>
          <w:b/>
        </w:rPr>
      </w:pPr>
      <w:r w:rsidRPr="00A77F22">
        <w:rPr>
          <w:b/>
        </w:rPr>
        <w:t>Системность и последовательность в организации здоровьесберегающей деятельности школы</w:t>
      </w:r>
    </w:p>
    <w:p w:rsidR="0007601E" w:rsidRPr="00A77F22" w:rsidRDefault="0007601E" w:rsidP="0007601E">
      <w:pPr>
        <w:widowControl w:val="0"/>
        <w:ind w:firstLine="720"/>
        <w:jc w:val="both"/>
        <w:rPr>
          <w:b/>
        </w:rPr>
      </w:pPr>
      <w:r w:rsidRPr="00A77F22">
        <w:t xml:space="preserve">Независимая экспертная </w:t>
      </w:r>
      <w:r w:rsidRPr="00A77F22">
        <w:rPr>
          <w:b/>
        </w:rPr>
        <w:t>оценка эффективности здоровьесберегающей деятельности образовательного учреждения проводится независимыми экспертами с использованием специальной методики.</w:t>
      </w:r>
    </w:p>
    <w:p w:rsidR="0007601E" w:rsidRPr="00A77F22" w:rsidRDefault="0007601E" w:rsidP="0007601E">
      <w:pPr>
        <w:widowControl w:val="0"/>
        <w:ind w:firstLine="720"/>
        <w:jc w:val="both"/>
        <w:rPr>
          <w:bCs/>
        </w:rPr>
      </w:pPr>
      <w:r w:rsidRPr="00A77F22">
        <w:rPr>
          <w:bCs/>
        </w:rPr>
        <w:t>Результатом</w:t>
      </w:r>
      <w:r w:rsidRPr="00A77F22">
        <w:rPr>
          <w:b/>
          <w:bCs/>
          <w:i/>
        </w:rPr>
        <w:t xml:space="preserve"> </w:t>
      </w:r>
      <w:r w:rsidRPr="00A77F22">
        <w:rPr>
          <w:bCs/>
        </w:rPr>
        <w:t>является отнесение образовательного учреждения к одной из групп:</w:t>
      </w:r>
    </w:p>
    <w:p w:rsidR="0007601E" w:rsidRPr="00A77F22" w:rsidRDefault="0007601E" w:rsidP="0007601E">
      <w:pPr>
        <w:widowControl w:val="0"/>
        <w:numPr>
          <w:ilvl w:val="0"/>
          <w:numId w:val="29"/>
        </w:numPr>
        <w:tabs>
          <w:tab w:val="left" w:pos="1134"/>
        </w:tabs>
        <w:ind w:left="0" w:firstLine="709"/>
        <w:jc w:val="both"/>
        <w:rPr>
          <w:bCs/>
        </w:rPr>
      </w:pPr>
      <w:r w:rsidRPr="00A77F22">
        <w:rPr>
          <w:bCs/>
        </w:rPr>
        <w:t>образовательное учреждение в своей практической деятельности мало ориентируется на сохранение и укрепление здоровья учащихся;</w:t>
      </w:r>
    </w:p>
    <w:p w:rsidR="0007601E" w:rsidRPr="00A77F22" w:rsidRDefault="0007601E" w:rsidP="0007601E">
      <w:pPr>
        <w:widowControl w:val="0"/>
        <w:numPr>
          <w:ilvl w:val="0"/>
          <w:numId w:val="29"/>
        </w:numPr>
        <w:tabs>
          <w:tab w:val="left" w:pos="1134"/>
        </w:tabs>
        <w:ind w:left="0" w:firstLine="709"/>
        <w:jc w:val="both"/>
        <w:rPr>
          <w:bCs/>
        </w:rPr>
      </w:pPr>
      <w:r w:rsidRPr="00A77F22">
        <w:rPr>
          <w:bCs/>
        </w:rPr>
        <w:t>образовательное учреждение организует здоровьесберегающую деятельность, в которой отсутствуют системность и последовательность;</w:t>
      </w:r>
    </w:p>
    <w:p w:rsidR="0007601E" w:rsidRPr="00A77F22" w:rsidRDefault="0007601E" w:rsidP="0007601E">
      <w:pPr>
        <w:widowControl w:val="0"/>
        <w:numPr>
          <w:ilvl w:val="0"/>
          <w:numId w:val="29"/>
        </w:numPr>
        <w:tabs>
          <w:tab w:val="left" w:pos="1134"/>
        </w:tabs>
        <w:ind w:left="0" w:firstLine="709"/>
        <w:jc w:val="both"/>
        <w:rPr>
          <w:bCs/>
        </w:rPr>
      </w:pPr>
      <w:r w:rsidRPr="00A77F22">
        <w:rPr>
          <w:bCs/>
        </w:rPr>
        <w:t>минимально достаточный уровень организации здоровьесберегающей деятельности образовательного учреждения;</w:t>
      </w:r>
    </w:p>
    <w:p w:rsidR="0007601E" w:rsidRPr="00A77F22" w:rsidRDefault="0007601E" w:rsidP="0007601E">
      <w:pPr>
        <w:widowControl w:val="0"/>
        <w:numPr>
          <w:ilvl w:val="0"/>
          <w:numId w:val="29"/>
        </w:numPr>
        <w:tabs>
          <w:tab w:val="left" w:pos="1134"/>
        </w:tabs>
        <w:ind w:left="0" w:firstLine="709"/>
        <w:jc w:val="both"/>
        <w:rPr>
          <w:bCs/>
        </w:rPr>
      </w:pPr>
      <w:r w:rsidRPr="00A77F22">
        <w:rPr>
          <w:bCs/>
        </w:rPr>
        <w:t>высокий уровень организации здоровьесберегающей деятельности образовательного учреждения;</w:t>
      </w:r>
    </w:p>
    <w:p w:rsidR="0007601E" w:rsidRPr="00A77F22" w:rsidRDefault="0007601E" w:rsidP="0007601E">
      <w:pPr>
        <w:widowControl w:val="0"/>
        <w:numPr>
          <w:ilvl w:val="0"/>
          <w:numId w:val="29"/>
        </w:numPr>
        <w:tabs>
          <w:tab w:val="left" w:pos="1134"/>
        </w:tabs>
        <w:ind w:left="0" w:firstLine="709"/>
        <w:jc w:val="both"/>
        <w:rPr>
          <w:bCs/>
        </w:rPr>
      </w:pPr>
      <w:r w:rsidRPr="00A77F22">
        <w:rPr>
          <w:bCs/>
        </w:rPr>
        <w:t>образовательное учреждение достигло уровня «школы – территории здоровья».</w:t>
      </w:r>
    </w:p>
    <w:p w:rsidR="0007601E" w:rsidRPr="00A77F22" w:rsidRDefault="0007601E" w:rsidP="0007601E">
      <w:pPr>
        <w:widowControl w:val="0"/>
        <w:ind w:firstLine="720"/>
        <w:jc w:val="both"/>
        <w:rPr>
          <w:bCs/>
        </w:rPr>
      </w:pPr>
      <w:r w:rsidRPr="00A77F22">
        <w:rPr>
          <w:b/>
          <w:bCs/>
        </w:rPr>
        <w:t>Оценка общественно-профессионального признания результатов здоровьесберегающей деятельности образовательного учреждения</w:t>
      </w:r>
      <w:r w:rsidRPr="00A77F22">
        <w:rPr>
          <w:b/>
          <w:bCs/>
          <w:i/>
        </w:rPr>
        <w:t xml:space="preserve"> </w:t>
      </w:r>
      <w:r w:rsidRPr="00A77F22">
        <w:rPr>
          <w:bCs/>
        </w:rPr>
        <w:t>осуществляется</w:t>
      </w:r>
      <w:r w:rsidRPr="00A77F22">
        <w:rPr>
          <w:b/>
          <w:bCs/>
          <w:i/>
        </w:rPr>
        <w:t xml:space="preserve"> </w:t>
      </w:r>
      <w:r w:rsidRPr="00A77F22">
        <w:rPr>
          <w:bCs/>
        </w:rPr>
        <w:t>через анкетирование педагогов и родителей учащихся.</w:t>
      </w:r>
      <w:r w:rsidRPr="00A77F22">
        <w:rPr>
          <w:b/>
          <w:bCs/>
        </w:rPr>
        <w:t xml:space="preserve"> </w:t>
      </w:r>
      <w:r w:rsidRPr="00A77F22">
        <w:rPr>
          <w:bCs/>
        </w:rPr>
        <w:t>Педагоги опрашиваются все, родители не менее 30% по каждой параллели с использованием специальной методики.</w:t>
      </w:r>
    </w:p>
    <w:p w:rsidR="0007601E" w:rsidRPr="00A77F22" w:rsidRDefault="0007601E" w:rsidP="0007601E">
      <w:pPr>
        <w:widowControl w:val="0"/>
        <w:ind w:firstLine="720"/>
        <w:jc w:val="both"/>
        <w:rPr>
          <w:bCs/>
          <w:color w:val="000000"/>
        </w:rPr>
      </w:pPr>
      <w:r w:rsidRPr="00A77F22">
        <w:rPr>
          <w:bCs/>
          <w:color w:val="000000"/>
        </w:rPr>
        <w:t>Итоговая оценка может быть следующей:</w:t>
      </w:r>
    </w:p>
    <w:p w:rsidR="0007601E" w:rsidRPr="00A77F22" w:rsidRDefault="0007601E" w:rsidP="0007601E">
      <w:pPr>
        <w:widowControl w:val="0"/>
        <w:numPr>
          <w:ilvl w:val="0"/>
          <w:numId w:val="30"/>
        </w:numPr>
        <w:shd w:val="clear" w:color="auto" w:fill="FFFFFF"/>
        <w:tabs>
          <w:tab w:val="left" w:pos="1134"/>
        </w:tabs>
        <w:ind w:left="0" w:firstLine="709"/>
        <w:jc w:val="both"/>
        <w:rPr>
          <w:color w:val="000000"/>
        </w:rPr>
      </w:pPr>
      <w:r w:rsidRPr="00A77F22">
        <w:rPr>
          <w:color w:val="000000"/>
        </w:rPr>
        <w:t>здоровьесберегающая деятельность школы не только находит поддержку у всех субъектов образовательного процесса, но и оценивается как значимая и высокоэффективная;</w:t>
      </w:r>
    </w:p>
    <w:p w:rsidR="0007601E" w:rsidRPr="00A77F22" w:rsidRDefault="0007601E" w:rsidP="0007601E">
      <w:pPr>
        <w:widowControl w:val="0"/>
        <w:numPr>
          <w:ilvl w:val="0"/>
          <w:numId w:val="30"/>
        </w:numPr>
        <w:shd w:val="clear" w:color="auto" w:fill="FFFFFF"/>
        <w:tabs>
          <w:tab w:val="left" w:pos="1134"/>
        </w:tabs>
        <w:ind w:left="0" w:firstLine="687"/>
        <w:jc w:val="both"/>
        <w:rPr>
          <w:color w:val="000000"/>
        </w:rPr>
      </w:pPr>
      <w:r w:rsidRPr="00A77F22">
        <w:rPr>
          <w:color w:val="000000"/>
        </w:rPr>
        <w:t>здоровьесберегающая деятельность школы находит поддержку у большинства субъектов образовательного процесса и оценивается как значимая, но ее эффективность невысока;</w:t>
      </w:r>
    </w:p>
    <w:p w:rsidR="0007601E" w:rsidRPr="00A77F22" w:rsidRDefault="0007601E" w:rsidP="0007601E">
      <w:pPr>
        <w:widowControl w:val="0"/>
        <w:numPr>
          <w:ilvl w:val="0"/>
          <w:numId w:val="30"/>
        </w:numPr>
        <w:shd w:val="clear" w:color="auto" w:fill="FFFFFF"/>
        <w:tabs>
          <w:tab w:val="left" w:pos="1134"/>
        </w:tabs>
        <w:ind w:left="0" w:firstLine="709"/>
        <w:jc w:val="both"/>
        <w:rPr>
          <w:color w:val="000000"/>
        </w:rPr>
      </w:pPr>
      <w:r w:rsidRPr="00A77F22">
        <w:rPr>
          <w:color w:val="000000"/>
        </w:rPr>
        <w:t>здоровьесберегающая деятельность школы находит поддержку у небольшого числа субъектов образовательного процесса и оценивается как малоэффективная.</w:t>
      </w:r>
    </w:p>
    <w:p w:rsidR="0007601E" w:rsidRPr="00A77F22" w:rsidRDefault="0007601E" w:rsidP="0007601E">
      <w:pPr>
        <w:widowControl w:val="0"/>
        <w:shd w:val="clear" w:color="auto" w:fill="FFFFFF"/>
        <w:ind w:firstLine="720"/>
        <w:jc w:val="both"/>
        <w:rPr>
          <w:color w:val="000000"/>
        </w:rPr>
      </w:pPr>
      <w:r w:rsidRPr="00A77F22">
        <w:rPr>
          <w:color w:val="000000"/>
        </w:rPr>
        <w:t>Кроме этого возможно уточнить позиции педагогов и родителей учащихся в отношении оценки организации и эффективности здоровьесберегающей деятельности школы.</w:t>
      </w:r>
    </w:p>
    <w:p w:rsidR="0007601E" w:rsidRPr="00A77F22" w:rsidRDefault="0007601E" w:rsidP="0007601E">
      <w:pPr>
        <w:widowControl w:val="0"/>
        <w:jc w:val="center"/>
        <w:rPr>
          <w:b/>
        </w:rPr>
      </w:pPr>
    </w:p>
    <w:p w:rsidR="0007601E" w:rsidRPr="00A77F22" w:rsidRDefault="0007601E" w:rsidP="0007601E">
      <w:pPr>
        <w:widowControl w:val="0"/>
        <w:jc w:val="center"/>
        <w:rPr>
          <w:b/>
        </w:rPr>
      </w:pPr>
      <w:r w:rsidRPr="00A77F22">
        <w:rPr>
          <w:b/>
        </w:rPr>
        <w:t>Психофизиологическая комфортность образовательного процесса</w:t>
      </w:r>
    </w:p>
    <w:p w:rsidR="0007601E" w:rsidRPr="00A77F22" w:rsidRDefault="0007601E" w:rsidP="0007601E">
      <w:pPr>
        <w:widowControl w:val="0"/>
        <w:ind w:firstLine="720"/>
        <w:jc w:val="both"/>
      </w:pPr>
      <w:r w:rsidRPr="00A77F22">
        <w:rPr>
          <w:b/>
        </w:rPr>
        <w:t>Вычисление коэффициента утомляемости для группы учащихся (класса) по дням недели с учетом действующего расписания</w:t>
      </w:r>
      <w:r w:rsidRPr="00A77F22">
        <w:t>. Коэффициент</w:t>
      </w:r>
      <w:r w:rsidRPr="00A77F22">
        <w:rPr>
          <w:b/>
        </w:rPr>
        <w:t xml:space="preserve"> </w:t>
      </w:r>
      <w:r w:rsidRPr="00A77F22">
        <w:t>утомляемости – это статистический показатель, характеризующий функциональную стоимость рабочего дня для группы учащихся (класса). Итоговый результат может быть интерпретирован следующим образом:</w:t>
      </w:r>
    </w:p>
    <w:p w:rsidR="0007601E" w:rsidRPr="00A77F22" w:rsidRDefault="0007601E" w:rsidP="0007601E">
      <w:pPr>
        <w:widowControl w:val="0"/>
        <w:numPr>
          <w:ilvl w:val="0"/>
          <w:numId w:val="28"/>
        </w:numPr>
        <w:tabs>
          <w:tab w:val="clear" w:pos="1198"/>
          <w:tab w:val="num" w:pos="1080"/>
        </w:tabs>
        <w:ind w:left="0" w:firstLine="720"/>
        <w:jc w:val="both"/>
        <w:rPr>
          <w:i/>
        </w:rPr>
      </w:pPr>
      <w:r w:rsidRPr="00A77F22">
        <w:t>образовательный процесс для данной группы учащихся организован с минимально допустимыми психофизиологическими нагрузками;</w:t>
      </w:r>
    </w:p>
    <w:p w:rsidR="0007601E" w:rsidRPr="00A77F22" w:rsidRDefault="0007601E" w:rsidP="0007601E">
      <w:pPr>
        <w:widowControl w:val="0"/>
        <w:numPr>
          <w:ilvl w:val="0"/>
          <w:numId w:val="28"/>
        </w:numPr>
        <w:tabs>
          <w:tab w:val="clear" w:pos="1198"/>
          <w:tab w:val="num" w:pos="1080"/>
        </w:tabs>
        <w:ind w:left="0" w:firstLine="720"/>
        <w:jc w:val="both"/>
        <w:rPr>
          <w:i/>
        </w:rPr>
      </w:pPr>
      <w:r w:rsidRPr="00A77F22">
        <w:t>образовательный процесс для данной группы учащихся организован с превышением минимально допустимых психофизиологических нагрузок;</w:t>
      </w:r>
    </w:p>
    <w:p w:rsidR="0007601E" w:rsidRPr="00A77F22" w:rsidRDefault="0007601E" w:rsidP="0007601E">
      <w:pPr>
        <w:widowControl w:val="0"/>
        <w:numPr>
          <w:ilvl w:val="0"/>
          <w:numId w:val="28"/>
        </w:numPr>
        <w:tabs>
          <w:tab w:val="clear" w:pos="1198"/>
          <w:tab w:val="num" w:pos="1080"/>
        </w:tabs>
        <w:ind w:left="0" w:firstLine="720"/>
        <w:jc w:val="both"/>
        <w:rPr>
          <w:i/>
        </w:rPr>
      </w:pPr>
      <w:r w:rsidRPr="00A77F22">
        <w:t>образовательный процесс для данной группы учащихся проходит со значительными психофизиологическими нагрузками.</w:t>
      </w:r>
    </w:p>
    <w:p w:rsidR="0007601E" w:rsidRPr="00A77F22" w:rsidRDefault="0007601E" w:rsidP="0007601E">
      <w:pPr>
        <w:widowControl w:val="0"/>
        <w:ind w:firstLine="709"/>
        <w:jc w:val="both"/>
      </w:pPr>
      <w:r w:rsidRPr="00A77F22">
        <w:rPr>
          <w:b/>
        </w:rPr>
        <w:t>Метод экспертных оценок напряженности функционального состояния</w:t>
      </w:r>
      <w:r w:rsidRPr="00A77F22">
        <w:rPr>
          <w:b/>
          <w:i/>
        </w:rPr>
        <w:t xml:space="preserve"> </w:t>
      </w:r>
      <w:r w:rsidRPr="00A77F22">
        <w:rPr>
          <w:b/>
        </w:rPr>
        <w:t>учащихся.</w:t>
      </w:r>
      <w:r w:rsidRPr="00A77F22">
        <w:rPr>
          <w:b/>
          <w:i/>
        </w:rPr>
        <w:t xml:space="preserve"> </w:t>
      </w:r>
      <w:r w:rsidRPr="00A77F22">
        <w:t>Специализированные анкеты заполняются педагогом и родителями.</w:t>
      </w:r>
    </w:p>
    <w:p w:rsidR="0007601E" w:rsidRPr="00A77F22" w:rsidRDefault="0007601E" w:rsidP="0007601E">
      <w:pPr>
        <w:widowControl w:val="0"/>
        <w:ind w:firstLine="709"/>
        <w:jc w:val="both"/>
      </w:pPr>
      <w:r w:rsidRPr="00A77F22">
        <w:t>Сопоставительный анализ результатов анкетирования позволяет объективно разбить учащихся на три условных группы:</w:t>
      </w:r>
    </w:p>
    <w:p w:rsidR="0007601E" w:rsidRPr="00A77F22" w:rsidRDefault="0007601E" w:rsidP="0007601E">
      <w:pPr>
        <w:widowControl w:val="0"/>
        <w:numPr>
          <w:ilvl w:val="0"/>
          <w:numId w:val="31"/>
        </w:numPr>
        <w:shd w:val="clear" w:color="auto" w:fill="FFFFFF"/>
        <w:tabs>
          <w:tab w:val="left" w:pos="1134"/>
        </w:tabs>
        <w:ind w:left="0" w:firstLine="709"/>
        <w:jc w:val="both"/>
        <w:rPr>
          <w:bCs/>
        </w:rPr>
      </w:pPr>
      <w:r w:rsidRPr="00A77F22">
        <w:rPr>
          <w:bCs/>
        </w:rPr>
        <w:t>состояние ребенка не вызывает тревоги, адаптация к учебным нагрузкам нормальная;</w:t>
      </w:r>
    </w:p>
    <w:p w:rsidR="0007601E" w:rsidRPr="00A77F22" w:rsidRDefault="0007601E" w:rsidP="0007601E">
      <w:pPr>
        <w:widowControl w:val="0"/>
        <w:numPr>
          <w:ilvl w:val="0"/>
          <w:numId w:val="31"/>
        </w:numPr>
        <w:shd w:val="clear" w:color="auto" w:fill="FFFFFF"/>
        <w:tabs>
          <w:tab w:val="left" w:pos="1134"/>
        </w:tabs>
        <w:ind w:left="0" w:firstLine="709"/>
        <w:jc w:val="both"/>
        <w:rPr>
          <w:bCs/>
        </w:rPr>
      </w:pPr>
      <w:r w:rsidRPr="00A77F22">
        <w:rPr>
          <w:bCs/>
        </w:rPr>
        <w:t>незначительное напряжение адаптации к учебному процессу, в этом случае следует обратить внимание на личностные проблемы ребенка, проанализировать режим, нагрузку, трудности в общении и в обучении;</w:t>
      </w:r>
    </w:p>
    <w:p w:rsidR="0007601E" w:rsidRPr="00A77F22" w:rsidRDefault="0007601E" w:rsidP="0007601E">
      <w:pPr>
        <w:widowControl w:val="0"/>
        <w:numPr>
          <w:ilvl w:val="0"/>
          <w:numId w:val="31"/>
        </w:numPr>
        <w:shd w:val="clear" w:color="auto" w:fill="FFFFFF"/>
        <w:tabs>
          <w:tab w:val="left" w:pos="1134"/>
        </w:tabs>
        <w:ind w:left="0" w:firstLine="709"/>
        <w:jc w:val="both"/>
      </w:pPr>
      <w:r w:rsidRPr="00A77F22">
        <w:rPr>
          <w:bCs/>
        </w:rPr>
        <w:t>выраженное напряжение адаптации к учебным нагрузкам, в этом случае необходимо обратить внимание на состояние здоровья, нормализовать режим, возможно, использовать вариант щадящего режима, снять дополнительные нагрузки, детально проанализировать все проблемы ребенка вместе с родителями, психологом, школьным врачом и разработать программу помощи ребенку.</w:t>
      </w:r>
    </w:p>
    <w:p w:rsidR="0007601E" w:rsidRPr="00A77F22" w:rsidRDefault="0007601E" w:rsidP="0007601E">
      <w:pPr>
        <w:widowControl w:val="0"/>
        <w:shd w:val="clear" w:color="auto" w:fill="FFFFFF"/>
        <w:ind w:firstLine="709"/>
        <w:jc w:val="both"/>
      </w:pPr>
      <w:r w:rsidRPr="00A77F22">
        <w:rPr>
          <w:b/>
        </w:rPr>
        <w:t>Оценка режима дня школьника</w:t>
      </w:r>
      <w:r w:rsidRPr="00A77F22">
        <w:rPr>
          <w:b/>
          <w:i/>
        </w:rPr>
        <w:t xml:space="preserve"> </w:t>
      </w:r>
      <w:r w:rsidRPr="00A77F22">
        <w:t>проводится на основе анкетирования учащихся и их родителей, ответы которых сопоставляются и уточняются. Полученный материал анализируется с учетом возрастных нормативов сна, пребывания на воздухе в учебные дни и продолжительности учебных, внеклассных и внешкольных мероприятий и выполнения домашних заданий.</w:t>
      </w:r>
    </w:p>
    <w:p w:rsidR="0007601E" w:rsidRPr="00A77F22" w:rsidRDefault="0007601E" w:rsidP="0007601E">
      <w:pPr>
        <w:widowControl w:val="0"/>
        <w:shd w:val="clear" w:color="auto" w:fill="FFFFFF"/>
        <w:ind w:firstLine="709"/>
        <w:jc w:val="both"/>
        <w:rPr>
          <w:b/>
        </w:rPr>
      </w:pPr>
      <w:r w:rsidRPr="00A77F22">
        <w:t xml:space="preserve">Важным фактором, способствующим сохранению психологического здоровья учащегося начальной школы, является уровень развития детского коллектива. С помощью стандартной методики «Социометрия» определяется </w:t>
      </w:r>
      <w:r w:rsidRPr="00A77F22">
        <w:rPr>
          <w:b/>
        </w:rPr>
        <w:t>коэффициент</w:t>
      </w:r>
      <w:r w:rsidRPr="00A77F22">
        <w:rPr>
          <w:b/>
          <w:i/>
        </w:rPr>
        <w:t xml:space="preserve"> </w:t>
      </w:r>
      <w:r w:rsidRPr="00A77F22">
        <w:rPr>
          <w:b/>
        </w:rPr>
        <w:t>взаимности как показатель психоэмоциональной комфортности детского коллектива.</w:t>
      </w:r>
    </w:p>
    <w:p w:rsidR="0007601E" w:rsidRPr="00A77F22" w:rsidRDefault="0007601E" w:rsidP="0007601E">
      <w:pPr>
        <w:widowControl w:val="0"/>
        <w:shd w:val="clear" w:color="auto" w:fill="FFFFFF"/>
        <w:ind w:firstLine="709"/>
        <w:jc w:val="both"/>
      </w:pPr>
      <w:r w:rsidRPr="00A77F22">
        <w:t>Его количественные показатели позволяют сделать следующие выводы:</w:t>
      </w:r>
    </w:p>
    <w:p w:rsidR="0007601E" w:rsidRPr="00A77F22" w:rsidRDefault="0007601E" w:rsidP="0007601E">
      <w:pPr>
        <w:widowControl w:val="0"/>
        <w:numPr>
          <w:ilvl w:val="0"/>
          <w:numId w:val="32"/>
        </w:numPr>
        <w:shd w:val="clear" w:color="auto" w:fill="FFFFFF"/>
        <w:tabs>
          <w:tab w:val="left" w:pos="1134"/>
        </w:tabs>
        <w:ind w:left="0" w:firstLine="709"/>
        <w:jc w:val="both"/>
      </w:pPr>
      <w:r w:rsidRPr="00A77F22">
        <w:t>детский коллектив не представляет собой единого целого,  поэтому высока вероятность психологического  дискомфорта у большинства школьников;</w:t>
      </w:r>
    </w:p>
    <w:p w:rsidR="0007601E" w:rsidRPr="00A77F22" w:rsidRDefault="0007601E" w:rsidP="0007601E">
      <w:pPr>
        <w:widowControl w:val="0"/>
        <w:numPr>
          <w:ilvl w:val="0"/>
          <w:numId w:val="32"/>
        </w:numPr>
        <w:shd w:val="clear" w:color="auto" w:fill="FFFFFF"/>
        <w:tabs>
          <w:tab w:val="left" w:pos="1134"/>
        </w:tabs>
        <w:ind w:left="0" w:firstLine="709"/>
        <w:jc w:val="both"/>
      </w:pPr>
      <w:r w:rsidRPr="00A77F22">
        <w:t>в детском коллективе в большинстве жизненных ситуаций присутствует благоприятная атмосфера. В то же время возможно существование группы учащихся, состоящих в эмоционально напряженных отношениях с большинством;</w:t>
      </w:r>
    </w:p>
    <w:p w:rsidR="0007601E" w:rsidRPr="00A77F22" w:rsidRDefault="0007601E" w:rsidP="0007601E">
      <w:pPr>
        <w:widowControl w:val="0"/>
        <w:numPr>
          <w:ilvl w:val="0"/>
          <w:numId w:val="32"/>
        </w:numPr>
        <w:shd w:val="clear" w:color="auto" w:fill="FFFFFF"/>
        <w:tabs>
          <w:tab w:val="left" w:pos="1134"/>
        </w:tabs>
        <w:ind w:left="0" w:firstLine="709"/>
        <w:jc w:val="both"/>
      </w:pPr>
      <w:r w:rsidRPr="00A77F22">
        <w:t>в детском коллективе комфортная психологическая атмосфера для большинства учащихся. Возможное взаимное неприятие конкретного ребенка и детского коллектива объясняется личностными особенностями данного ребенка.</w:t>
      </w:r>
    </w:p>
    <w:p w:rsidR="0007601E" w:rsidRPr="00A77F22" w:rsidRDefault="0007601E" w:rsidP="0007601E">
      <w:pPr>
        <w:rPr>
          <w:b/>
          <w:bCs/>
        </w:rPr>
      </w:pPr>
    </w:p>
    <w:p w:rsidR="0007601E" w:rsidRPr="00A77F22" w:rsidRDefault="0007601E" w:rsidP="0007601E">
      <w:pPr>
        <w:shd w:val="clear" w:color="auto" w:fill="FFFFFF"/>
        <w:jc w:val="center"/>
        <w:rPr>
          <w:b/>
          <w:bCs/>
          <w:color w:val="000000"/>
        </w:rPr>
      </w:pPr>
      <w:r w:rsidRPr="00A77F22">
        <w:rPr>
          <w:b/>
          <w:bCs/>
          <w:color w:val="000000"/>
        </w:rPr>
        <w:t>Эффективность физкультурно-оздоровительной работы</w:t>
      </w:r>
    </w:p>
    <w:p w:rsidR="0007601E" w:rsidRPr="00A77F22" w:rsidRDefault="0007601E" w:rsidP="0007601E">
      <w:pPr>
        <w:shd w:val="clear" w:color="auto" w:fill="FFFFFF"/>
        <w:ind w:firstLine="720"/>
        <w:jc w:val="both"/>
        <w:rPr>
          <w:b/>
          <w:color w:val="000000"/>
        </w:rPr>
      </w:pPr>
      <w:r w:rsidRPr="00A77F22">
        <w:rPr>
          <w:color w:val="000000"/>
        </w:rPr>
        <w:t xml:space="preserve">Обязательными элементами здоровьесберегающей деятельности образовательного учреждения являются организация динамического наблюдения за состоянием здоровья учащихся, предоставление им своевременной медицинской помощи, учет детской заболеваемости и ее </w:t>
      </w:r>
      <w:r w:rsidRPr="00A77F22">
        <w:rPr>
          <w:color w:val="000000"/>
        </w:rPr>
        <w:lastRenderedPageBreak/>
        <w:t xml:space="preserve">профилактика. Не менее важно также поддержание физического здоровья учащихся, детям со школьными проблемами должна быть предоставлена комплексная лечебно-оздоровительная помощь. Оценить это направление возможно с помощью стандартной методики </w:t>
      </w:r>
      <w:r w:rsidRPr="00A77F22">
        <w:rPr>
          <w:b/>
          <w:color w:val="000000"/>
        </w:rPr>
        <w:t>определения коэффициента заболеваемости группы учащихся (класса) за прошедший учебный год (полугодие).</w:t>
      </w:r>
    </w:p>
    <w:p w:rsidR="0007601E" w:rsidRPr="00A77F22" w:rsidRDefault="0007601E" w:rsidP="0007601E">
      <w:pPr>
        <w:shd w:val="clear" w:color="auto" w:fill="FFFFFF"/>
        <w:ind w:firstLine="720"/>
        <w:jc w:val="both"/>
        <w:rPr>
          <w:color w:val="000000"/>
        </w:rPr>
      </w:pPr>
      <w:r w:rsidRPr="00A77F22">
        <w:rPr>
          <w:color w:val="000000"/>
        </w:rPr>
        <w:t>Полученные численные показатели позволяют сделать следующие выводы:</w:t>
      </w:r>
    </w:p>
    <w:p w:rsidR="0007601E" w:rsidRPr="00A77F22" w:rsidRDefault="0007601E" w:rsidP="0007601E">
      <w:pPr>
        <w:widowControl w:val="0"/>
        <w:numPr>
          <w:ilvl w:val="0"/>
          <w:numId w:val="33"/>
        </w:numPr>
        <w:tabs>
          <w:tab w:val="left" w:pos="1134"/>
        </w:tabs>
        <w:ind w:left="0" w:firstLine="709"/>
        <w:jc w:val="both"/>
      </w:pPr>
      <w:r w:rsidRPr="00A77F22">
        <w:t>в образовательном учреждении организована эффективная система профилактики типичных заболеваний школьников;</w:t>
      </w:r>
    </w:p>
    <w:p w:rsidR="0007601E" w:rsidRPr="00A77F22" w:rsidRDefault="0007601E" w:rsidP="0007601E">
      <w:pPr>
        <w:widowControl w:val="0"/>
        <w:numPr>
          <w:ilvl w:val="0"/>
          <w:numId w:val="33"/>
        </w:numPr>
        <w:tabs>
          <w:tab w:val="left" w:pos="1134"/>
        </w:tabs>
        <w:ind w:left="0" w:firstLine="709"/>
        <w:jc w:val="both"/>
      </w:pPr>
      <w:r w:rsidRPr="00A77F22">
        <w:t>в образовательном учреждении существует система профилактики типичных заболеваний школьников, которая требует совершенствования;</w:t>
      </w:r>
    </w:p>
    <w:p w:rsidR="0007601E" w:rsidRPr="00A77F22" w:rsidRDefault="0007601E" w:rsidP="0007601E">
      <w:pPr>
        <w:widowControl w:val="0"/>
        <w:numPr>
          <w:ilvl w:val="0"/>
          <w:numId w:val="33"/>
        </w:numPr>
        <w:tabs>
          <w:tab w:val="left" w:pos="1134"/>
        </w:tabs>
        <w:ind w:left="0" w:firstLine="709"/>
        <w:jc w:val="both"/>
      </w:pPr>
      <w:r w:rsidRPr="00A77F22">
        <w:t xml:space="preserve">в образовательном учреждении отсутствует система профилактики типичных школьных заболеваний. </w:t>
      </w:r>
    </w:p>
    <w:p w:rsidR="0007601E" w:rsidRPr="00A77F22" w:rsidRDefault="0007601E" w:rsidP="0007601E">
      <w:pPr>
        <w:widowControl w:val="0"/>
        <w:ind w:firstLine="720"/>
        <w:jc w:val="both"/>
      </w:pPr>
      <w:r w:rsidRPr="00A77F22">
        <w:t>Используя данную методику, можно определять коэффициент заболеваемости группы учащихся по полугодиям. В этом случае применяется только часть формулы (с сентября по декабрь или с января по май). Нахождение коэффициента заболеваемости учащихся за более короткие промежутки времени считаем нецелесообразным и некорректным.</w:t>
      </w:r>
    </w:p>
    <w:p w:rsidR="0007601E" w:rsidRPr="009679A7" w:rsidRDefault="0007601E" w:rsidP="009679A7">
      <w:pPr>
        <w:pStyle w:val="a"/>
        <w:numPr>
          <w:ilvl w:val="0"/>
          <w:numId w:val="0"/>
        </w:numPr>
        <w:ind w:left="643" w:hanging="360"/>
        <w:jc w:val="center"/>
        <w:rPr>
          <w:b/>
        </w:rPr>
      </w:pPr>
      <w:r w:rsidRPr="009679A7">
        <w:rPr>
          <w:rStyle w:val="aff"/>
        </w:rPr>
        <w:t>Планируемые результаты  формирования   культуры   здорового</w:t>
      </w:r>
    </w:p>
    <w:p w:rsidR="0007601E" w:rsidRPr="009679A7" w:rsidRDefault="0007601E" w:rsidP="009679A7">
      <w:pPr>
        <w:pStyle w:val="a"/>
        <w:numPr>
          <w:ilvl w:val="0"/>
          <w:numId w:val="0"/>
        </w:numPr>
        <w:ind w:left="643" w:hanging="360"/>
        <w:rPr>
          <w:b/>
        </w:rPr>
      </w:pPr>
      <w:r w:rsidRPr="009679A7">
        <w:rPr>
          <w:rStyle w:val="aff"/>
        </w:rPr>
        <w:t>и безопасного   образа   жизни</w:t>
      </w:r>
      <w:r w:rsidRPr="009679A7">
        <w:rPr>
          <w:b/>
        </w:rPr>
        <w:t> </w:t>
      </w:r>
    </w:p>
    <w:p w:rsidR="0007601E" w:rsidRPr="009679A7" w:rsidRDefault="0007601E" w:rsidP="009679A7">
      <w:pPr>
        <w:pStyle w:val="a"/>
        <w:ind w:firstLine="360"/>
      </w:pPr>
      <w:r w:rsidRPr="009679A7">
        <w:t>Ожидается, что в результате освоения  программы   формирования   культуры   здорового   и   безопасного   образа   жизни  выпускники начальной школы будут знать:</w:t>
      </w:r>
    </w:p>
    <w:p w:rsidR="0007601E" w:rsidRPr="009679A7" w:rsidRDefault="0007601E" w:rsidP="009679A7">
      <w:pPr>
        <w:pStyle w:val="a"/>
        <w:numPr>
          <w:ilvl w:val="0"/>
          <w:numId w:val="26"/>
        </w:numPr>
        <w:spacing w:before="0" w:beforeAutospacing="0" w:after="75" w:afterAutospacing="0"/>
      </w:pPr>
      <w:r w:rsidRPr="009679A7">
        <w:t>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07601E" w:rsidRPr="009679A7" w:rsidRDefault="0007601E" w:rsidP="009679A7">
      <w:pPr>
        <w:pStyle w:val="a"/>
        <w:numPr>
          <w:ilvl w:val="0"/>
          <w:numId w:val="26"/>
        </w:numPr>
        <w:spacing w:before="0" w:beforeAutospacing="0" w:after="75" w:afterAutospacing="0"/>
      </w:pPr>
      <w:r w:rsidRPr="009679A7">
        <w:t>о взаимозависимости здоровья физического и нравственного, здоровья человека и среды, его окружающей;</w:t>
      </w:r>
    </w:p>
    <w:p w:rsidR="0007601E" w:rsidRPr="009679A7" w:rsidRDefault="0007601E" w:rsidP="009679A7">
      <w:pPr>
        <w:pStyle w:val="a"/>
        <w:numPr>
          <w:ilvl w:val="0"/>
          <w:numId w:val="26"/>
        </w:numPr>
        <w:spacing w:before="0" w:beforeAutospacing="0" w:after="75" w:afterAutospacing="0"/>
      </w:pPr>
      <w:r w:rsidRPr="009679A7">
        <w:t>о важности спорта  и  физкультуры для сохранения  и  укрепления здоровья;</w:t>
      </w:r>
    </w:p>
    <w:p w:rsidR="0007601E" w:rsidRPr="009679A7" w:rsidRDefault="0007601E" w:rsidP="009679A7">
      <w:pPr>
        <w:pStyle w:val="a"/>
        <w:numPr>
          <w:ilvl w:val="0"/>
          <w:numId w:val="26"/>
        </w:numPr>
        <w:spacing w:before="0" w:beforeAutospacing="0" w:after="75" w:afterAutospacing="0"/>
      </w:pPr>
      <w:r w:rsidRPr="009679A7">
        <w:t>о положительном влиянии незагрязнённой природы на здоровье;</w:t>
      </w:r>
    </w:p>
    <w:p w:rsidR="0007601E" w:rsidRPr="009679A7" w:rsidRDefault="0007601E" w:rsidP="009679A7">
      <w:pPr>
        <w:pStyle w:val="a"/>
        <w:numPr>
          <w:ilvl w:val="0"/>
          <w:numId w:val="26"/>
        </w:numPr>
        <w:spacing w:before="0" w:beforeAutospacing="0" w:after="75" w:afterAutospacing="0"/>
      </w:pPr>
      <w:r w:rsidRPr="009679A7">
        <w:t>о возможном вреде для здоровья компьютерных игр, телевидения, рекламы  и  т.п.;</w:t>
      </w:r>
    </w:p>
    <w:p w:rsidR="0007601E" w:rsidRPr="009679A7" w:rsidRDefault="0007601E" w:rsidP="009679A7">
      <w:pPr>
        <w:pStyle w:val="a"/>
        <w:numPr>
          <w:ilvl w:val="0"/>
          <w:numId w:val="26"/>
        </w:numPr>
        <w:spacing w:before="0" w:beforeAutospacing="0" w:after="75" w:afterAutospacing="0"/>
      </w:pPr>
      <w:r w:rsidRPr="009679A7">
        <w:t>об отрицательной оценке неподвижного  образа   жизни, нарушения гигиены;</w:t>
      </w:r>
    </w:p>
    <w:p w:rsidR="0007601E" w:rsidRPr="009679A7" w:rsidRDefault="0007601E" w:rsidP="009679A7">
      <w:pPr>
        <w:pStyle w:val="a"/>
        <w:numPr>
          <w:ilvl w:val="0"/>
          <w:numId w:val="26"/>
        </w:numPr>
        <w:spacing w:before="0" w:beforeAutospacing="0" w:after="75" w:afterAutospacing="0"/>
      </w:pPr>
      <w:r w:rsidRPr="009679A7">
        <w:t>о влиянии слова на физическое состояние, настроение человека;</w:t>
      </w:r>
    </w:p>
    <w:p w:rsidR="0007601E" w:rsidRPr="009679A7" w:rsidRDefault="0007601E" w:rsidP="009679A7">
      <w:pPr>
        <w:pStyle w:val="a"/>
        <w:numPr>
          <w:ilvl w:val="0"/>
          <w:numId w:val="26"/>
        </w:numPr>
        <w:spacing w:before="0" w:beforeAutospacing="0" w:after="75" w:afterAutospacing="0"/>
      </w:pPr>
      <w:r w:rsidRPr="009679A7">
        <w:t>правила гигиены  и   здорового  режима дня.</w:t>
      </w:r>
    </w:p>
    <w:p w:rsidR="0007601E" w:rsidRPr="009679A7" w:rsidRDefault="0007601E" w:rsidP="009679A7">
      <w:pPr>
        <w:pStyle w:val="a"/>
      </w:pPr>
      <w:r w:rsidRPr="009679A7">
        <w:t>Ожидается, что в результате освоения  программы   формирования   культуры   здорового   и   безопасного   образа   жизни  выпускники начальной школы приобретут индивидуальные навыки</w:t>
      </w:r>
      <w:r w:rsidRPr="009679A7">
        <w:rPr>
          <w:rStyle w:val="aff"/>
          <w:b w:val="0"/>
        </w:rPr>
        <w:t>:</w:t>
      </w:r>
    </w:p>
    <w:p w:rsidR="0007601E" w:rsidRPr="009679A7" w:rsidRDefault="0007601E" w:rsidP="009679A7">
      <w:pPr>
        <w:pStyle w:val="a"/>
        <w:numPr>
          <w:ilvl w:val="0"/>
          <w:numId w:val="27"/>
        </w:numPr>
        <w:spacing w:before="0" w:beforeAutospacing="0" w:after="75" w:afterAutospacing="0"/>
      </w:pPr>
      <w:r w:rsidRPr="009679A7">
        <w:t>сохранения своего здоровья  и  здоровья других людей для самореализации каждой личности;</w:t>
      </w:r>
    </w:p>
    <w:p w:rsidR="0007601E" w:rsidRPr="009679A7" w:rsidRDefault="0007601E" w:rsidP="009679A7">
      <w:pPr>
        <w:pStyle w:val="a"/>
        <w:numPr>
          <w:ilvl w:val="0"/>
          <w:numId w:val="27"/>
        </w:numPr>
        <w:spacing w:before="0" w:beforeAutospacing="0" w:after="75" w:afterAutospacing="0"/>
      </w:pPr>
      <w:r w:rsidRPr="009679A7">
        <w:t>спортивных занятий для сохранения и укрепления здоровья;</w:t>
      </w:r>
    </w:p>
    <w:p w:rsidR="0007601E" w:rsidRPr="009679A7" w:rsidRDefault="0007601E" w:rsidP="009679A7">
      <w:pPr>
        <w:pStyle w:val="a"/>
        <w:numPr>
          <w:ilvl w:val="0"/>
          <w:numId w:val="27"/>
        </w:numPr>
        <w:spacing w:before="0" w:beforeAutospacing="0" w:after="75" w:afterAutospacing="0"/>
      </w:pPr>
      <w:r w:rsidRPr="009679A7">
        <w:lastRenderedPageBreak/>
        <w:t>соблюдения правил гигиены и  здорового  режима дня.</w:t>
      </w:r>
    </w:p>
    <w:p w:rsidR="0007601E" w:rsidRPr="009679A7" w:rsidRDefault="0007601E" w:rsidP="009679A7">
      <w:pPr>
        <w:pStyle w:val="a"/>
        <w:numPr>
          <w:ilvl w:val="0"/>
          <w:numId w:val="27"/>
        </w:numPr>
        <w:spacing w:before="0" w:beforeAutospacing="0" w:after="75" w:afterAutospacing="0"/>
      </w:pPr>
      <w:r w:rsidRPr="009679A7">
        <w:t>подвижного образа жизни (прогулки, подвижные игры, соревнования, занятие спортом и т.п.).</w:t>
      </w:r>
    </w:p>
    <w:p w:rsidR="0007601E" w:rsidRPr="009679A7" w:rsidRDefault="0007601E" w:rsidP="009679A7">
      <w:pPr>
        <w:pStyle w:val="a"/>
        <w:numPr>
          <w:ilvl w:val="0"/>
          <w:numId w:val="0"/>
        </w:numPr>
        <w:ind w:left="283"/>
        <w:rPr>
          <w:b/>
        </w:rPr>
      </w:pPr>
      <w:r w:rsidRPr="009679A7">
        <w:rPr>
          <w:rStyle w:val="aff"/>
        </w:rPr>
        <w:t>Примерное содержание</w:t>
      </w:r>
      <w:r w:rsidRPr="009679A7">
        <w:rPr>
          <w:b/>
        </w:rPr>
        <w:t xml:space="preserve"> </w:t>
      </w:r>
      <w:r w:rsidRPr="009679A7">
        <w:rPr>
          <w:rStyle w:val="aff"/>
        </w:rPr>
        <w:t>работы в начальных класса по формированию культуры</w:t>
      </w:r>
      <w:r w:rsidRPr="009679A7">
        <w:rPr>
          <w:b/>
        </w:rPr>
        <w:t xml:space="preserve"> </w:t>
      </w:r>
      <w:r w:rsidRPr="009679A7">
        <w:rPr>
          <w:rStyle w:val="aff"/>
        </w:rPr>
        <w:t>здорового и безопасного образа жизни</w:t>
      </w:r>
      <w:r w:rsidRPr="009679A7">
        <w:rPr>
          <w:b/>
        </w:rPr>
        <w:t> </w:t>
      </w:r>
    </w:p>
    <w:p w:rsidR="0007601E" w:rsidRPr="009679A7" w:rsidRDefault="0007601E" w:rsidP="0007601E">
      <w:pPr>
        <w:pStyle w:val="a"/>
      </w:pPr>
      <w:r w:rsidRPr="009679A7">
        <w:rPr>
          <w:rStyle w:val="aff"/>
          <w:b w:val="0"/>
        </w:rPr>
        <w:t xml:space="preserve">Учёба (урочная деятельность) </w:t>
      </w:r>
    </w:p>
    <w:p w:rsidR="0007601E" w:rsidRPr="009679A7" w:rsidRDefault="0007601E" w:rsidP="0007601E">
      <w:pPr>
        <w:pStyle w:val="a"/>
      </w:pPr>
      <w:r w:rsidRPr="009679A7">
        <w:t>Изучение материала и выполнение учебных заданий по знакомству со здоровым образом жизни и опасностями, угрожающими здоровью людей</w:t>
      </w:r>
    </w:p>
    <w:p w:rsidR="0007601E" w:rsidRPr="009679A7" w:rsidRDefault="0007601E" w:rsidP="0007601E">
      <w:pPr>
        <w:pStyle w:val="a"/>
      </w:pPr>
      <w:r w:rsidRPr="009679A7">
        <w:rPr>
          <w:rStyle w:val="aff"/>
          <w:b w:val="0"/>
          <w:iCs/>
        </w:rPr>
        <w:t>Физкультура</w:t>
      </w:r>
      <w:r w:rsidRPr="009679A7">
        <w:t xml:space="preserve">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07601E" w:rsidRPr="009679A7" w:rsidRDefault="0007601E" w:rsidP="0007601E">
      <w:pPr>
        <w:pStyle w:val="a"/>
      </w:pPr>
      <w:r w:rsidRPr="009679A7">
        <w:rPr>
          <w:rStyle w:val="aff"/>
          <w:b w:val="0"/>
          <w:iCs/>
        </w:rPr>
        <w:t>Окружающий мир</w:t>
      </w:r>
      <w:r w:rsidRPr="009679A7">
        <w:t xml:space="preserve"> – устройство человеческого организма, опасности для здоровья в поведении людей, питании, в отношении к природе, способы сбережения здоровья</w:t>
      </w:r>
    </w:p>
    <w:p w:rsidR="0007601E" w:rsidRPr="009679A7" w:rsidRDefault="0007601E" w:rsidP="0007601E">
      <w:pPr>
        <w:pStyle w:val="a"/>
      </w:pPr>
      <w:r w:rsidRPr="009679A7">
        <w:rPr>
          <w:rStyle w:val="aff"/>
          <w:b w:val="0"/>
          <w:iCs/>
        </w:rPr>
        <w:t>Технология</w:t>
      </w:r>
      <w:r w:rsidRPr="009679A7">
        <w:t xml:space="preserve"> – правила техники безопасности.</w:t>
      </w:r>
    </w:p>
    <w:p w:rsidR="0007601E" w:rsidRPr="009679A7" w:rsidRDefault="0007601E" w:rsidP="0007601E">
      <w:pPr>
        <w:pStyle w:val="a"/>
      </w:pPr>
      <w:r w:rsidRPr="009679A7">
        <w:t>Получение опыта укрепления и сбережения здоровья в процессе учебной работы</w:t>
      </w:r>
    </w:p>
    <w:p w:rsidR="0007601E" w:rsidRPr="009679A7" w:rsidRDefault="0007601E" w:rsidP="0007601E">
      <w:pPr>
        <w:pStyle w:val="a"/>
      </w:pPr>
      <w:r w:rsidRPr="009679A7">
        <w:t>– осмысленное чередование умственной и физической активности в процессе учёбы;</w:t>
      </w:r>
    </w:p>
    <w:p w:rsidR="0007601E" w:rsidRPr="009679A7" w:rsidRDefault="0007601E" w:rsidP="0007601E">
      <w:pPr>
        <w:pStyle w:val="a"/>
      </w:pPr>
      <w:r w:rsidRPr="009679A7">
        <w:t>– регулярность безопасных физических упражнений, игр на уроках физкультуры, на переменах и т.п.</w:t>
      </w:r>
    </w:p>
    <w:p w:rsidR="0007601E" w:rsidRPr="009679A7" w:rsidRDefault="0007601E" w:rsidP="0007601E">
      <w:pPr>
        <w:pStyle w:val="a"/>
      </w:pPr>
      <w:r w:rsidRPr="009679A7">
        <w:t>–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w:t>
      </w:r>
    </w:p>
    <w:p w:rsidR="0007601E" w:rsidRPr="009679A7" w:rsidRDefault="0007601E" w:rsidP="0007601E">
      <w:pPr>
        <w:pStyle w:val="a"/>
      </w:pPr>
      <w:r w:rsidRPr="009679A7">
        <w:t> </w:t>
      </w:r>
    </w:p>
    <w:p w:rsidR="0007601E" w:rsidRPr="009679A7" w:rsidRDefault="0007601E" w:rsidP="0007601E">
      <w:pPr>
        <w:pStyle w:val="a"/>
      </w:pPr>
      <w:r w:rsidRPr="009679A7">
        <w:rPr>
          <w:rStyle w:val="aff"/>
          <w:b w:val="0"/>
        </w:rPr>
        <w:t>После уроков (внеурочная деятельность)</w:t>
      </w:r>
    </w:p>
    <w:p w:rsidR="0007601E" w:rsidRPr="009679A7" w:rsidRDefault="0007601E" w:rsidP="0007601E">
      <w:pPr>
        <w:pStyle w:val="a"/>
      </w:pPr>
      <w:r w:rsidRPr="009679A7">
        <w:t>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w:t>
      </w:r>
    </w:p>
    <w:p w:rsidR="0007601E" w:rsidRPr="009679A7" w:rsidRDefault="0007601E" w:rsidP="0007601E">
      <w:pPr>
        <w:pStyle w:val="a"/>
      </w:pPr>
      <w:r w:rsidRPr="009679A7">
        <w:t>– спортивные праздники, подвижные игры (в т.ч. с родителями);</w:t>
      </w:r>
    </w:p>
    <w:p w:rsidR="0007601E" w:rsidRPr="009679A7" w:rsidRDefault="0007601E" w:rsidP="0007601E">
      <w:pPr>
        <w:pStyle w:val="a"/>
      </w:pPr>
      <w:r w:rsidRPr="009679A7">
        <w:t>– занятия в спортивных секциях;</w:t>
      </w:r>
    </w:p>
    <w:p w:rsidR="0007601E" w:rsidRPr="009679A7" w:rsidRDefault="0007601E" w:rsidP="0007601E">
      <w:pPr>
        <w:pStyle w:val="a"/>
      </w:pPr>
      <w:r w:rsidRPr="009679A7">
        <w:t>– туристические походы (развитие выносливости, интерес к физической активности);</w:t>
      </w:r>
    </w:p>
    <w:p w:rsidR="0007601E" w:rsidRPr="009679A7" w:rsidRDefault="0007601E" w:rsidP="0007601E">
      <w:pPr>
        <w:pStyle w:val="a"/>
      </w:pPr>
      <w:r w:rsidRPr="009679A7">
        <w:t>– классные часы, беседы,</w:t>
      </w:r>
    </w:p>
    <w:p w:rsidR="0007601E" w:rsidRPr="009679A7" w:rsidRDefault="0007601E" w:rsidP="0007601E">
      <w:pPr>
        <w:pStyle w:val="a"/>
      </w:pPr>
      <w:r w:rsidRPr="009679A7">
        <w:t>-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07601E" w:rsidRPr="009679A7" w:rsidRDefault="0007601E" w:rsidP="0007601E">
      <w:pPr>
        <w:pStyle w:val="a"/>
      </w:pPr>
      <w:r w:rsidRPr="009679A7">
        <w:t>– экскурсии, видеопутешествия по знакомству с людьми, их образом жизни, укрепляющим или губящим здоровье;</w:t>
      </w:r>
    </w:p>
    <w:p w:rsidR="0007601E" w:rsidRPr="009679A7" w:rsidRDefault="0007601E" w:rsidP="0007601E">
      <w:pPr>
        <w:pStyle w:val="a"/>
      </w:pPr>
      <w:r w:rsidRPr="009679A7">
        <w:t>–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p>
    <w:p w:rsidR="0007601E" w:rsidRPr="009679A7" w:rsidRDefault="0007601E" w:rsidP="0007601E">
      <w:pPr>
        <w:pStyle w:val="a"/>
      </w:pPr>
      <w:r w:rsidRPr="009679A7">
        <w:rPr>
          <w:rStyle w:val="aff"/>
          <w:b w:val="0"/>
        </w:rPr>
        <w:t xml:space="preserve">Общественные задачи (внешкольная деятельность) </w:t>
      </w:r>
    </w:p>
    <w:p w:rsidR="0007601E" w:rsidRPr="009679A7" w:rsidRDefault="0007601E" w:rsidP="0007601E">
      <w:pPr>
        <w:pStyle w:val="a"/>
      </w:pPr>
      <w:r w:rsidRPr="009679A7">
        <w:lastRenderedPageBreak/>
        <w:t>Опыт ограждения своего здоровья и здоровья близких людей от вредных факторов окружающей среды:</w:t>
      </w:r>
    </w:p>
    <w:p w:rsidR="0007601E" w:rsidRPr="009679A7" w:rsidRDefault="0007601E" w:rsidP="0007601E">
      <w:pPr>
        <w:pStyle w:val="a"/>
      </w:pPr>
      <w:r w:rsidRPr="009679A7">
        <w:t>– соблюдение правил личной гигиены, чистоты тела и одежды, корректная помощь в этом младшим, нуждающимся в помощи;</w:t>
      </w:r>
    </w:p>
    <w:p w:rsidR="0007601E" w:rsidRPr="009679A7" w:rsidRDefault="0007601E" w:rsidP="0007601E">
      <w:pPr>
        <w:pStyle w:val="a"/>
      </w:pPr>
      <w:r w:rsidRPr="009679A7">
        <w:t>– составление и следование здоровьесберегающему режиму дня – учёбы, труда и отдыха;</w:t>
      </w:r>
    </w:p>
    <w:p w:rsidR="0007601E" w:rsidRPr="009679A7" w:rsidRDefault="0007601E" w:rsidP="0007601E">
      <w:pPr>
        <w:pStyle w:val="a"/>
      </w:pPr>
      <w:r w:rsidRPr="009679A7">
        <w:t>– организация коллективных действий (семейных праздников, дружеских игр) на свежем воздухе, на природе;</w:t>
      </w:r>
    </w:p>
    <w:p w:rsidR="0007601E" w:rsidRPr="009679A7" w:rsidRDefault="0007601E" w:rsidP="0007601E">
      <w:pPr>
        <w:pStyle w:val="a"/>
      </w:pPr>
      <w:r w:rsidRPr="009679A7">
        <w:t>– 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07601E" w:rsidRPr="009679A7" w:rsidRDefault="0007601E" w:rsidP="0007601E">
      <w:pPr>
        <w:pStyle w:val="a"/>
      </w:pPr>
      <w:r w:rsidRPr="009679A7">
        <w:t>противодействие (в пределах своих возможностей) курению в общественных местах, пьянству, наркомании.</w:t>
      </w:r>
    </w:p>
    <w:p w:rsidR="0007601E" w:rsidRPr="009679A7" w:rsidRDefault="0007601E" w:rsidP="0007601E">
      <w:pPr>
        <w:pStyle w:val="a"/>
      </w:pPr>
      <w:r w:rsidRPr="009679A7">
        <w:t> </w:t>
      </w:r>
    </w:p>
    <w:p w:rsidR="0007601E" w:rsidRPr="009679A7" w:rsidRDefault="0007601E" w:rsidP="0007601E">
      <w:pPr>
        <w:pStyle w:val="a"/>
      </w:pPr>
      <w:r w:rsidRPr="009679A7">
        <w:t>Ожидаемые результаты:</w:t>
      </w:r>
    </w:p>
    <w:p w:rsidR="0007601E" w:rsidRPr="009679A7" w:rsidRDefault="0007601E" w:rsidP="0007601E">
      <w:pPr>
        <w:pStyle w:val="a"/>
      </w:pPr>
      <w:r w:rsidRPr="009679A7">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07601E" w:rsidRPr="009679A7" w:rsidRDefault="0007601E" w:rsidP="0007601E">
      <w:pPr>
        <w:pStyle w:val="a"/>
      </w:pPr>
      <w:r w:rsidRPr="009679A7">
        <w:t>– знание о взаимозависимости здоровья физического и нравственного, здоровья человека и среды, его окружающей;</w:t>
      </w:r>
    </w:p>
    <w:p w:rsidR="0007601E" w:rsidRPr="009679A7" w:rsidRDefault="0007601E" w:rsidP="0007601E">
      <w:pPr>
        <w:pStyle w:val="a"/>
      </w:pPr>
      <w:r w:rsidRPr="009679A7">
        <w:t>– знание о важности спорта и физкультуры для сохранения и укрепления здоровья;</w:t>
      </w:r>
    </w:p>
    <w:p w:rsidR="0007601E" w:rsidRPr="009679A7" w:rsidRDefault="0007601E" w:rsidP="0007601E">
      <w:pPr>
        <w:pStyle w:val="a"/>
      </w:pPr>
      <w:r w:rsidRPr="009679A7">
        <w:t>– знание о положительном влиянии незагрязнённой природы на здоровье;</w:t>
      </w:r>
    </w:p>
    <w:p w:rsidR="0007601E" w:rsidRPr="009679A7" w:rsidRDefault="0007601E" w:rsidP="0007601E">
      <w:pPr>
        <w:pStyle w:val="a"/>
      </w:pPr>
      <w:r w:rsidRPr="009679A7">
        <w:t>– знание о возможном вреде для здоровья компьютерных игр, телевидения, рекламы и т.п.;</w:t>
      </w:r>
    </w:p>
    <w:p w:rsidR="0007601E" w:rsidRPr="009679A7" w:rsidRDefault="0007601E" w:rsidP="0007601E">
      <w:pPr>
        <w:pStyle w:val="a"/>
      </w:pPr>
      <w:r w:rsidRPr="009679A7">
        <w:t>– отрицательная оценка неподвижного образа жизни, нарушения гигиены;</w:t>
      </w:r>
    </w:p>
    <w:p w:rsidR="0007601E" w:rsidRPr="009679A7" w:rsidRDefault="0007601E" w:rsidP="0007601E">
      <w:pPr>
        <w:pStyle w:val="a"/>
      </w:pPr>
      <w:r w:rsidRPr="009679A7">
        <w:t>– понимание влияния слова на физическое состояние, настроение человека.</w:t>
      </w:r>
    </w:p>
    <w:p w:rsidR="0007601E" w:rsidRPr="009679A7" w:rsidRDefault="0007601E" w:rsidP="0007601E">
      <w:pPr>
        <w:pStyle w:val="a"/>
      </w:pPr>
      <w:r w:rsidRPr="009679A7">
        <w:t>– соблюдение правил гигиены и здорового режима дня;</w:t>
      </w:r>
    </w:p>
    <w:p w:rsidR="0007601E" w:rsidRPr="009679A7" w:rsidRDefault="0007601E" w:rsidP="0007601E">
      <w:pPr>
        <w:pStyle w:val="a"/>
        <w:rPr>
          <w:b/>
        </w:rPr>
      </w:pPr>
      <w:r w:rsidRPr="009679A7">
        <w:t>- подвижный образ жизни (прогулки, подвижные игры, соревнования, занятие спортом и т.п.).</w:t>
      </w:r>
    </w:p>
    <w:p w:rsidR="009E462D" w:rsidRPr="009679A7" w:rsidRDefault="009E462D" w:rsidP="0007601E">
      <w:pPr>
        <w:autoSpaceDE w:val="0"/>
        <w:autoSpaceDN w:val="0"/>
        <w:adjustRightInd w:val="0"/>
        <w:jc w:val="both"/>
      </w:pPr>
    </w:p>
    <w:p w:rsidR="00FA1475" w:rsidRPr="00C8195A" w:rsidRDefault="009E462D" w:rsidP="00FA1475">
      <w:pPr>
        <w:autoSpaceDE w:val="0"/>
        <w:autoSpaceDN w:val="0"/>
        <w:adjustRightInd w:val="0"/>
        <w:jc w:val="center"/>
        <w:outlineLvl w:val="0"/>
        <w:rPr>
          <w:b/>
          <w:bCs/>
        </w:rPr>
      </w:pPr>
      <w:r w:rsidRPr="00C8195A">
        <w:rPr>
          <w:b/>
          <w:bCs/>
        </w:rPr>
        <w:t>Раздел 8.</w:t>
      </w:r>
    </w:p>
    <w:p w:rsidR="00FA1475" w:rsidRDefault="00FA1475" w:rsidP="00FA1475">
      <w:pPr>
        <w:autoSpaceDE w:val="0"/>
        <w:autoSpaceDN w:val="0"/>
        <w:adjustRightInd w:val="0"/>
        <w:jc w:val="center"/>
        <w:rPr>
          <w:b/>
          <w:bCs/>
        </w:rPr>
      </w:pPr>
      <w:r w:rsidRPr="00C8195A">
        <w:rPr>
          <w:b/>
          <w:bCs/>
        </w:rPr>
        <w:t>Система оценки достижений планируемых результатов освоения основной образовательной программы начального общего образования.</w:t>
      </w:r>
    </w:p>
    <w:p w:rsidR="0032672A" w:rsidRPr="00C8195A" w:rsidRDefault="0032672A" w:rsidP="00FA1475">
      <w:pPr>
        <w:autoSpaceDE w:val="0"/>
        <w:autoSpaceDN w:val="0"/>
        <w:adjustRightInd w:val="0"/>
        <w:jc w:val="center"/>
        <w:rPr>
          <w:b/>
          <w:bCs/>
        </w:rPr>
      </w:pPr>
    </w:p>
    <w:p w:rsidR="0032672A" w:rsidRPr="00ED384D" w:rsidRDefault="0032672A" w:rsidP="0032672A">
      <w:pPr>
        <w:autoSpaceDE w:val="0"/>
        <w:autoSpaceDN w:val="0"/>
        <w:adjustRightInd w:val="0"/>
        <w:ind w:firstLine="360"/>
        <w:rPr>
          <w:color w:val="000000"/>
        </w:rPr>
      </w:pPr>
      <w:r>
        <w:t xml:space="preserve">Согласно Стандарту </w:t>
      </w:r>
      <w:r w:rsidRPr="00ED384D">
        <w:rPr>
          <w:color w:val="000000"/>
        </w:rPr>
        <w:t>основным объектом системы оценки результатов образования на ступени начального общего образования, её содержательной и критериальной базой выступают планируемые результаты освоения обучающимися основной образовательной программы нача</w:t>
      </w:r>
      <w:r>
        <w:rPr>
          <w:color w:val="000000"/>
        </w:rPr>
        <w:t>льного общего образования.</w:t>
      </w:r>
    </w:p>
    <w:p w:rsidR="0032672A" w:rsidRDefault="0032672A" w:rsidP="0032672A">
      <w:pPr>
        <w:autoSpaceDE w:val="0"/>
        <w:autoSpaceDN w:val="0"/>
        <w:adjustRightInd w:val="0"/>
        <w:ind w:firstLine="360"/>
        <w:rPr>
          <w:i/>
          <w:iCs/>
          <w:color w:val="000000"/>
        </w:rPr>
      </w:pPr>
      <w:r w:rsidRPr="0094573C">
        <w:rPr>
          <w:b/>
          <w:color w:val="000000"/>
        </w:rPr>
        <w:t>Система оценки</w:t>
      </w:r>
      <w:r w:rsidRPr="00ED384D">
        <w:rPr>
          <w:color w:val="000000"/>
        </w:rPr>
        <w:t xml:space="preserve"> достижения планируемых результатов освоения основной образовательной программы начального общего об</w:t>
      </w:r>
      <w:r>
        <w:rPr>
          <w:color w:val="000000"/>
        </w:rPr>
        <w:t>разования</w:t>
      </w:r>
      <w:r w:rsidRPr="00ED384D">
        <w:rPr>
          <w:color w:val="000000"/>
        </w:rPr>
        <w:t xml:space="preserve">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B8757A">
        <w:rPr>
          <w:b/>
          <w:i/>
          <w:iCs/>
          <w:color w:val="000000"/>
        </w:rPr>
        <w:t>обеспечения качества образования</w:t>
      </w:r>
      <w:r>
        <w:rPr>
          <w:i/>
          <w:iCs/>
          <w:color w:val="000000"/>
        </w:rPr>
        <w:t>:</w:t>
      </w:r>
    </w:p>
    <w:p w:rsidR="0032672A" w:rsidRDefault="0032672A" w:rsidP="0032672A">
      <w:pPr>
        <w:numPr>
          <w:ilvl w:val="0"/>
          <w:numId w:val="24"/>
        </w:numPr>
        <w:autoSpaceDE w:val="0"/>
        <w:autoSpaceDN w:val="0"/>
        <w:adjustRightInd w:val="0"/>
        <w:jc w:val="both"/>
        <w:rPr>
          <w:iCs/>
          <w:color w:val="000000"/>
        </w:rPr>
      </w:pPr>
      <w:r w:rsidRPr="00B4305D">
        <w:rPr>
          <w:iCs/>
          <w:color w:val="000000"/>
        </w:rPr>
        <w:t>закрепляет основные направления и цели оценочной деятельности, описание объекта и содержание</w:t>
      </w:r>
      <w:r>
        <w:rPr>
          <w:iCs/>
          <w:color w:val="000000"/>
        </w:rPr>
        <w:t xml:space="preserve"> оценки, критерии, процедуры и состав инструментария, формы представления результатов, условия и границы применения системы оценки;</w:t>
      </w:r>
    </w:p>
    <w:p w:rsidR="0032672A" w:rsidRDefault="0032672A" w:rsidP="0032672A">
      <w:pPr>
        <w:numPr>
          <w:ilvl w:val="0"/>
          <w:numId w:val="24"/>
        </w:numPr>
        <w:autoSpaceDE w:val="0"/>
        <w:autoSpaceDN w:val="0"/>
        <w:adjustRightInd w:val="0"/>
        <w:jc w:val="both"/>
        <w:rPr>
          <w:iCs/>
          <w:color w:val="000000"/>
        </w:rPr>
      </w:pPr>
      <w:r>
        <w:rPr>
          <w:iCs/>
          <w:color w:val="000000"/>
        </w:rPr>
        <w:lastRenderedPageBreak/>
        <w:t>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32672A" w:rsidRDefault="0032672A" w:rsidP="0032672A">
      <w:pPr>
        <w:numPr>
          <w:ilvl w:val="0"/>
          <w:numId w:val="24"/>
        </w:numPr>
        <w:autoSpaceDE w:val="0"/>
        <w:autoSpaceDN w:val="0"/>
        <w:adjustRightInd w:val="0"/>
        <w:jc w:val="both"/>
        <w:rPr>
          <w:iCs/>
          <w:color w:val="000000"/>
        </w:rPr>
      </w:pPr>
      <w:r>
        <w:rPr>
          <w:iCs/>
          <w:color w:val="000000"/>
        </w:rPr>
        <w:t>обеспечивает комплексный подход к оценке результатов освоения Образовательной программы, позволяющих вести оценку предметных, метапредметных и личностных результатов начального общего образования;</w:t>
      </w:r>
    </w:p>
    <w:p w:rsidR="0032672A" w:rsidRDefault="0032672A" w:rsidP="0032672A">
      <w:pPr>
        <w:numPr>
          <w:ilvl w:val="0"/>
          <w:numId w:val="24"/>
        </w:numPr>
        <w:autoSpaceDE w:val="0"/>
        <w:autoSpaceDN w:val="0"/>
        <w:adjustRightInd w:val="0"/>
        <w:jc w:val="both"/>
        <w:rPr>
          <w:iCs/>
          <w:color w:val="000000"/>
        </w:rPr>
      </w:pPr>
      <w:r>
        <w:rPr>
          <w:iCs/>
          <w:color w:val="000000"/>
        </w:rPr>
        <w:t>предусматривает оценку достижений обучающихся и оценку эффективности деятельности образовательного учреждения;</w:t>
      </w:r>
    </w:p>
    <w:p w:rsidR="0032672A" w:rsidRPr="00B4305D" w:rsidRDefault="0032672A" w:rsidP="0032672A">
      <w:pPr>
        <w:numPr>
          <w:ilvl w:val="0"/>
          <w:numId w:val="24"/>
        </w:numPr>
        <w:autoSpaceDE w:val="0"/>
        <w:autoSpaceDN w:val="0"/>
        <w:adjustRightInd w:val="0"/>
        <w:jc w:val="both"/>
        <w:rPr>
          <w:iCs/>
          <w:color w:val="000000"/>
        </w:rPr>
      </w:pPr>
      <w:r>
        <w:rPr>
          <w:iCs/>
          <w:color w:val="000000"/>
        </w:rPr>
        <w:t>позволяет осуществлять оценку динамики учебных достижений обучающихся.</w:t>
      </w:r>
    </w:p>
    <w:p w:rsidR="0032672A" w:rsidRPr="00084FEE" w:rsidRDefault="0032672A" w:rsidP="0032672A">
      <w:pPr>
        <w:autoSpaceDE w:val="0"/>
        <w:autoSpaceDN w:val="0"/>
        <w:adjustRightInd w:val="0"/>
        <w:ind w:firstLine="360"/>
        <w:jc w:val="center"/>
        <w:rPr>
          <w:b/>
          <w:iCs/>
          <w:color w:val="000000"/>
        </w:rPr>
      </w:pPr>
    </w:p>
    <w:p w:rsidR="0032672A" w:rsidRDefault="0032672A" w:rsidP="0032672A">
      <w:pPr>
        <w:ind w:firstLine="360"/>
        <w:rPr>
          <w:color w:val="000000"/>
        </w:rPr>
      </w:pPr>
      <w:r>
        <w:rPr>
          <w:color w:val="000000"/>
        </w:rPr>
        <w:t>С</w:t>
      </w:r>
      <w:r w:rsidRPr="00ED384D">
        <w:rPr>
          <w:color w:val="000000"/>
        </w:rPr>
        <w:t xml:space="preserve">истема оценки достижения планируемых результатов включает в себя две согласованные между собой системы оценок: </w:t>
      </w:r>
      <w:r w:rsidRPr="00ED384D">
        <w:rPr>
          <w:i/>
          <w:iCs/>
          <w:color w:val="000000"/>
        </w:rPr>
        <w:t xml:space="preserve">внешнюю оценку </w:t>
      </w:r>
      <w:r w:rsidRPr="00ED384D">
        <w:rPr>
          <w:color w:val="000000"/>
        </w:rPr>
        <w:t>(или оценку, осуществляемую внешними по отношению к школе служба</w:t>
      </w:r>
      <w:r w:rsidRPr="00ED384D">
        <w:rPr>
          <w:color w:val="000000"/>
        </w:rPr>
        <w:softHyphen/>
        <w:t xml:space="preserve">ми) и </w:t>
      </w:r>
      <w:r w:rsidRPr="00ED384D">
        <w:rPr>
          <w:i/>
          <w:iCs/>
          <w:color w:val="000000"/>
        </w:rPr>
        <w:t xml:space="preserve">внутреннюю оценку </w:t>
      </w:r>
      <w:r w:rsidRPr="00ED384D">
        <w:rPr>
          <w:color w:val="000000"/>
        </w:rPr>
        <w:t>(или оценку, осуществляемую са</w:t>
      </w:r>
      <w:r w:rsidRPr="00ED384D">
        <w:rPr>
          <w:color w:val="000000"/>
        </w:rPr>
        <w:softHyphen/>
        <w:t>мой школой — обучающимися, педагогами, администрацией).</w:t>
      </w:r>
    </w:p>
    <w:p w:rsidR="0032672A" w:rsidRDefault="0032672A" w:rsidP="0032672A">
      <w:pPr>
        <w:autoSpaceDE w:val="0"/>
        <w:autoSpaceDN w:val="0"/>
        <w:adjustRightInd w:val="0"/>
        <w:ind w:firstLine="360"/>
        <w:rPr>
          <w:color w:val="000000"/>
        </w:rPr>
      </w:pPr>
      <w:r w:rsidRPr="00ED384D">
        <w:rPr>
          <w:color w:val="000000"/>
        </w:rPr>
        <w:t>Внутренняя оценка строится на той же содержательной и критериальной основе, что и внешняя, — на основе плани</w:t>
      </w:r>
      <w:r w:rsidRPr="00ED384D">
        <w:rPr>
          <w:color w:val="000000"/>
        </w:rPr>
        <w:softHyphen/>
        <w:t>руемых результатов освоения основной образовательной прог</w:t>
      </w:r>
      <w:r w:rsidRPr="00ED384D">
        <w:rPr>
          <w:color w:val="000000"/>
        </w:rPr>
        <w:softHyphen/>
        <w:t>раммы начального общего образования.</w:t>
      </w:r>
    </w:p>
    <w:p w:rsidR="0032672A" w:rsidRPr="00ED384D" w:rsidRDefault="0032672A" w:rsidP="0032672A">
      <w:pPr>
        <w:autoSpaceDE w:val="0"/>
        <w:autoSpaceDN w:val="0"/>
        <w:adjustRightInd w:val="0"/>
        <w:ind w:firstLine="360"/>
        <w:rPr>
          <w:b/>
          <w:bCs/>
          <w:i/>
          <w:iCs/>
          <w:color w:val="000000"/>
        </w:rPr>
      </w:pPr>
      <w:r w:rsidRPr="00ED384D">
        <w:rPr>
          <w:color w:val="000000"/>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ED384D">
        <w:rPr>
          <w:b/>
          <w:bCs/>
          <w:i/>
          <w:iCs/>
          <w:color w:val="000000"/>
        </w:rPr>
        <w:t xml:space="preserve">комплексный подход к оценке результатов </w:t>
      </w:r>
      <w:r w:rsidRPr="00ED384D">
        <w:rPr>
          <w:color w:val="000000"/>
        </w:rPr>
        <w:t>образования, позволяющий вести оцен</w:t>
      </w:r>
      <w:r w:rsidRPr="00ED384D">
        <w:rPr>
          <w:color w:val="000000"/>
        </w:rPr>
        <w:softHyphen/>
        <w:t>ку достижения обучающимися всех трёх групп результатов об</w:t>
      </w:r>
      <w:r w:rsidRPr="00ED384D">
        <w:rPr>
          <w:color w:val="000000"/>
        </w:rPr>
        <w:softHyphen/>
        <w:t xml:space="preserve">разования: </w:t>
      </w:r>
      <w:r w:rsidRPr="00ED384D">
        <w:rPr>
          <w:b/>
          <w:bCs/>
          <w:i/>
          <w:iCs/>
          <w:color w:val="000000"/>
        </w:rPr>
        <w:t xml:space="preserve">личностных, метапредметных </w:t>
      </w:r>
      <w:r w:rsidRPr="00ED384D">
        <w:rPr>
          <w:color w:val="000000"/>
        </w:rPr>
        <w:t xml:space="preserve">и </w:t>
      </w:r>
      <w:r w:rsidRPr="00ED384D">
        <w:rPr>
          <w:b/>
          <w:bCs/>
          <w:i/>
          <w:iCs/>
          <w:color w:val="000000"/>
        </w:rPr>
        <w:t>предметных.</w:t>
      </w:r>
    </w:p>
    <w:p w:rsidR="0032672A" w:rsidRPr="00ED384D" w:rsidRDefault="0032672A" w:rsidP="0032672A">
      <w:pPr>
        <w:autoSpaceDE w:val="0"/>
        <w:autoSpaceDN w:val="0"/>
        <w:adjustRightInd w:val="0"/>
        <w:ind w:firstLine="360"/>
        <w:rPr>
          <w:color w:val="000000"/>
        </w:rPr>
      </w:pPr>
      <w:r w:rsidRPr="00ED384D">
        <w:rPr>
          <w:b/>
          <w:bCs/>
          <w:color w:val="000000"/>
        </w:rPr>
        <w:t xml:space="preserve">Оценка личностных результатов </w:t>
      </w:r>
      <w:r w:rsidRPr="00ED384D">
        <w:rPr>
          <w:color w:val="000000"/>
        </w:rPr>
        <w:t>представляет собой оценку достижения обучающимися планируемых результатов в их личностном развитии, представленных в разделе «Лич</w:t>
      </w:r>
      <w:r w:rsidRPr="00ED384D">
        <w:rPr>
          <w:color w:val="000000"/>
        </w:rPr>
        <w:softHyphen/>
        <w:t>ностные универсальные учебные действия» междисциплинар</w:t>
      </w:r>
      <w:r w:rsidRPr="00ED384D">
        <w:rPr>
          <w:color w:val="000000"/>
        </w:rPr>
        <w:softHyphen/>
        <w:t>ной программы формирования универсальных учебных действий у обучающихся на ступени начального общего об</w:t>
      </w:r>
      <w:r w:rsidRPr="00ED384D">
        <w:rPr>
          <w:color w:val="000000"/>
        </w:rPr>
        <w:softHyphen/>
        <w:t>разования.</w:t>
      </w:r>
    </w:p>
    <w:p w:rsidR="0032672A" w:rsidRPr="00ED384D" w:rsidRDefault="0032672A" w:rsidP="0032672A">
      <w:pPr>
        <w:autoSpaceDE w:val="0"/>
        <w:autoSpaceDN w:val="0"/>
        <w:adjustRightInd w:val="0"/>
        <w:ind w:firstLine="360"/>
        <w:rPr>
          <w:color w:val="000000"/>
        </w:rPr>
      </w:pPr>
      <w:r w:rsidRPr="00ED384D">
        <w:rPr>
          <w:color w:val="000000"/>
        </w:rPr>
        <w:t>Достижение личностных результатов обеспечивается в хо</w:t>
      </w:r>
      <w:r w:rsidRPr="00ED384D">
        <w:rPr>
          <w:color w:val="000000"/>
        </w:rPr>
        <w:softHyphen/>
        <w:t>де реализации всех компонентов образовательного процесса — учебных предметов, представленных в основной образователь</w:t>
      </w:r>
      <w:r w:rsidRPr="00ED384D">
        <w:rPr>
          <w:color w:val="000000"/>
        </w:rPr>
        <w:softHyphen/>
        <w:t>ной программе, включая внеурочную деятельность, реализуе</w:t>
      </w:r>
      <w:r w:rsidRPr="00ED384D">
        <w:rPr>
          <w:color w:val="000000"/>
        </w:rPr>
        <w:softHyphen/>
        <w:t>мую семьёй и школой.</w:t>
      </w:r>
    </w:p>
    <w:p w:rsidR="0032672A" w:rsidRPr="00ED384D" w:rsidRDefault="0032672A" w:rsidP="0032672A">
      <w:pPr>
        <w:autoSpaceDE w:val="0"/>
        <w:autoSpaceDN w:val="0"/>
        <w:adjustRightInd w:val="0"/>
        <w:ind w:firstLine="360"/>
        <w:rPr>
          <w:color w:val="000000"/>
        </w:rPr>
      </w:pPr>
      <w:r w:rsidRPr="00ED384D">
        <w:rPr>
          <w:color w:val="000000"/>
        </w:rPr>
        <w:t xml:space="preserve">Основным </w:t>
      </w:r>
      <w:r w:rsidRPr="00ED384D">
        <w:rPr>
          <w:b/>
          <w:bCs/>
          <w:color w:val="000000"/>
        </w:rPr>
        <w:t xml:space="preserve">объектом оценки личностных результатов </w:t>
      </w:r>
      <w:r w:rsidRPr="00ED384D">
        <w:rPr>
          <w:color w:val="000000"/>
        </w:rPr>
        <w:t>служит сформированность универсальных учебных действий, включаемых в следующие три основных блока:</w:t>
      </w:r>
    </w:p>
    <w:p w:rsidR="0032672A" w:rsidRPr="00ED384D" w:rsidRDefault="0032672A" w:rsidP="0032672A">
      <w:pPr>
        <w:autoSpaceDE w:val="0"/>
        <w:autoSpaceDN w:val="0"/>
        <w:adjustRightInd w:val="0"/>
        <w:rPr>
          <w:color w:val="000000"/>
        </w:rPr>
      </w:pPr>
      <w:r w:rsidRPr="00ED384D">
        <w:rPr>
          <w:b/>
          <w:bCs/>
          <w:i/>
          <w:iCs/>
          <w:color w:val="000000"/>
        </w:rPr>
        <w:t>•</w:t>
      </w:r>
      <w:r w:rsidRPr="00ED384D">
        <w:rPr>
          <w:color w:val="000000"/>
        </w:rPr>
        <w:t xml:space="preserve"> </w:t>
      </w:r>
      <w:r w:rsidRPr="00ED384D">
        <w:rPr>
          <w:b/>
          <w:bCs/>
          <w:i/>
          <w:iCs/>
          <w:color w:val="000000"/>
        </w:rPr>
        <w:t xml:space="preserve">самоопределение — </w:t>
      </w:r>
      <w:r w:rsidRPr="00ED384D">
        <w:rPr>
          <w:color w:val="000000"/>
        </w:rPr>
        <w:t>сформированность внутренней по</w:t>
      </w:r>
      <w:r w:rsidRPr="00ED384D">
        <w:rPr>
          <w:color w:val="000000"/>
        </w:rPr>
        <w:softHyphen/>
        <w:t>зиции обучающегося — принятие и освоение новой социаль</w:t>
      </w:r>
      <w:r w:rsidRPr="00ED384D">
        <w:rPr>
          <w:color w:val="000000"/>
        </w:rPr>
        <w:softHyphen/>
        <w:t>ной роли обучающегося; становление основ российской граж</w:t>
      </w:r>
      <w:r w:rsidRPr="00ED384D">
        <w:rPr>
          <w:color w:val="000000"/>
        </w:rPr>
        <w:softHyphen/>
        <w:t>данской идентичности личности как чувства гордости за свою Родину, народ, историю и осознание своей этнической при</w:t>
      </w:r>
      <w:r w:rsidRPr="00ED384D">
        <w:rPr>
          <w:color w:val="000000"/>
        </w:rPr>
        <w:softHyphen/>
        <w:t>надлежности; развитие самоуважения и способности адекват</w:t>
      </w:r>
      <w:r w:rsidRPr="00ED384D">
        <w:rPr>
          <w:color w:val="000000"/>
        </w:rPr>
        <w:softHyphen/>
        <w:t>но оценивать себя и свои достижения, видеть сильные и сла</w:t>
      </w:r>
      <w:r w:rsidRPr="00ED384D">
        <w:rPr>
          <w:color w:val="000000"/>
        </w:rPr>
        <w:softHyphen/>
        <w:t>бые стороны своей личности;</w:t>
      </w:r>
    </w:p>
    <w:p w:rsidR="0032672A" w:rsidRPr="00ED384D" w:rsidRDefault="0032672A" w:rsidP="0032672A">
      <w:pPr>
        <w:autoSpaceDE w:val="0"/>
        <w:autoSpaceDN w:val="0"/>
        <w:adjustRightInd w:val="0"/>
        <w:rPr>
          <w:color w:val="000000"/>
        </w:rPr>
      </w:pPr>
      <w:r w:rsidRPr="00ED384D">
        <w:rPr>
          <w:b/>
          <w:bCs/>
          <w:i/>
          <w:iCs/>
          <w:color w:val="000000"/>
        </w:rPr>
        <w:t>•</w:t>
      </w:r>
      <w:r w:rsidRPr="00ED384D">
        <w:rPr>
          <w:color w:val="000000"/>
        </w:rPr>
        <w:t xml:space="preserve"> </w:t>
      </w:r>
      <w:r w:rsidRPr="00ED384D">
        <w:rPr>
          <w:b/>
          <w:bCs/>
          <w:i/>
          <w:iCs/>
          <w:color w:val="000000"/>
        </w:rPr>
        <w:t xml:space="preserve">смыслоообразование </w:t>
      </w:r>
      <w:r w:rsidRPr="00ED384D">
        <w:rPr>
          <w:color w:val="000000"/>
        </w:rPr>
        <w:t>— поиск и установление личност</w:t>
      </w:r>
      <w:r w:rsidRPr="00ED384D">
        <w:rPr>
          <w:color w:val="000000"/>
        </w:rPr>
        <w:softHyphen/>
        <w:t>ного смысла (т. е. «значения для себя») учения обучающими</w:t>
      </w:r>
      <w:r w:rsidRPr="00ED384D">
        <w:rPr>
          <w:color w:val="000000"/>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ED384D">
        <w:rPr>
          <w:color w:val="000000"/>
        </w:rPr>
        <w:softHyphen/>
        <w:t>лению этого разрыва;</w:t>
      </w:r>
    </w:p>
    <w:p w:rsidR="0032672A" w:rsidRPr="00ED384D" w:rsidRDefault="0032672A" w:rsidP="0032672A">
      <w:pPr>
        <w:autoSpaceDE w:val="0"/>
        <w:autoSpaceDN w:val="0"/>
        <w:adjustRightInd w:val="0"/>
        <w:rPr>
          <w:color w:val="000000"/>
        </w:rPr>
      </w:pPr>
      <w:r w:rsidRPr="00ED384D">
        <w:rPr>
          <w:b/>
          <w:bCs/>
          <w:i/>
          <w:iCs/>
          <w:color w:val="000000"/>
        </w:rPr>
        <w:t>•</w:t>
      </w:r>
      <w:r w:rsidRPr="00ED384D">
        <w:rPr>
          <w:color w:val="000000"/>
        </w:rPr>
        <w:t xml:space="preserve"> </w:t>
      </w:r>
      <w:r w:rsidRPr="00ED384D">
        <w:rPr>
          <w:b/>
          <w:bCs/>
          <w:i/>
          <w:iCs/>
          <w:color w:val="000000"/>
        </w:rPr>
        <w:t xml:space="preserve">морально-этическая ориентация </w:t>
      </w:r>
      <w:r w:rsidRPr="00ED384D">
        <w:rPr>
          <w:color w:val="000000"/>
        </w:rPr>
        <w:t>— знание основных моральных норм и ориентация на их выполнение на основе понимания их социальной необходимости; способность к мо</w:t>
      </w:r>
      <w:r w:rsidRPr="00ED384D">
        <w:rPr>
          <w:color w:val="000000"/>
        </w:rPr>
        <w:softHyphen/>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2672A" w:rsidRPr="00ED384D" w:rsidRDefault="0032672A" w:rsidP="0032672A">
      <w:pPr>
        <w:autoSpaceDE w:val="0"/>
        <w:autoSpaceDN w:val="0"/>
        <w:adjustRightInd w:val="0"/>
        <w:ind w:firstLine="708"/>
        <w:rPr>
          <w:color w:val="000000"/>
        </w:rPr>
      </w:pPr>
      <w:r w:rsidRPr="00ED384D">
        <w:rPr>
          <w:color w:val="000000"/>
        </w:rPr>
        <w:t xml:space="preserve">Основное </w:t>
      </w:r>
      <w:r w:rsidRPr="00ED384D">
        <w:rPr>
          <w:b/>
          <w:bCs/>
          <w:color w:val="000000"/>
        </w:rPr>
        <w:t xml:space="preserve">содержание оценки личностных результатов </w:t>
      </w:r>
      <w:r w:rsidRPr="00ED384D">
        <w:rPr>
          <w:color w:val="000000"/>
        </w:rPr>
        <w:t>на ступени начального общего образования строится вокруг оценки:</w:t>
      </w:r>
    </w:p>
    <w:p w:rsidR="0032672A" w:rsidRPr="00ED384D" w:rsidRDefault="0032672A" w:rsidP="0032672A">
      <w:pPr>
        <w:rPr>
          <w:color w:val="000000"/>
        </w:rPr>
      </w:pPr>
      <w:r w:rsidRPr="00ED384D">
        <w:rPr>
          <w:color w:val="000000"/>
        </w:rPr>
        <w:t>• сформированности внутренней позиции обучающегося, которая находит отражение в эмоционально-положительном отношении обучающегос</w:t>
      </w:r>
      <w:r>
        <w:rPr>
          <w:color w:val="000000"/>
        </w:rPr>
        <w:t xml:space="preserve">я к образовательному учреждению, </w:t>
      </w:r>
      <w:r w:rsidRPr="00ED384D">
        <w:rPr>
          <w:color w:val="000000"/>
        </w:rPr>
        <w:t xml:space="preserve">ориентации на содержательные моменты образовательного процесса — уроки, познание </w:t>
      </w:r>
      <w:r w:rsidRPr="00ED384D">
        <w:rPr>
          <w:color w:val="000000"/>
        </w:rPr>
        <w:lastRenderedPageBreak/>
        <w:t>нового, овладение умениями и новыми компетенциями, характер учебного сотрудничества с учителем и одноклассниками — и ориентации на образец по</w:t>
      </w:r>
      <w:r w:rsidRPr="00ED384D">
        <w:rPr>
          <w:color w:val="000000"/>
        </w:rPr>
        <w:softHyphen/>
        <w:t>ведения «хорошего ученика» как пример для подражания;</w:t>
      </w:r>
    </w:p>
    <w:p w:rsidR="0032672A" w:rsidRPr="00ED384D" w:rsidRDefault="0032672A" w:rsidP="0032672A">
      <w:pPr>
        <w:autoSpaceDE w:val="0"/>
        <w:autoSpaceDN w:val="0"/>
        <w:adjustRightInd w:val="0"/>
        <w:rPr>
          <w:color w:val="000000"/>
        </w:rPr>
      </w:pPr>
      <w:r w:rsidRPr="00ED384D">
        <w:rPr>
          <w:color w:val="000000"/>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sidRPr="00ED384D">
        <w:rPr>
          <w:color w:val="000000"/>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32672A" w:rsidRPr="00ED384D" w:rsidRDefault="0032672A" w:rsidP="0032672A">
      <w:pPr>
        <w:autoSpaceDE w:val="0"/>
        <w:autoSpaceDN w:val="0"/>
        <w:adjustRightInd w:val="0"/>
        <w:rPr>
          <w:color w:val="000000"/>
        </w:rPr>
      </w:pPr>
      <w:r w:rsidRPr="00ED384D">
        <w:rPr>
          <w:color w:val="000000"/>
        </w:rPr>
        <w:t>• сформированности самооценки, включая осознание сво</w:t>
      </w:r>
      <w:r w:rsidRPr="00ED384D">
        <w:rPr>
          <w:color w:val="000000"/>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32672A" w:rsidRPr="00ED384D" w:rsidRDefault="0032672A" w:rsidP="0032672A">
      <w:pPr>
        <w:autoSpaceDE w:val="0"/>
        <w:autoSpaceDN w:val="0"/>
        <w:adjustRightInd w:val="0"/>
        <w:rPr>
          <w:color w:val="000000"/>
        </w:rPr>
      </w:pPr>
      <w:r w:rsidRPr="00ED384D">
        <w:rPr>
          <w:color w:val="000000"/>
        </w:rPr>
        <w:t>• сформированности мотивации учебной деятельности, включая социальные, учебно-познавательные и внешние мо</w:t>
      </w:r>
      <w:r w:rsidRPr="00ED384D">
        <w:rPr>
          <w:color w:val="000000"/>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ED384D">
        <w:rPr>
          <w:color w:val="000000"/>
        </w:rPr>
        <w:softHyphen/>
        <w:t>вершенствованию своих способностей;</w:t>
      </w:r>
    </w:p>
    <w:p w:rsidR="0032672A" w:rsidRPr="00ED384D" w:rsidRDefault="0032672A" w:rsidP="0032672A">
      <w:pPr>
        <w:autoSpaceDE w:val="0"/>
        <w:autoSpaceDN w:val="0"/>
        <w:adjustRightInd w:val="0"/>
        <w:rPr>
          <w:color w:val="000000"/>
        </w:rPr>
      </w:pPr>
      <w:r w:rsidRPr="00ED384D">
        <w:rPr>
          <w:color w:val="000000"/>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w:t>
      </w:r>
      <w:r w:rsidRPr="00ED384D">
        <w:rPr>
          <w:color w:val="000000"/>
        </w:rPr>
        <w:softHyphen/>
        <w:t>чек зрения на решение моральной дилеммы); способности к оценке своих поступков и действий других людей с точки зре</w:t>
      </w:r>
      <w:r w:rsidRPr="00ED384D">
        <w:rPr>
          <w:color w:val="000000"/>
        </w:rPr>
        <w:softHyphen/>
        <w:t>ния соблюдения/нарушения моральной нормы.</w:t>
      </w:r>
    </w:p>
    <w:p w:rsidR="0032672A" w:rsidRPr="00ED384D" w:rsidRDefault="0032672A" w:rsidP="0032672A">
      <w:pPr>
        <w:autoSpaceDE w:val="0"/>
        <w:autoSpaceDN w:val="0"/>
        <w:adjustRightInd w:val="0"/>
        <w:ind w:firstLine="708"/>
        <w:rPr>
          <w:b/>
          <w:bCs/>
          <w:i/>
          <w:iCs/>
          <w:color w:val="000000"/>
        </w:rPr>
      </w:pPr>
      <w:r w:rsidRPr="00ED384D">
        <w:rPr>
          <w:color w:val="000000"/>
        </w:rPr>
        <w:t xml:space="preserve"> </w:t>
      </w:r>
      <w:r>
        <w:rPr>
          <w:b/>
          <w:bCs/>
          <w:i/>
          <w:iCs/>
          <w:color w:val="000000"/>
        </w:rPr>
        <w:t>Л</w:t>
      </w:r>
      <w:r w:rsidRPr="00ED384D">
        <w:rPr>
          <w:b/>
          <w:bCs/>
          <w:i/>
          <w:iCs/>
          <w:color w:val="000000"/>
        </w:rPr>
        <w:t>ич</w:t>
      </w:r>
      <w:r w:rsidRPr="00ED384D">
        <w:rPr>
          <w:b/>
          <w:bCs/>
          <w:i/>
          <w:iCs/>
          <w:color w:val="000000"/>
        </w:rPr>
        <w:softHyphen/>
        <w:t>ностные результаты выпускников на ступени начально</w:t>
      </w:r>
      <w:r w:rsidRPr="00ED384D">
        <w:rPr>
          <w:b/>
          <w:bCs/>
          <w:i/>
          <w:iCs/>
          <w:color w:val="000000"/>
        </w:rPr>
        <w:softHyphen/>
        <w:t xml:space="preserve">го общего образования </w:t>
      </w:r>
      <w:r w:rsidRPr="00ED384D">
        <w:rPr>
          <w:color w:val="000000"/>
        </w:rPr>
        <w:t>в полном соответствии с требовани</w:t>
      </w:r>
      <w:r w:rsidRPr="00ED384D">
        <w:rPr>
          <w:color w:val="000000"/>
        </w:rPr>
        <w:softHyphen/>
        <w:t xml:space="preserve">ями Стандарта </w:t>
      </w:r>
      <w:r w:rsidRPr="00ED384D">
        <w:rPr>
          <w:b/>
          <w:bCs/>
          <w:i/>
          <w:iCs/>
          <w:color w:val="000000"/>
        </w:rPr>
        <w:t>не подлежат итоговой оценке.</w:t>
      </w:r>
    </w:p>
    <w:p w:rsidR="0032672A" w:rsidRPr="00ED384D" w:rsidRDefault="0032672A" w:rsidP="0032672A">
      <w:pPr>
        <w:autoSpaceDE w:val="0"/>
        <w:autoSpaceDN w:val="0"/>
        <w:adjustRightInd w:val="0"/>
        <w:ind w:firstLine="708"/>
        <w:rPr>
          <w:color w:val="000000"/>
        </w:rPr>
      </w:pPr>
      <w:r w:rsidRPr="00ED384D">
        <w:rPr>
          <w:b/>
          <w:bCs/>
          <w:color w:val="000000"/>
        </w:rPr>
        <w:t xml:space="preserve">Оценка метапредметных результатов </w:t>
      </w:r>
      <w:r w:rsidRPr="00ED384D">
        <w:rPr>
          <w:color w:val="000000"/>
        </w:rPr>
        <w:t>представляет со</w:t>
      </w:r>
      <w:r w:rsidRPr="00ED384D">
        <w:rPr>
          <w:color w:val="000000"/>
        </w:rPr>
        <w:softHyphen/>
        <w:t>бой оценку достижения планируемых результатов освоения основной образовательной программы, представленных в раз</w:t>
      </w:r>
      <w:r w:rsidRPr="00ED384D">
        <w:rPr>
          <w:color w:val="000000"/>
        </w:rPr>
        <w:softHyphen/>
        <w:t>делах «Регулятивные учебные действия», «Коммуникативные учебные действия», «Познавательные учебные действия» меж</w:t>
      </w:r>
      <w:r w:rsidRPr="00ED384D">
        <w:rPr>
          <w:color w:val="000000"/>
        </w:rPr>
        <w:softHyphen/>
        <w:t>дисциплинарной программы формирования универсальных учебных действий у обучающихся на ступени начального об</w:t>
      </w:r>
      <w:r w:rsidRPr="00ED384D">
        <w:rPr>
          <w:color w:val="000000"/>
        </w:rPr>
        <w:softHyphen/>
        <w:t>щего образования, а также планируемых результатов, пред</w:t>
      </w:r>
      <w:r w:rsidRPr="00ED384D">
        <w:rPr>
          <w:color w:val="000000"/>
        </w:rPr>
        <w:softHyphen/>
        <w:t>ставленных во всех разделах междисциплинарной программы «Чтение. Работа с текстом».</w:t>
      </w:r>
    </w:p>
    <w:p w:rsidR="0032672A" w:rsidRPr="00E300FA" w:rsidRDefault="0032672A" w:rsidP="0032672A">
      <w:pPr>
        <w:ind w:firstLine="708"/>
        <w:rPr>
          <w:color w:val="000000"/>
        </w:rPr>
      </w:pPr>
      <w:r w:rsidRPr="00ED384D">
        <w:rPr>
          <w:color w:val="000000"/>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w:t>
      </w:r>
      <w:r w:rsidRPr="00E300FA">
        <w:rPr>
          <w:color w:val="000000"/>
        </w:rPr>
        <w:t>зисно</w:t>
      </w:r>
      <w:r>
        <w:rPr>
          <w:color w:val="000000"/>
        </w:rPr>
        <w:t xml:space="preserve">го учебного плана. </w:t>
      </w:r>
    </w:p>
    <w:p w:rsidR="0032672A" w:rsidRPr="00E300FA" w:rsidRDefault="0032672A" w:rsidP="0032672A">
      <w:pPr>
        <w:autoSpaceDE w:val="0"/>
        <w:autoSpaceDN w:val="0"/>
        <w:adjustRightInd w:val="0"/>
        <w:ind w:firstLine="708"/>
        <w:rPr>
          <w:color w:val="000000"/>
        </w:rPr>
      </w:pPr>
      <w:r w:rsidRPr="00E300FA">
        <w:rPr>
          <w:color w:val="000000"/>
        </w:rPr>
        <w:t xml:space="preserve">Основным </w:t>
      </w:r>
      <w:r w:rsidRPr="00E300FA">
        <w:rPr>
          <w:b/>
          <w:bCs/>
          <w:color w:val="000000"/>
        </w:rPr>
        <w:t>объектом оценки метапредметных результа</w:t>
      </w:r>
      <w:r w:rsidRPr="00E300FA">
        <w:rPr>
          <w:b/>
          <w:bCs/>
          <w:color w:val="000000"/>
        </w:rPr>
        <w:softHyphen/>
        <w:t xml:space="preserve">тов </w:t>
      </w:r>
      <w:r w:rsidRPr="00E300FA">
        <w:rPr>
          <w:color w:val="000000"/>
        </w:rPr>
        <w:t>служит сформированнос</w:t>
      </w:r>
      <w:r>
        <w:rPr>
          <w:color w:val="000000"/>
        </w:rPr>
        <w:t>ть у обучающегося</w:t>
      </w:r>
      <w:r w:rsidRPr="00E300FA">
        <w:rPr>
          <w:color w:val="000000"/>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E300FA">
        <w:rPr>
          <w:color w:val="000000"/>
        </w:rPr>
        <w:softHyphen/>
        <w:t>тельной деятельности и управление ею. К ним относятся:</w:t>
      </w:r>
    </w:p>
    <w:p w:rsidR="0032672A" w:rsidRPr="00E300FA" w:rsidRDefault="0032672A" w:rsidP="0032672A">
      <w:pPr>
        <w:autoSpaceDE w:val="0"/>
        <w:autoSpaceDN w:val="0"/>
        <w:adjustRightInd w:val="0"/>
        <w:rPr>
          <w:color w:val="000000"/>
        </w:rPr>
      </w:pPr>
      <w:r w:rsidRPr="00E300FA">
        <w:rPr>
          <w:color w:val="000000"/>
        </w:rPr>
        <w:t>• способность обучающегося принимать и сохранять учеб</w:t>
      </w:r>
      <w:r w:rsidRPr="00E300FA">
        <w:rPr>
          <w:color w:val="000000"/>
        </w:rPr>
        <w:softHyphen/>
        <w:t>ную цель и задачи; самостоятельно преобразовывать практи</w:t>
      </w:r>
      <w:r w:rsidRPr="00E300FA">
        <w:rPr>
          <w:color w:val="000000"/>
        </w:rPr>
        <w:softHyphen/>
        <w:t>ческую задачу в познавательную; умение планировать собственную деятельность в соответствии с поставленной за</w:t>
      </w:r>
      <w:r w:rsidRPr="00E300FA">
        <w:rPr>
          <w:color w:val="000000"/>
        </w:rPr>
        <w:softHyphen/>
        <w:t>дачей и условиями её реализации и искать средства её осу</w:t>
      </w:r>
      <w:r w:rsidRPr="00E300FA">
        <w:rPr>
          <w:color w:val="000000"/>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2672A" w:rsidRPr="00E300FA" w:rsidRDefault="0032672A" w:rsidP="0032672A">
      <w:pPr>
        <w:autoSpaceDE w:val="0"/>
        <w:autoSpaceDN w:val="0"/>
        <w:adjustRightInd w:val="0"/>
        <w:rPr>
          <w:color w:val="000000"/>
        </w:rPr>
      </w:pPr>
      <w:r w:rsidRPr="00E300FA">
        <w:rPr>
          <w:color w:val="000000"/>
        </w:rPr>
        <w:t>• умение осуществлять информационный поиск, сбор и выделение существенной информации из различных инфор</w:t>
      </w:r>
      <w:r w:rsidRPr="00E300FA">
        <w:rPr>
          <w:color w:val="000000"/>
        </w:rPr>
        <w:softHyphen/>
        <w:t>мационных источников;</w:t>
      </w:r>
    </w:p>
    <w:p w:rsidR="0032672A" w:rsidRPr="00E300FA" w:rsidRDefault="0032672A" w:rsidP="0032672A">
      <w:pPr>
        <w:autoSpaceDE w:val="0"/>
        <w:autoSpaceDN w:val="0"/>
        <w:adjustRightInd w:val="0"/>
        <w:rPr>
          <w:color w:val="000000"/>
        </w:rPr>
      </w:pPr>
      <w:r w:rsidRPr="00E300FA">
        <w:rPr>
          <w:color w:val="000000"/>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2672A" w:rsidRPr="00E300FA" w:rsidRDefault="0032672A" w:rsidP="0032672A">
      <w:pPr>
        <w:autoSpaceDE w:val="0"/>
        <w:autoSpaceDN w:val="0"/>
        <w:adjustRightInd w:val="0"/>
        <w:rPr>
          <w:color w:val="000000"/>
        </w:rPr>
      </w:pPr>
      <w:r w:rsidRPr="00E300FA">
        <w:rPr>
          <w:color w:val="000000"/>
        </w:rPr>
        <w:t>• способность к осуществлению логических операций сравнения, анализа, обобщения, классификации по родовидо</w:t>
      </w:r>
      <w:r w:rsidRPr="00E300FA">
        <w:rPr>
          <w:color w:val="000000"/>
        </w:rPr>
        <w:softHyphen/>
        <w:t>вым признакам, установл</w:t>
      </w:r>
      <w:r>
        <w:rPr>
          <w:color w:val="000000"/>
        </w:rPr>
        <w:t>ению аналогий, отнесению к изве</w:t>
      </w:r>
      <w:r w:rsidRPr="00E300FA">
        <w:rPr>
          <w:color w:val="000000"/>
        </w:rPr>
        <w:t>стным понятиям;</w:t>
      </w:r>
    </w:p>
    <w:p w:rsidR="0032672A" w:rsidRPr="00E300FA" w:rsidRDefault="0032672A" w:rsidP="0032672A">
      <w:pPr>
        <w:autoSpaceDE w:val="0"/>
        <w:autoSpaceDN w:val="0"/>
        <w:adjustRightInd w:val="0"/>
        <w:rPr>
          <w:color w:val="000000"/>
        </w:rPr>
      </w:pPr>
      <w:r w:rsidRPr="00E300FA">
        <w:rPr>
          <w:color w:val="000000"/>
        </w:rPr>
        <w:t>• умение сотрудничать с педагогом и сверстниками при решении учебных проблем, принимать на себя ответствен</w:t>
      </w:r>
      <w:r w:rsidRPr="00E300FA">
        <w:rPr>
          <w:color w:val="000000"/>
        </w:rPr>
        <w:softHyphen/>
        <w:t>ность за результаты своих действий.</w:t>
      </w:r>
    </w:p>
    <w:p w:rsidR="0032672A" w:rsidRPr="00B3532F" w:rsidRDefault="0032672A" w:rsidP="0032672A">
      <w:pPr>
        <w:autoSpaceDE w:val="0"/>
        <w:autoSpaceDN w:val="0"/>
        <w:adjustRightInd w:val="0"/>
        <w:ind w:firstLine="708"/>
        <w:rPr>
          <w:color w:val="000000"/>
        </w:rPr>
      </w:pPr>
      <w:r w:rsidRPr="00B3532F">
        <w:rPr>
          <w:color w:val="000000"/>
        </w:rPr>
        <w:lastRenderedPageBreak/>
        <w:t xml:space="preserve">Основное </w:t>
      </w:r>
      <w:r w:rsidRPr="00B3532F">
        <w:rPr>
          <w:b/>
          <w:bCs/>
          <w:color w:val="000000"/>
        </w:rPr>
        <w:t>содержание оценки метапредметных резуль</w:t>
      </w:r>
      <w:r w:rsidRPr="00B3532F">
        <w:rPr>
          <w:b/>
          <w:bCs/>
          <w:color w:val="000000"/>
        </w:rPr>
        <w:softHyphen/>
        <w:t xml:space="preserve">татов </w:t>
      </w:r>
      <w:r w:rsidRPr="00B3532F">
        <w:rPr>
          <w:color w:val="000000"/>
        </w:rPr>
        <w:t xml:space="preserve">на ступени начального общего образования строится вокруг </w:t>
      </w:r>
      <w:r w:rsidRPr="0015066F">
        <w:rPr>
          <w:b/>
          <w:color w:val="000000"/>
        </w:rPr>
        <w:t>умения учиться</w:t>
      </w:r>
      <w:r w:rsidRPr="00B3532F">
        <w:rPr>
          <w:color w:val="000000"/>
        </w:rPr>
        <w:t>,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32672A" w:rsidRPr="0070646D" w:rsidRDefault="0032672A" w:rsidP="0032672A">
      <w:pPr>
        <w:autoSpaceDE w:val="0"/>
        <w:autoSpaceDN w:val="0"/>
        <w:adjustRightInd w:val="0"/>
        <w:ind w:firstLine="708"/>
        <w:rPr>
          <w:color w:val="000000"/>
        </w:rPr>
      </w:pPr>
      <w:r w:rsidRPr="0070646D">
        <w:rPr>
          <w:b/>
          <w:bCs/>
          <w:color w:val="000000"/>
        </w:rPr>
        <w:t xml:space="preserve">Оценка предметных результатов </w:t>
      </w:r>
      <w:r w:rsidRPr="0070646D">
        <w:rPr>
          <w:color w:val="000000"/>
        </w:rPr>
        <w:t>представляет собой оценку достижения обучающимся планируемых результатов по отдельным предметам.</w:t>
      </w:r>
    </w:p>
    <w:p w:rsidR="0032672A" w:rsidRPr="00B8395C" w:rsidRDefault="0032672A" w:rsidP="0032672A">
      <w:pPr>
        <w:autoSpaceDE w:val="0"/>
        <w:autoSpaceDN w:val="0"/>
        <w:adjustRightInd w:val="0"/>
        <w:ind w:firstLine="708"/>
        <w:rPr>
          <w:color w:val="000000"/>
        </w:rPr>
      </w:pPr>
      <w:r w:rsidRPr="0070646D">
        <w:rPr>
          <w:color w:val="000000"/>
        </w:rPr>
        <w:t>Достижение этих результатов обеспечивается за счёт ос</w:t>
      </w:r>
      <w:r w:rsidRPr="0070646D">
        <w:rPr>
          <w:color w:val="000000"/>
        </w:rPr>
        <w:softHyphen/>
        <w:t>новных компонентов образовательного процесса — учебных предметов, представленных в обязательной части базисного учебного плана.</w:t>
      </w:r>
      <w:r>
        <w:rPr>
          <w:color w:val="000000"/>
        </w:rPr>
        <w:t xml:space="preserve"> П</w:t>
      </w:r>
      <w:r w:rsidRPr="00B8395C">
        <w:rPr>
          <w:color w:val="000000"/>
        </w:rPr>
        <w:t xml:space="preserve">редметные результаты содержат в себе, во-первых, </w:t>
      </w:r>
      <w:r w:rsidRPr="00B8395C">
        <w:rPr>
          <w:b/>
          <w:bCs/>
          <w:i/>
          <w:iCs/>
          <w:color w:val="000000"/>
        </w:rPr>
        <w:t>систему основополагающих эле</w:t>
      </w:r>
      <w:r w:rsidRPr="00B8395C">
        <w:rPr>
          <w:b/>
          <w:bCs/>
          <w:i/>
          <w:iCs/>
          <w:color w:val="000000"/>
        </w:rPr>
        <w:softHyphen/>
        <w:t xml:space="preserve">ментов научного знания, </w:t>
      </w:r>
      <w:r w:rsidRPr="00B8395C">
        <w:rPr>
          <w:color w:val="000000"/>
        </w:rPr>
        <w:t>которая выражается через учебный ма</w:t>
      </w:r>
      <w:r>
        <w:rPr>
          <w:color w:val="000000"/>
        </w:rPr>
        <w:t>териал различных курсов (</w:t>
      </w:r>
      <w:r w:rsidRPr="00B8395C">
        <w:rPr>
          <w:b/>
          <w:bCs/>
          <w:i/>
          <w:iCs/>
          <w:color w:val="000000"/>
        </w:rPr>
        <w:t xml:space="preserve">система предметных знаний), </w:t>
      </w:r>
      <w:r w:rsidRPr="00B8395C">
        <w:rPr>
          <w:color w:val="000000"/>
        </w:rPr>
        <w:t xml:space="preserve">и, во-вторых, </w:t>
      </w:r>
      <w:r w:rsidRPr="00B8395C">
        <w:rPr>
          <w:b/>
          <w:bCs/>
          <w:i/>
          <w:iCs/>
          <w:color w:val="000000"/>
        </w:rPr>
        <w:t xml:space="preserve">систему формируемых действий </w:t>
      </w:r>
      <w:r>
        <w:rPr>
          <w:color w:val="000000"/>
        </w:rPr>
        <w:t>(</w:t>
      </w:r>
      <w:r w:rsidRPr="00B8395C">
        <w:rPr>
          <w:b/>
          <w:bCs/>
          <w:i/>
          <w:iCs/>
          <w:color w:val="000000"/>
        </w:rPr>
        <w:t xml:space="preserve">система предметных действий), </w:t>
      </w:r>
      <w:r w:rsidRPr="00B8395C">
        <w:rPr>
          <w:color w:val="000000"/>
        </w:rPr>
        <w:t>которые преломля</w:t>
      </w:r>
      <w:r w:rsidRPr="00B8395C">
        <w:rPr>
          <w:color w:val="000000"/>
        </w:rPr>
        <w:softHyphen/>
        <w:t>ются через специфику предмета и направлены на применение знаний, их преобразование и получение нового знания.</w:t>
      </w:r>
    </w:p>
    <w:p w:rsidR="0032672A" w:rsidRPr="00B8395C" w:rsidRDefault="0032672A" w:rsidP="0032672A">
      <w:pPr>
        <w:autoSpaceDE w:val="0"/>
        <w:autoSpaceDN w:val="0"/>
        <w:adjustRightInd w:val="0"/>
        <w:rPr>
          <w:color w:val="000000"/>
        </w:rPr>
      </w:pPr>
      <w:r w:rsidRPr="00B8395C">
        <w:rPr>
          <w:b/>
          <w:bCs/>
          <w:i/>
          <w:iCs/>
          <w:color w:val="000000"/>
        </w:rPr>
        <w:t xml:space="preserve">Система предметных знаний </w:t>
      </w:r>
      <w:r w:rsidRPr="00B8395C">
        <w:rPr>
          <w:color w:val="000000"/>
        </w:rPr>
        <w:t>— важнейшая составляю</w:t>
      </w:r>
      <w:r w:rsidRPr="00B8395C">
        <w:rPr>
          <w:color w:val="000000"/>
        </w:rPr>
        <w:softHyphen/>
        <w:t xml:space="preserve">щая предметных результатов. В ней можно выделить </w:t>
      </w:r>
      <w:r w:rsidRPr="00B8395C">
        <w:rPr>
          <w:b/>
          <w:bCs/>
          <w:i/>
          <w:iCs/>
          <w:color w:val="000000"/>
        </w:rPr>
        <w:t xml:space="preserve">опорные знания </w:t>
      </w:r>
      <w:r w:rsidRPr="00B8395C">
        <w:rPr>
          <w:color w:val="000000"/>
        </w:rPr>
        <w:t>(знания, усвоение которых принципиально необходи</w:t>
      </w:r>
      <w:r w:rsidRPr="00B8395C">
        <w:rPr>
          <w:color w:val="000000"/>
        </w:rPr>
        <w:softHyphen/>
        <w:t>мо для текущего и последующего успешного обучения) и зна</w:t>
      </w:r>
      <w:r w:rsidRPr="00B8395C">
        <w:rPr>
          <w:color w:val="000000"/>
        </w:rPr>
        <w:softHyphen/>
        <w:t>ния, дополняющие, расширяющие или углубляющие опорную систему знаний, а также служащие пропедевтикой для</w:t>
      </w:r>
      <w:r>
        <w:rPr>
          <w:color w:val="000000"/>
        </w:rPr>
        <w:t xml:space="preserve"> после</w:t>
      </w:r>
      <w:r>
        <w:rPr>
          <w:color w:val="000000"/>
        </w:rPr>
        <w:softHyphen/>
        <w:t>дующего изучения курсов.</w:t>
      </w:r>
    </w:p>
    <w:p w:rsidR="0032672A" w:rsidRDefault="0032672A" w:rsidP="0032672A">
      <w:pPr>
        <w:autoSpaceDE w:val="0"/>
        <w:autoSpaceDN w:val="0"/>
        <w:adjustRightInd w:val="0"/>
        <w:ind w:firstLine="708"/>
        <w:rPr>
          <w:b/>
          <w:bCs/>
          <w:i/>
          <w:iCs/>
          <w:color w:val="000000"/>
        </w:rPr>
      </w:pPr>
      <w:r w:rsidRPr="0070646D">
        <w:rPr>
          <w:color w:val="000000"/>
        </w:rPr>
        <w:t>На начальной ступени обучения особое значение для про</w:t>
      </w:r>
      <w:r w:rsidRPr="0070646D">
        <w:rPr>
          <w:color w:val="000000"/>
        </w:rPr>
        <w:softHyphen/>
        <w:t xml:space="preserve">должения образования имеет усвоение обучающимися </w:t>
      </w:r>
      <w:r w:rsidRPr="0070646D">
        <w:rPr>
          <w:b/>
          <w:bCs/>
          <w:i/>
          <w:iCs/>
          <w:color w:val="000000"/>
        </w:rPr>
        <w:t>опор</w:t>
      </w:r>
      <w:r w:rsidRPr="0070646D">
        <w:rPr>
          <w:b/>
          <w:bCs/>
          <w:i/>
          <w:iCs/>
          <w:color w:val="000000"/>
        </w:rPr>
        <w:softHyphen/>
        <w:t>ной системы знаний по русскому языку и математике.</w:t>
      </w:r>
    </w:p>
    <w:p w:rsidR="0032672A" w:rsidRPr="0015066F" w:rsidRDefault="0032672A" w:rsidP="0032672A">
      <w:pPr>
        <w:autoSpaceDE w:val="0"/>
        <w:autoSpaceDN w:val="0"/>
        <w:adjustRightInd w:val="0"/>
        <w:ind w:firstLine="708"/>
        <w:rPr>
          <w:color w:val="000000"/>
        </w:rPr>
      </w:pPr>
      <w:r>
        <w:rPr>
          <w:color w:val="000000"/>
        </w:rPr>
        <w:t xml:space="preserve"> П</w:t>
      </w:r>
      <w:r w:rsidRPr="0015066F">
        <w:rPr>
          <w:color w:val="000000"/>
        </w:rPr>
        <w:t>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w:t>
      </w:r>
      <w:r w:rsidRPr="0015066F">
        <w:rPr>
          <w:color w:val="000000"/>
        </w:rPr>
        <w:softHyphen/>
        <w:t>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w:t>
      </w:r>
      <w:r w:rsidRPr="0015066F">
        <w:rPr>
          <w:color w:val="000000"/>
        </w:rPr>
        <w:softHyphen/>
        <w:t>жанием.</w:t>
      </w:r>
    </w:p>
    <w:p w:rsidR="0032672A" w:rsidRPr="0015066F" w:rsidRDefault="0032672A" w:rsidP="0032672A">
      <w:pPr>
        <w:autoSpaceDE w:val="0"/>
        <w:autoSpaceDN w:val="0"/>
        <w:adjustRightInd w:val="0"/>
        <w:ind w:firstLine="708"/>
        <w:rPr>
          <w:b/>
          <w:bCs/>
          <w:i/>
          <w:iCs/>
          <w:color w:val="000000"/>
        </w:rPr>
      </w:pPr>
      <w:r w:rsidRPr="0015066F">
        <w:rPr>
          <w:b/>
          <w:bCs/>
          <w:i/>
          <w:iCs/>
          <w:color w:val="000000"/>
        </w:rPr>
        <w:t>Действия с предметным содержанием (или предмет</w:t>
      </w:r>
      <w:r w:rsidRPr="0015066F">
        <w:rPr>
          <w:b/>
          <w:bCs/>
          <w:i/>
          <w:iCs/>
          <w:color w:val="000000"/>
        </w:rPr>
        <w:softHyphen/>
        <w:t xml:space="preserve">ные действия) </w:t>
      </w:r>
      <w:r w:rsidRPr="0015066F">
        <w:rPr>
          <w:color w:val="000000"/>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w:t>
      </w:r>
      <w:r w:rsidRPr="0015066F">
        <w:rPr>
          <w:color w:val="000000"/>
        </w:rPr>
        <w:softHyphen/>
        <w:t>тельные: использование знаково-символических средств; мо</w:t>
      </w:r>
      <w:r w:rsidRPr="0015066F">
        <w:rPr>
          <w:color w:val="000000"/>
        </w:rPr>
        <w:softHyphen/>
        <w:t>делирование; сравнение, группировка и классификация объ</w:t>
      </w:r>
      <w:r w:rsidRPr="0015066F">
        <w:rPr>
          <w:color w:val="000000"/>
        </w:rPr>
        <w:softHyphen/>
        <w:t>ектов; действия анализа, синтеза и обобщения; установление связей (в том числе причинно-следственных) и аналогий; по</w:t>
      </w:r>
      <w:r w:rsidRPr="0015066F">
        <w:rPr>
          <w:color w:val="000000"/>
        </w:rPr>
        <w:softHyphen/>
        <w:t>иск, преобразование, представление и интерпретация инфор</w:t>
      </w:r>
      <w:r w:rsidRPr="0015066F">
        <w:rPr>
          <w:color w:val="000000"/>
        </w:rPr>
        <w:softHyphen/>
        <w:t>мации, рассуждения</w:t>
      </w:r>
      <w:r>
        <w:rPr>
          <w:color w:val="000000"/>
        </w:rPr>
        <w:t xml:space="preserve"> и т.д.</w:t>
      </w:r>
    </w:p>
    <w:p w:rsidR="0032672A" w:rsidRPr="008C0C0B" w:rsidRDefault="0032672A" w:rsidP="0032672A">
      <w:pPr>
        <w:autoSpaceDE w:val="0"/>
        <w:autoSpaceDN w:val="0"/>
        <w:adjustRightInd w:val="0"/>
        <w:rPr>
          <w:color w:val="000000"/>
        </w:rPr>
      </w:pPr>
      <w:r>
        <w:tab/>
      </w:r>
      <w:r w:rsidRPr="008C0C0B">
        <w:rPr>
          <w:color w:val="000000"/>
        </w:rPr>
        <w:t xml:space="preserve">Поэтому </w:t>
      </w:r>
      <w:r w:rsidRPr="008C0C0B">
        <w:rPr>
          <w:b/>
          <w:bCs/>
          <w:color w:val="000000"/>
        </w:rPr>
        <w:t xml:space="preserve">объектом оценки предметных результатов </w:t>
      </w:r>
      <w:r w:rsidRPr="008C0C0B">
        <w:rPr>
          <w:color w:val="000000"/>
        </w:rPr>
        <w:t>слу</w:t>
      </w:r>
      <w:r w:rsidRPr="008C0C0B">
        <w:rPr>
          <w:color w:val="000000"/>
        </w:rPr>
        <w:softHyphen/>
        <w:t>жит в полном соответствии с требованиями Стандарта спо</w:t>
      </w:r>
      <w:r w:rsidRPr="008C0C0B">
        <w:rPr>
          <w:color w:val="000000"/>
        </w:rPr>
        <w:softHyphen/>
        <w:t>собность обучающихся решать учебно-познавательные и учеб</w:t>
      </w:r>
      <w:r w:rsidRPr="008C0C0B">
        <w:rPr>
          <w:color w:val="000000"/>
        </w:rPr>
        <w:softHyphen/>
        <w:t>но-практические задачи с использованием средств, релевант</w:t>
      </w:r>
      <w:r w:rsidRPr="008C0C0B">
        <w:rPr>
          <w:color w:val="000000"/>
        </w:rPr>
        <w:softHyphen/>
        <w:t>ных содержанию учебных предметов, в том числе на основе метапредметных действий.</w:t>
      </w:r>
    </w:p>
    <w:p w:rsidR="0032672A" w:rsidRPr="008C0C0B" w:rsidRDefault="0032672A" w:rsidP="0032672A">
      <w:pPr>
        <w:autoSpaceDE w:val="0"/>
        <w:autoSpaceDN w:val="0"/>
        <w:adjustRightInd w:val="0"/>
        <w:ind w:firstLine="708"/>
        <w:rPr>
          <w:color w:val="000000"/>
        </w:rPr>
      </w:pPr>
      <w:r w:rsidRPr="008C0C0B">
        <w:rPr>
          <w:color w:val="000000"/>
        </w:rPr>
        <w:t>Оценка предметных р</w:t>
      </w:r>
      <w:r>
        <w:rPr>
          <w:color w:val="000000"/>
        </w:rPr>
        <w:t>езультатов проводит</w:t>
      </w:r>
      <w:r w:rsidRPr="008C0C0B">
        <w:rPr>
          <w:color w:val="000000"/>
        </w:rPr>
        <w:t>ся как в ходе неперсонифицированных процедур с целью оценки эф</w:t>
      </w:r>
      <w:r w:rsidRPr="008C0C0B">
        <w:rPr>
          <w:color w:val="000000"/>
        </w:rPr>
        <w:softHyphen/>
        <w:t>фективности деятельности системы образования и образова</w:t>
      </w:r>
      <w:r w:rsidRPr="008C0C0B">
        <w:rPr>
          <w:color w:val="000000"/>
        </w:rPr>
        <w:softHyphen/>
        <w:t>тельного учреждения, так и в ходе персонифицированных процедур с целью итоговой оценки результатов учебной дея</w:t>
      </w:r>
      <w:r w:rsidRPr="008C0C0B">
        <w:rPr>
          <w:color w:val="000000"/>
        </w:rPr>
        <w:softHyphen/>
        <w:t>тельности обучающихся на начальной ступени общего обра</w:t>
      </w:r>
      <w:r w:rsidRPr="008C0C0B">
        <w:rPr>
          <w:color w:val="000000"/>
        </w:rPr>
        <w:softHyphen/>
        <w:t>зования.</w:t>
      </w:r>
    </w:p>
    <w:p w:rsidR="0032672A" w:rsidRPr="008C0C0B" w:rsidRDefault="0032672A" w:rsidP="0032672A">
      <w:pPr>
        <w:autoSpaceDE w:val="0"/>
        <w:autoSpaceDN w:val="0"/>
        <w:adjustRightInd w:val="0"/>
        <w:ind w:firstLine="708"/>
        <w:rPr>
          <w:color w:val="000000"/>
        </w:rPr>
      </w:pPr>
      <w:r w:rsidRPr="008C0C0B">
        <w:rPr>
          <w:color w:val="000000"/>
        </w:rPr>
        <w:t xml:space="preserve">При этом </w:t>
      </w:r>
      <w:r w:rsidRPr="008C0C0B">
        <w:rPr>
          <w:b/>
          <w:bCs/>
          <w:i/>
          <w:iCs/>
          <w:color w:val="000000"/>
        </w:rPr>
        <w:t xml:space="preserve">итоговая оценка </w:t>
      </w:r>
      <w:r w:rsidRPr="008C0C0B">
        <w:rPr>
          <w:color w:val="000000"/>
        </w:rPr>
        <w:t>ограничивается контролем успешности освоения действий, выполняемых обучающимися с предметным содержанием, отражающим опорную систему зна</w:t>
      </w:r>
      <w:r w:rsidRPr="008C0C0B">
        <w:rPr>
          <w:color w:val="000000"/>
        </w:rPr>
        <w:softHyphen/>
        <w:t>ний данного учеб</w:t>
      </w:r>
      <w:r>
        <w:rPr>
          <w:color w:val="000000"/>
        </w:rPr>
        <w:t>ного курса (</w:t>
      </w:r>
      <w:r w:rsidRPr="008C0C0B">
        <w:rPr>
          <w:color w:val="000000"/>
        </w:rPr>
        <w:t>содержание заданий для итоговой оценки достижения предметных резуль</w:t>
      </w:r>
      <w:r w:rsidRPr="008C0C0B">
        <w:rPr>
          <w:color w:val="000000"/>
        </w:rPr>
        <w:softHyphen/>
        <w:t>татов курса строится вокруг изучаемого опорного учебного ма</w:t>
      </w:r>
      <w:r w:rsidRPr="008C0C0B">
        <w:rPr>
          <w:color w:val="000000"/>
        </w:rPr>
        <w:softHyphen/>
        <w:t xml:space="preserve">териала, представленного в разделе </w:t>
      </w:r>
      <w:r w:rsidRPr="008C0C0B">
        <w:rPr>
          <w:color w:val="000000"/>
          <w:u w:val="single"/>
        </w:rPr>
        <w:t>«Выпускник научится»</w:t>
      </w:r>
      <w:r w:rsidRPr="008C0C0B">
        <w:rPr>
          <w:color w:val="000000"/>
        </w:rPr>
        <w:t>.)</w:t>
      </w:r>
    </w:p>
    <w:p w:rsidR="0032672A" w:rsidRPr="008C0C0B" w:rsidRDefault="0032672A" w:rsidP="0032672A">
      <w:pPr>
        <w:ind w:firstLine="708"/>
        <w:rPr>
          <w:color w:val="000000"/>
        </w:rPr>
      </w:pPr>
      <w:r w:rsidRPr="008C0C0B">
        <w:rPr>
          <w:color w:val="000000"/>
        </w:rPr>
        <w:lastRenderedPageBreak/>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w:t>
      </w:r>
      <w:r w:rsidRPr="008C0C0B">
        <w:rPr>
          <w:color w:val="000000"/>
        </w:rPr>
        <w:softHyphen/>
        <w:t>жуточного оц</w:t>
      </w:r>
      <w:r>
        <w:rPr>
          <w:color w:val="000000"/>
        </w:rPr>
        <w:t>енивания, фиксируются</w:t>
      </w:r>
      <w:r w:rsidRPr="008C0C0B">
        <w:rPr>
          <w:color w:val="000000"/>
        </w:rPr>
        <w:t xml:space="preserve"> в форме портфеля достижений и учитываются при определении ито</w:t>
      </w:r>
      <w:r w:rsidRPr="008C0C0B">
        <w:rPr>
          <w:color w:val="000000"/>
        </w:rPr>
        <w:softHyphen/>
        <w:t>говой оценки.</w:t>
      </w:r>
    </w:p>
    <w:p w:rsidR="0032672A" w:rsidRPr="008C0C0B" w:rsidRDefault="0032672A" w:rsidP="0032672A">
      <w:pPr>
        <w:autoSpaceDE w:val="0"/>
        <w:autoSpaceDN w:val="0"/>
        <w:adjustRightInd w:val="0"/>
        <w:ind w:firstLine="708"/>
        <w:rPr>
          <w:color w:val="000000"/>
        </w:rPr>
      </w:pPr>
      <w:r w:rsidRPr="008C0C0B">
        <w:rPr>
          <w:color w:val="000000"/>
        </w:rPr>
        <w:t>На персонифицированную итоговую оценку на ступени начального общего</w:t>
      </w:r>
      <w:r>
        <w:rPr>
          <w:color w:val="000000"/>
        </w:rPr>
        <w:t xml:space="preserve"> образования </w:t>
      </w:r>
      <w:r w:rsidRPr="008C0C0B">
        <w:rPr>
          <w:color w:val="000000"/>
        </w:rPr>
        <w:t xml:space="preserve">выносятся </w:t>
      </w:r>
      <w:r>
        <w:rPr>
          <w:b/>
          <w:bCs/>
          <w:i/>
          <w:iCs/>
          <w:color w:val="000000"/>
        </w:rPr>
        <w:t>только предметные и метапред</w:t>
      </w:r>
      <w:r w:rsidRPr="008C0C0B">
        <w:rPr>
          <w:b/>
          <w:bCs/>
          <w:i/>
          <w:iCs/>
          <w:color w:val="000000"/>
        </w:rPr>
        <w:t xml:space="preserve">метные результаты, </w:t>
      </w:r>
      <w:r w:rsidRPr="008C0C0B">
        <w:rPr>
          <w:color w:val="000000"/>
        </w:rPr>
        <w:t xml:space="preserve">описанные в разделе </w:t>
      </w:r>
      <w:r w:rsidRPr="008C0C0B">
        <w:rPr>
          <w:color w:val="000000"/>
          <w:u w:val="single"/>
        </w:rPr>
        <w:t>«</w:t>
      </w:r>
      <w:r w:rsidRPr="008C0C0B">
        <w:rPr>
          <w:smallCaps/>
          <w:color w:val="000000"/>
          <w:u w:val="single"/>
        </w:rPr>
        <w:t xml:space="preserve">Выпускник </w:t>
      </w:r>
      <w:r w:rsidRPr="008C0C0B">
        <w:rPr>
          <w:color w:val="000000"/>
          <w:u w:val="single"/>
        </w:rPr>
        <w:t>на</w:t>
      </w:r>
      <w:r w:rsidRPr="008C0C0B">
        <w:rPr>
          <w:color w:val="000000"/>
          <w:u w:val="single"/>
        </w:rPr>
        <w:softHyphen/>
        <w:t>учится»</w:t>
      </w:r>
      <w:r w:rsidRPr="008C0C0B">
        <w:rPr>
          <w:color w:val="000000"/>
        </w:rPr>
        <w:t xml:space="preserve"> планируемых результатов начального образования.</w:t>
      </w:r>
    </w:p>
    <w:p w:rsidR="0032672A" w:rsidRDefault="0032672A" w:rsidP="0032672A">
      <w:pPr>
        <w:autoSpaceDE w:val="0"/>
        <w:autoSpaceDN w:val="0"/>
        <w:adjustRightInd w:val="0"/>
        <w:ind w:firstLine="708"/>
        <w:rPr>
          <w:color w:val="000000"/>
        </w:rPr>
      </w:pPr>
      <w:r w:rsidRPr="008C0C0B">
        <w:rPr>
          <w:color w:val="000000"/>
        </w:rPr>
        <w:t xml:space="preserve">Предметом итоговой оценки является </w:t>
      </w:r>
      <w:r w:rsidRPr="008C0C0B">
        <w:rPr>
          <w:b/>
          <w:bCs/>
          <w:i/>
          <w:iCs/>
          <w:color w:val="000000"/>
        </w:rPr>
        <w:t>способность обуча</w:t>
      </w:r>
      <w:r w:rsidRPr="008C0C0B">
        <w:rPr>
          <w:b/>
          <w:bCs/>
          <w:i/>
          <w:iCs/>
          <w:color w:val="000000"/>
        </w:rPr>
        <w:softHyphen/>
        <w:t>ющихся решать учебно-познавательные и учебно-практи</w:t>
      </w:r>
      <w:r w:rsidRPr="008C0C0B">
        <w:rPr>
          <w:b/>
          <w:bCs/>
          <w:i/>
          <w:iCs/>
          <w:color w:val="000000"/>
        </w:rPr>
        <w:softHyphen/>
        <w:t>ческие задачи, построенные на материале опорной систе</w:t>
      </w:r>
      <w:r w:rsidRPr="008C0C0B">
        <w:rPr>
          <w:b/>
          <w:bCs/>
          <w:i/>
          <w:iCs/>
          <w:color w:val="000000"/>
        </w:rPr>
        <w:softHyphen/>
        <w:t>мы знаний с использованием средств, релевантных содер</w:t>
      </w:r>
      <w:r w:rsidRPr="008C0C0B">
        <w:rPr>
          <w:b/>
          <w:bCs/>
          <w:i/>
          <w:iCs/>
          <w:color w:val="000000"/>
        </w:rPr>
        <w:softHyphen/>
        <w:t xml:space="preserve">жанию учебных предметов, </w:t>
      </w:r>
      <w:r w:rsidRPr="008C0C0B">
        <w:rPr>
          <w:color w:val="000000"/>
        </w:rPr>
        <w:t>в том числе на основе метапредметных действий.</w:t>
      </w:r>
    </w:p>
    <w:p w:rsidR="0032672A" w:rsidRPr="008C0C0B" w:rsidRDefault="0032672A" w:rsidP="0032672A">
      <w:pPr>
        <w:autoSpaceDE w:val="0"/>
        <w:autoSpaceDN w:val="0"/>
        <w:adjustRightInd w:val="0"/>
        <w:ind w:firstLine="708"/>
        <w:rPr>
          <w:color w:val="000000"/>
        </w:rPr>
      </w:pPr>
      <w:r w:rsidRPr="006B373C">
        <w:rPr>
          <w:b/>
          <w:color w:val="000000"/>
        </w:rPr>
        <w:t>Предметом итоговой оценки</w:t>
      </w:r>
      <w:r>
        <w:rPr>
          <w:color w:val="000000"/>
        </w:rPr>
        <w:t xml:space="preserve"> освоения обучающимися основной образовательной программы начального общего образования являются достижения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32672A" w:rsidRPr="008C0C0B" w:rsidRDefault="0032672A" w:rsidP="0032672A">
      <w:pPr>
        <w:autoSpaceDE w:val="0"/>
        <w:autoSpaceDN w:val="0"/>
        <w:adjustRightInd w:val="0"/>
        <w:ind w:firstLine="708"/>
        <w:rPr>
          <w:color w:val="000000"/>
        </w:rPr>
      </w:pPr>
      <w:r w:rsidRPr="008C0C0B">
        <w:rPr>
          <w:color w:val="000000"/>
        </w:rPr>
        <w:t>На начальной ступени общего образования особое значе</w:t>
      </w:r>
      <w:r w:rsidRPr="008C0C0B">
        <w:rPr>
          <w:color w:val="000000"/>
        </w:rPr>
        <w:softHyphen/>
        <w:t>ние для продолжения образования имеет усвоение обучающи</w:t>
      </w:r>
      <w:r w:rsidRPr="008C0C0B">
        <w:rPr>
          <w:color w:val="000000"/>
        </w:rPr>
        <w:softHyphen/>
        <w:t xml:space="preserve">мися </w:t>
      </w:r>
      <w:r w:rsidRPr="008C0C0B">
        <w:rPr>
          <w:b/>
          <w:bCs/>
          <w:i/>
          <w:iCs/>
          <w:color w:val="000000"/>
        </w:rPr>
        <w:t>опор</w:t>
      </w:r>
      <w:r>
        <w:rPr>
          <w:b/>
          <w:bCs/>
          <w:i/>
          <w:iCs/>
          <w:color w:val="000000"/>
        </w:rPr>
        <w:t>ной системы знаний по русскому</w:t>
      </w:r>
      <w:r w:rsidRPr="008C0C0B">
        <w:rPr>
          <w:b/>
          <w:bCs/>
          <w:i/>
          <w:iCs/>
          <w:color w:val="000000"/>
        </w:rPr>
        <w:t xml:space="preserve"> и математике </w:t>
      </w:r>
      <w:r w:rsidRPr="008C0C0B">
        <w:rPr>
          <w:color w:val="000000"/>
        </w:rPr>
        <w:t>и о</w:t>
      </w:r>
      <w:r>
        <w:rPr>
          <w:color w:val="000000"/>
        </w:rPr>
        <w:t>владение следующими метапредмет</w:t>
      </w:r>
      <w:r w:rsidRPr="008C0C0B">
        <w:rPr>
          <w:color w:val="000000"/>
        </w:rPr>
        <w:t>ными действиями:</w:t>
      </w:r>
    </w:p>
    <w:p w:rsidR="0032672A" w:rsidRPr="008C0C0B" w:rsidRDefault="0032672A" w:rsidP="0032672A">
      <w:pPr>
        <w:autoSpaceDE w:val="0"/>
        <w:autoSpaceDN w:val="0"/>
        <w:adjustRightInd w:val="0"/>
        <w:rPr>
          <w:color w:val="000000"/>
        </w:rPr>
      </w:pPr>
      <w:r w:rsidRPr="008C0C0B">
        <w:rPr>
          <w:b/>
          <w:bCs/>
          <w:i/>
          <w:iCs/>
          <w:color w:val="000000"/>
        </w:rPr>
        <w:t>•</w:t>
      </w:r>
      <w:r w:rsidRPr="008C0C0B">
        <w:rPr>
          <w:color w:val="000000"/>
        </w:rPr>
        <w:t xml:space="preserve"> </w:t>
      </w:r>
      <w:r w:rsidRPr="008C0C0B">
        <w:rPr>
          <w:b/>
          <w:bCs/>
          <w:i/>
          <w:iCs/>
          <w:color w:val="000000"/>
        </w:rPr>
        <w:t xml:space="preserve">речевыми, </w:t>
      </w:r>
      <w:r w:rsidRPr="008C0C0B">
        <w:rPr>
          <w:color w:val="000000"/>
        </w:rPr>
        <w:t xml:space="preserve">среди которых следует выделить </w:t>
      </w:r>
      <w:r w:rsidRPr="008C0C0B">
        <w:rPr>
          <w:b/>
          <w:bCs/>
          <w:i/>
          <w:iCs/>
          <w:color w:val="000000"/>
        </w:rPr>
        <w:t>навыки осознанного чтения и работы с информацией</w:t>
      </w:r>
    </w:p>
    <w:p w:rsidR="0032672A" w:rsidRPr="008C0C0B" w:rsidRDefault="0032672A" w:rsidP="0032672A">
      <w:pPr>
        <w:autoSpaceDE w:val="0"/>
        <w:autoSpaceDN w:val="0"/>
        <w:adjustRightInd w:val="0"/>
        <w:rPr>
          <w:color w:val="000000"/>
        </w:rPr>
      </w:pPr>
      <w:r w:rsidRPr="008C0C0B">
        <w:rPr>
          <w:b/>
          <w:bCs/>
          <w:i/>
          <w:iCs/>
          <w:color w:val="000000"/>
        </w:rPr>
        <w:t>•</w:t>
      </w:r>
      <w:r w:rsidRPr="008C0C0B">
        <w:rPr>
          <w:color w:val="000000"/>
        </w:rPr>
        <w:t xml:space="preserve"> </w:t>
      </w:r>
      <w:r w:rsidRPr="008C0C0B">
        <w:rPr>
          <w:b/>
          <w:bCs/>
          <w:i/>
          <w:iCs/>
          <w:color w:val="000000"/>
        </w:rPr>
        <w:t xml:space="preserve">коммуникативными, </w:t>
      </w:r>
      <w:r w:rsidRPr="008C0C0B">
        <w:rPr>
          <w:color w:val="000000"/>
        </w:rPr>
        <w:t>необходимыми для учебного со</w:t>
      </w:r>
      <w:r w:rsidRPr="008C0C0B">
        <w:rPr>
          <w:color w:val="000000"/>
        </w:rPr>
        <w:softHyphen/>
        <w:t>трудничества с учителем и сверстниками.</w:t>
      </w:r>
    </w:p>
    <w:p w:rsidR="0032672A" w:rsidRPr="008C0C0B" w:rsidRDefault="0032672A" w:rsidP="0032672A">
      <w:pPr>
        <w:autoSpaceDE w:val="0"/>
        <w:autoSpaceDN w:val="0"/>
        <w:adjustRightInd w:val="0"/>
        <w:ind w:firstLine="708"/>
        <w:rPr>
          <w:color w:val="000000"/>
        </w:rPr>
      </w:pPr>
      <w:r w:rsidRPr="008C0C0B">
        <w:rPr>
          <w:color w:val="000000"/>
        </w:rPr>
        <w:t>В процессе оценки используются разнообразные методы и формы, взаимно дополняющие друг друга (стандартизирован</w:t>
      </w:r>
      <w:r w:rsidRPr="008C0C0B">
        <w:rPr>
          <w:color w:val="000000"/>
        </w:rPr>
        <w:softHyphen/>
        <w:t>ные письменные и устные работы, проекты, практические ра</w:t>
      </w:r>
      <w:r w:rsidRPr="008C0C0B">
        <w:rPr>
          <w:color w:val="000000"/>
        </w:rPr>
        <w:softHyphen/>
        <w:t>боты, творческие работы, самоанализ и самооценка, наблю</w:t>
      </w:r>
      <w:r w:rsidRPr="008C0C0B">
        <w:rPr>
          <w:color w:val="000000"/>
        </w:rPr>
        <w:softHyphen/>
        <w:t>дения и др.).</w:t>
      </w:r>
    </w:p>
    <w:p w:rsidR="0032672A" w:rsidRDefault="0032672A" w:rsidP="0032672A"/>
    <w:p w:rsidR="0032672A" w:rsidRPr="00B93FAE" w:rsidRDefault="0032672A" w:rsidP="0032672A">
      <w:r w:rsidRPr="00B93FAE">
        <w:rPr>
          <w:b/>
          <w:bCs/>
        </w:rPr>
        <w:t>«Инструменты»  оценки качества</w:t>
      </w:r>
    </w:p>
    <w:p w:rsidR="0032672A" w:rsidRDefault="0032672A" w:rsidP="0032672A"/>
    <w:p w:rsidR="0032672A" w:rsidRPr="00B93FAE" w:rsidRDefault="0032672A" w:rsidP="0032672A">
      <w:pPr>
        <w:numPr>
          <w:ilvl w:val="0"/>
          <w:numId w:val="21"/>
        </w:numPr>
        <w:jc w:val="both"/>
        <w:rPr>
          <w:b/>
          <w:bCs/>
        </w:rPr>
      </w:pPr>
      <w:r w:rsidRPr="00B93FAE">
        <w:rPr>
          <w:b/>
          <w:bCs/>
        </w:rPr>
        <w:t xml:space="preserve">Трехуровневые  задачи </w:t>
      </w:r>
      <w:r w:rsidRPr="00B93FAE">
        <w:t>– оценка  уровней овладения  учащимися основных предметных способов  действий (средств);</w:t>
      </w:r>
      <w:r w:rsidRPr="00B93FAE">
        <w:rPr>
          <w:b/>
          <w:bCs/>
        </w:rPr>
        <w:t xml:space="preserve"> </w:t>
      </w:r>
    </w:p>
    <w:p w:rsidR="0032672A" w:rsidRPr="00B93FAE" w:rsidRDefault="0032672A" w:rsidP="0032672A">
      <w:pPr>
        <w:numPr>
          <w:ilvl w:val="0"/>
          <w:numId w:val="21"/>
        </w:numPr>
        <w:jc w:val="both"/>
      </w:pPr>
      <w:r w:rsidRPr="00B93FAE">
        <w:rPr>
          <w:b/>
          <w:bCs/>
        </w:rPr>
        <w:t xml:space="preserve">Проектные задачи </w:t>
      </w:r>
      <w:r w:rsidRPr="00B93FAE">
        <w:t>- оценка формирования ключевых компетентностей и социального опыта;</w:t>
      </w:r>
    </w:p>
    <w:p w:rsidR="0032672A" w:rsidRPr="00B93FAE" w:rsidRDefault="0032672A" w:rsidP="0032672A">
      <w:pPr>
        <w:numPr>
          <w:ilvl w:val="0"/>
          <w:numId w:val="21"/>
        </w:numPr>
        <w:jc w:val="both"/>
        <w:rPr>
          <w:b/>
          <w:bCs/>
        </w:rPr>
      </w:pPr>
      <w:r w:rsidRPr="00B93FAE">
        <w:rPr>
          <w:b/>
          <w:bCs/>
        </w:rPr>
        <w:t>Диагностические задачи</w:t>
      </w:r>
      <w:r w:rsidRPr="00B93FAE">
        <w:t xml:space="preserve"> – оценка операционального состава действия и его коррекция</w:t>
      </w:r>
    </w:p>
    <w:p w:rsidR="0032672A" w:rsidRPr="00B93FAE" w:rsidRDefault="0032672A" w:rsidP="0032672A">
      <w:pPr>
        <w:numPr>
          <w:ilvl w:val="0"/>
          <w:numId w:val="21"/>
        </w:numPr>
        <w:jc w:val="both"/>
      </w:pPr>
      <w:r w:rsidRPr="00B93FAE">
        <w:rPr>
          <w:b/>
          <w:bCs/>
        </w:rPr>
        <w:t>Анкетирование</w:t>
      </w:r>
      <w:r w:rsidRPr="00B93FAE">
        <w:t xml:space="preserve"> - установление контекстных факторов, влияющих на качество образования;</w:t>
      </w:r>
    </w:p>
    <w:p w:rsidR="0032672A" w:rsidRPr="00B93FAE" w:rsidRDefault="0032672A" w:rsidP="0032672A">
      <w:pPr>
        <w:numPr>
          <w:ilvl w:val="0"/>
          <w:numId w:val="21"/>
        </w:numPr>
        <w:jc w:val="both"/>
        <w:rPr>
          <w:b/>
          <w:bCs/>
        </w:rPr>
      </w:pPr>
      <w:r w:rsidRPr="00B93FAE">
        <w:rPr>
          <w:b/>
          <w:bCs/>
        </w:rPr>
        <w:t>Проверочные  работы (задачи) по линиям</w:t>
      </w:r>
      <w:r w:rsidRPr="00B93FAE">
        <w:t xml:space="preserve"> - оценка формирования контрольно-оценочной деятельности, планирования учебной  деятельности  ребенка</w:t>
      </w:r>
    </w:p>
    <w:p w:rsidR="0032672A" w:rsidRDefault="0032672A" w:rsidP="0032672A"/>
    <w:p w:rsidR="0032672A" w:rsidRPr="00F24C34" w:rsidRDefault="0032672A" w:rsidP="0032672A">
      <w:r w:rsidRPr="00F24C34">
        <w:rPr>
          <w:b/>
          <w:bCs/>
        </w:rPr>
        <w:t>Педагогические приемы формирования действий контроля и оценки у младших школьников</w:t>
      </w:r>
    </w:p>
    <w:p w:rsidR="0032672A" w:rsidRDefault="0032672A" w:rsidP="0032672A"/>
    <w:p w:rsidR="0032672A" w:rsidRPr="00F24C34" w:rsidRDefault="0032672A" w:rsidP="0032672A">
      <w:pPr>
        <w:numPr>
          <w:ilvl w:val="0"/>
          <w:numId w:val="22"/>
        </w:numPr>
        <w:jc w:val="both"/>
      </w:pPr>
      <w:r w:rsidRPr="00F24C34">
        <w:rPr>
          <w:b/>
          <w:bCs/>
        </w:rPr>
        <w:t xml:space="preserve">«Волшебные линеечки» </w:t>
      </w:r>
      <w:r w:rsidRPr="00F24C34">
        <w:t>(изобретение оценочных шкал</w:t>
      </w:r>
      <w:r w:rsidRPr="00F24C34">
        <w:rPr>
          <w:b/>
          <w:bCs/>
        </w:rPr>
        <w:t xml:space="preserve"> </w:t>
      </w:r>
      <w:r w:rsidRPr="00F24C34">
        <w:t>самими школьниками)</w:t>
      </w:r>
    </w:p>
    <w:p w:rsidR="0032672A" w:rsidRPr="00F24C34" w:rsidRDefault="0032672A" w:rsidP="0032672A">
      <w:pPr>
        <w:numPr>
          <w:ilvl w:val="0"/>
          <w:numId w:val="22"/>
        </w:numPr>
        <w:jc w:val="both"/>
      </w:pPr>
      <w:r w:rsidRPr="00F24C34">
        <w:rPr>
          <w:b/>
          <w:bCs/>
        </w:rPr>
        <w:t xml:space="preserve">«Прогностическая оценка» </w:t>
      </w:r>
      <w:r w:rsidRPr="00F24C34">
        <w:t>(оценка своих возможностей для решения задачи)</w:t>
      </w:r>
    </w:p>
    <w:p w:rsidR="0032672A" w:rsidRPr="00F24C34" w:rsidRDefault="0032672A" w:rsidP="0032672A">
      <w:pPr>
        <w:numPr>
          <w:ilvl w:val="0"/>
          <w:numId w:val="22"/>
        </w:numPr>
        <w:jc w:val="both"/>
      </w:pPr>
      <w:r w:rsidRPr="00F24C34">
        <w:rPr>
          <w:b/>
          <w:bCs/>
        </w:rPr>
        <w:t xml:space="preserve">«Задания-ловушки» </w:t>
      </w:r>
      <w:r w:rsidRPr="00F24C34">
        <w:t>(рефлексия освоенного способа)</w:t>
      </w:r>
    </w:p>
    <w:p w:rsidR="0032672A" w:rsidRPr="00F24C34" w:rsidRDefault="0032672A" w:rsidP="0032672A">
      <w:pPr>
        <w:numPr>
          <w:ilvl w:val="0"/>
          <w:numId w:val="22"/>
        </w:numPr>
        <w:jc w:val="both"/>
      </w:pPr>
      <w:r w:rsidRPr="00F24C34">
        <w:rPr>
          <w:b/>
          <w:bCs/>
        </w:rPr>
        <w:t xml:space="preserve">«Составление заданий с ловушками» </w:t>
      </w:r>
      <w:r w:rsidRPr="00F24C34">
        <w:t>(определение или видение возможных ошибкоопасных мест)</w:t>
      </w:r>
    </w:p>
    <w:p w:rsidR="0032672A" w:rsidRPr="00F24C34" w:rsidRDefault="0032672A" w:rsidP="0032672A">
      <w:pPr>
        <w:numPr>
          <w:ilvl w:val="0"/>
          <w:numId w:val="22"/>
        </w:numPr>
        <w:jc w:val="both"/>
      </w:pPr>
      <w:r w:rsidRPr="00F24C34">
        <w:rPr>
          <w:b/>
          <w:bCs/>
        </w:rPr>
        <w:t>«Составление задачи, подобной данной»</w:t>
      </w:r>
    </w:p>
    <w:p w:rsidR="0032672A" w:rsidRPr="00F24C34" w:rsidRDefault="0032672A" w:rsidP="0032672A">
      <w:pPr>
        <w:numPr>
          <w:ilvl w:val="0"/>
          <w:numId w:val="22"/>
        </w:numPr>
        <w:jc w:val="both"/>
      </w:pPr>
      <w:r w:rsidRPr="00F24C34">
        <w:rPr>
          <w:b/>
          <w:bCs/>
        </w:rPr>
        <w:t xml:space="preserve">«Классификация задач по способу их решения» </w:t>
      </w:r>
      <w:r w:rsidRPr="00F24C34">
        <w:t>(выделение общего способа действия)</w:t>
      </w:r>
    </w:p>
    <w:p w:rsidR="0032672A" w:rsidRPr="00F24C34" w:rsidRDefault="0032672A" w:rsidP="0032672A">
      <w:pPr>
        <w:numPr>
          <w:ilvl w:val="0"/>
          <w:numId w:val="22"/>
        </w:numPr>
        <w:jc w:val="both"/>
      </w:pPr>
      <w:r w:rsidRPr="00F24C34">
        <w:t>«</w:t>
      </w:r>
      <w:r w:rsidRPr="00F24C34">
        <w:rPr>
          <w:b/>
          <w:bCs/>
        </w:rPr>
        <w:t>Обнаружение ошибки»</w:t>
      </w:r>
    </w:p>
    <w:p w:rsidR="0032672A" w:rsidRPr="00F24C34" w:rsidRDefault="0032672A" w:rsidP="0032672A">
      <w:pPr>
        <w:numPr>
          <w:ilvl w:val="0"/>
          <w:numId w:val="22"/>
        </w:numPr>
        <w:jc w:val="both"/>
      </w:pPr>
      <w:r w:rsidRPr="00F24C34">
        <w:rPr>
          <w:b/>
          <w:bCs/>
        </w:rPr>
        <w:lastRenderedPageBreak/>
        <w:t xml:space="preserve">«Создание помощника» </w:t>
      </w:r>
    </w:p>
    <w:p w:rsidR="0032672A" w:rsidRPr="00F24C34" w:rsidRDefault="0032672A" w:rsidP="0032672A">
      <w:pPr>
        <w:numPr>
          <w:ilvl w:val="0"/>
          <w:numId w:val="22"/>
        </w:numPr>
        <w:jc w:val="both"/>
      </w:pPr>
      <w:r w:rsidRPr="00F24C34">
        <w:rPr>
          <w:b/>
          <w:bCs/>
        </w:rPr>
        <w:t xml:space="preserve">«Обоснованный  отказ от выполнения заданий» </w:t>
      </w:r>
      <w:r w:rsidRPr="00F24C34">
        <w:t>(умение обнаружить границу своих знаний)</w:t>
      </w:r>
    </w:p>
    <w:p w:rsidR="0032672A" w:rsidRPr="00F24C34" w:rsidRDefault="0032672A" w:rsidP="0032672A">
      <w:pPr>
        <w:numPr>
          <w:ilvl w:val="0"/>
          <w:numId w:val="22"/>
        </w:numPr>
        <w:jc w:val="both"/>
      </w:pPr>
      <w:r w:rsidRPr="00F24C34">
        <w:rPr>
          <w:b/>
          <w:bCs/>
        </w:rPr>
        <w:t xml:space="preserve">«Орфографические софизмы» </w:t>
      </w:r>
      <w:r w:rsidRPr="00F24C34">
        <w:t xml:space="preserve">(умение обнаружить и опровергнуть псевдологичное рассуждение при решении задач)  </w:t>
      </w:r>
    </w:p>
    <w:p w:rsidR="0032672A" w:rsidRDefault="0032672A" w:rsidP="0032672A"/>
    <w:p w:rsidR="0032672A" w:rsidRPr="00C97BE6" w:rsidRDefault="0032672A" w:rsidP="0032672A">
      <w:pPr>
        <w:jc w:val="center"/>
        <w:rPr>
          <w:b/>
          <w:bCs/>
        </w:rPr>
      </w:pPr>
      <w:r w:rsidRPr="00C97BE6">
        <w:rPr>
          <w:b/>
          <w:bCs/>
        </w:rPr>
        <w:t>Организация домашней самостоятельной  работы учащихся (для чего?):</w:t>
      </w:r>
    </w:p>
    <w:p w:rsidR="0032672A" w:rsidRPr="00E86F35" w:rsidRDefault="0032672A" w:rsidP="0032672A">
      <w:pPr>
        <w:numPr>
          <w:ilvl w:val="0"/>
          <w:numId w:val="23"/>
        </w:numPr>
        <w:jc w:val="both"/>
      </w:pPr>
      <w:r w:rsidRPr="00E86F35">
        <w:t>решение проблемы выбора (как выбирать?);</w:t>
      </w:r>
    </w:p>
    <w:p w:rsidR="0032672A" w:rsidRPr="00E86F35" w:rsidRDefault="0032672A" w:rsidP="0032672A">
      <w:pPr>
        <w:numPr>
          <w:ilvl w:val="0"/>
          <w:numId w:val="23"/>
        </w:numPr>
        <w:jc w:val="both"/>
      </w:pPr>
      <w:r w:rsidRPr="00E86F35">
        <w:t>самооценка своих возможностей;</w:t>
      </w:r>
    </w:p>
    <w:p w:rsidR="0032672A" w:rsidRPr="00E86F35" w:rsidRDefault="0032672A" w:rsidP="0032672A">
      <w:pPr>
        <w:numPr>
          <w:ilvl w:val="0"/>
          <w:numId w:val="23"/>
        </w:numPr>
        <w:jc w:val="both"/>
      </w:pPr>
      <w:r w:rsidRPr="00E86F35">
        <w:t>работа  в ситуации запроса;</w:t>
      </w:r>
    </w:p>
    <w:p w:rsidR="0032672A" w:rsidRPr="00E86F35" w:rsidRDefault="0032672A" w:rsidP="0032672A">
      <w:pPr>
        <w:numPr>
          <w:ilvl w:val="0"/>
          <w:numId w:val="23"/>
        </w:numPr>
        <w:jc w:val="both"/>
      </w:pPr>
      <w:r w:rsidRPr="00E86F35">
        <w:rPr>
          <w:bCs/>
        </w:rPr>
        <w:t xml:space="preserve">Уроки-консультации </w:t>
      </w:r>
      <w:r w:rsidRPr="00E86F35">
        <w:t>(умение задавать «умные» вопросы)</w:t>
      </w:r>
    </w:p>
    <w:p w:rsidR="0032672A" w:rsidRPr="00E86F35" w:rsidRDefault="0032672A" w:rsidP="0032672A">
      <w:pPr>
        <w:numPr>
          <w:ilvl w:val="0"/>
          <w:numId w:val="23"/>
        </w:numPr>
        <w:jc w:val="both"/>
        <w:rPr>
          <w:bCs/>
        </w:rPr>
      </w:pPr>
      <w:r w:rsidRPr="00E86F35">
        <w:rPr>
          <w:bCs/>
        </w:rPr>
        <w:t xml:space="preserve">Уроки-мастерские </w:t>
      </w:r>
      <w:r w:rsidRPr="00E86F35">
        <w:t>(умение делать запрос на недостающую информацию)</w:t>
      </w:r>
    </w:p>
    <w:p w:rsidR="0032672A" w:rsidRPr="00E86F35" w:rsidRDefault="0032672A" w:rsidP="0032672A">
      <w:pPr>
        <w:numPr>
          <w:ilvl w:val="0"/>
          <w:numId w:val="23"/>
        </w:numPr>
        <w:jc w:val="both"/>
      </w:pPr>
      <w:r w:rsidRPr="00E86F35">
        <w:rPr>
          <w:bCs/>
        </w:rPr>
        <w:t xml:space="preserve">Уроки-презентации </w:t>
      </w:r>
      <w:r w:rsidRPr="00E86F35">
        <w:t>(умение предъявлять (демонстрировать) свои достижения («что я знаю и чего не знаю еще..»)</w:t>
      </w:r>
    </w:p>
    <w:p w:rsidR="0032672A" w:rsidRPr="00E86F35" w:rsidRDefault="0032672A" w:rsidP="0032672A">
      <w:pPr>
        <w:rPr>
          <w:bCs/>
        </w:rPr>
      </w:pPr>
    </w:p>
    <w:p w:rsidR="0032672A" w:rsidRDefault="0032672A" w:rsidP="0032672A">
      <w:pPr>
        <w:rPr>
          <w:b/>
        </w:rPr>
      </w:pPr>
    </w:p>
    <w:p w:rsidR="0032672A" w:rsidRPr="00B135CD" w:rsidRDefault="0032672A" w:rsidP="0032672A">
      <w:pPr>
        <w:jc w:val="center"/>
        <w:rPr>
          <w:b/>
        </w:rPr>
      </w:pPr>
      <w:r w:rsidRPr="00B135CD">
        <w:rPr>
          <w:b/>
        </w:rPr>
        <w:t>Виды и формы контрольно-оценочных  действий  учащихся и педагогов</w:t>
      </w:r>
    </w:p>
    <w:p w:rsidR="0032672A" w:rsidRPr="00BE740C" w:rsidRDefault="0032672A" w:rsidP="0032672A"/>
    <w:p w:rsidR="0032672A" w:rsidRPr="00B135CD" w:rsidRDefault="0032672A" w:rsidP="0032672A">
      <w:pPr>
        <w:pStyle w:val="a6"/>
        <w:ind w:right="142"/>
      </w:pPr>
      <w:r>
        <w:t xml:space="preserve">       </w:t>
      </w:r>
      <w:r w:rsidRPr="00B135CD">
        <w:t xml:space="preserve">Содержательный контроль и оценка </w:t>
      </w:r>
      <w:r>
        <w:t>предметных компетентностей (грамотности)</w:t>
      </w:r>
      <w:r w:rsidRPr="00B135CD">
        <w:t xml:space="preserve"> учащихся предусматривает выявление </w:t>
      </w:r>
      <w:r w:rsidRPr="00B135CD">
        <w:rPr>
          <w:b/>
          <w:i/>
        </w:rPr>
        <w:t xml:space="preserve">индивидуальной динамики </w:t>
      </w:r>
      <w:r w:rsidRPr="00B135CD">
        <w:t>качества усвоения предмета ребенком и не допускает сравнения его с другими детьми.</w:t>
      </w:r>
    </w:p>
    <w:p w:rsidR="0032672A" w:rsidRDefault="0032672A" w:rsidP="0032672A">
      <w:pPr>
        <w:pStyle w:val="a6"/>
        <w:jc w:val="right"/>
      </w:pPr>
    </w:p>
    <w:tbl>
      <w:tblPr>
        <w:tblW w:w="8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1"/>
        <w:gridCol w:w="1627"/>
        <w:gridCol w:w="1804"/>
        <w:gridCol w:w="2340"/>
        <w:gridCol w:w="2443"/>
      </w:tblGrid>
      <w:tr w:rsidR="0032672A" w:rsidRPr="00AB6760" w:rsidTr="00642E2D">
        <w:tc>
          <w:tcPr>
            <w:tcW w:w="641" w:type="dxa"/>
          </w:tcPr>
          <w:p w:rsidR="0032672A" w:rsidRPr="00AB6760" w:rsidRDefault="0032672A" w:rsidP="00642E2D">
            <w:pPr>
              <w:pStyle w:val="a6"/>
            </w:pPr>
            <w:r w:rsidRPr="00AB6760">
              <w:t>№/п</w:t>
            </w:r>
          </w:p>
        </w:tc>
        <w:tc>
          <w:tcPr>
            <w:tcW w:w="1627" w:type="dxa"/>
          </w:tcPr>
          <w:p w:rsidR="0032672A" w:rsidRPr="00AB6760" w:rsidRDefault="0032672A" w:rsidP="00642E2D">
            <w:pPr>
              <w:pStyle w:val="a6"/>
            </w:pPr>
            <w:r w:rsidRPr="00AB6760">
              <w:t>Вид  КОД</w:t>
            </w:r>
          </w:p>
        </w:tc>
        <w:tc>
          <w:tcPr>
            <w:tcW w:w="1804" w:type="dxa"/>
          </w:tcPr>
          <w:p w:rsidR="0032672A" w:rsidRPr="00AB6760" w:rsidRDefault="0032672A" w:rsidP="00642E2D">
            <w:pPr>
              <w:pStyle w:val="a6"/>
            </w:pPr>
            <w:r w:rsidRPr="00AB6760">
              <w:t>Время проведения</w:t>
            </w:r>
          </w:p>
        </w:tc>
        <w:tc>
          <w:tcPr>
            <w:tcW w:w="2340" w:type="dxa"/>
          </w:tcPr>
          <w:p w:rsidR="0032672A" w:rsidRPr="00AB6760" w:rsidRDefault="0032672A" w:rsidP="00642E2D">
            <w:pPr>
              <w:pStyle w:val="a6"/>
            </w:pPr>
            <w:r w:rsidRPr="00AB6760">
              <w:t>Содержание</w:t>
            </w:r>
          </w:p>
        </w:tc>
        <w:tc>
          <w:tcPr>
            <w:tcW w:w="2443" w:type="dxa"/>
          </w:tcPr>
          <w:p w:rsidR="0032672A" w:rsidRPr="00AB6760" w:rsidRDefault="0032672A" w:rsidP="00642E2D">
            <w:pPr>
              <w:pStyle w:val="a6"/>
            </w:pPr>
            <w:r w:rsidRPr="00AB6760">
              <w:t>Формы и виды оценки</w:t>
            </w:r>
          </w:p>
        </w:tc>
      </w:tr>
      <w:tr w:rsidR="0032672A" w:rsidRPr="00AB6760" w:rsidTr="00642E2D">
        <w:tc>
          <w:tcPr>
            <w:tcW w:w="641" w:type="dxa"/>
          </w:tcPr>
          <w:p w:rsidR="0032672A" w:rsidRPr="00AB6760" w:rsidRDefault="0032672A" w:rsidP="00642E2D">
            <w:pPr>
              <w:pStyle w:val="a6"/>
            </w:pPr>
            <w:r w:rsidRPr="00AB6760">
              <w:t>1</w:t>
            </w:r>
          </w:p>
        </w:tc>
        <w:tc>
          <w:tcPr>
            <w:tcW w:w="1627" w:type="dxa"/>
          </w:tcPr>
          <w:p w:rsidR="0032672A" w:rsidRPr="00AB6760" w:rsidRDefault="0032672A" w:rsidP="00642E2D">
            <w:pPr>
              <w:pStyle w:val="a6"/>
            </w:pPr>
            <w:r w:rsidRPr="00AB6760">
              <w:t>Стартовая работа</w:t>
            </w:r>
          </w:p>
        </w:tc>
        <w:tc>
          <w:tcPr>
            <w:tcW w:w="1804" w:type="dxa"/>
          </w:tcPr>
          <w:p w:rsidR="0032672A" w:rsidRPr="00AB6760" w:rsidRDefault="0032672A" w:rsidP="00642E2D">
            <w:pPr>
              <w:pStyle w:val="a6"/>
            </w:pPr>
            <w:r w:rsidRPr="00AB6760">
              <w:t>Начало сентября</w:t>
            </w:r>
          </w:p>
        </w:tc>
        <w:tc>
          <w:tcPr>
            <w:tcW w:w="2340" w:type="dxa"/>
          </w:tcPr>
          <w:p w:rsidR="0032672A" w:rsidRPr="00AB6760" w:rsidRDefault="0032672A" w:rsidP="00642E2D">
            <w:pPr>
              <w:pStyle w:val="a6"/>
            </w:pPr>
            <w:r w:rsidRPr="00AB6760">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443" w:type="dxa"/>
          </w:tcPr>
          <w:p w:rsidR="0032672A" w:rsidRPr="00AB6760" w:rsidRDefault="0032672A" w:rsidP="00642E2D">
            <w:pPr>
              <w:pStyle w:val="a6"/>
              <w:tabs>
                <w:tab w:val="num" w:pos="0"/>
              </w:tabs>
              <w:spacing w:after="0"/>
            </w:pPr>
            <w:r w:rsidRPr="00AB6760">
              <w:t xml:space="preserve">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многобалльной  шкале оценивания. Результаты работы не влияют на </w:t>
            </w:r>
            <w:r w:rsidRPr="00AB6760">
              <w:lastRenderedPageBreak/>
              <w:t xml:space="preserve">дальнейшую итоговую оценку младшего школьника.  </w:t>
            </w:r>
          </w:p>
        </w:tc>
      </w:tr>
      <w:tr w:rsidR="0032672A" w:rsidRPr="00AB6760" w:rsidTr="00642E2D">
        <w:tc>
          <w:tcPr>
            <w:tcW w:w="641" w:type="dxa"/>
          </w:tcPr>
          <w:p w:rsidR="0032672A" w:rsidRPr="00AB6760" w:rsidRDefault="0032672A" w:rsidP="00642E2D">
            <w:pPr>
              <w:pStyle w:val="a6"/>
            </w:pPr>
            <w:r w:rsidRPr="00AB6760">
              <w:lastRenderedPageBreak/>
              <w:t>2.</w:t>
            </w:r>
          </w:p>
        </w:tc>
        <w:tc>
          <w:tcPr>
            <w:tcW w:w="1627" w:type="dxa"/>
          </w:tcPr>
          <w:p w:rsidR="0032672A" w:rsidRPr="00AB6760" w:rsidRDefault="0032672A" w:rsidP="00642E2D">
            <w:pPr>
              <w:pStyle w:val="a6"/>
            </w:pPr>
            <w:r w:rsidRPr="00AB6760">
              <w:t>Диагности</w:t>
            </w:r>
            <w:r>
              <w:t>-</w:t>
            </w:r>
            <w:r w:rsidRPr="00AB6760">
              <w:t>ческая работа</w:t>
            </w:r>
          </w:p>
        </w:tc>
        <w:tc>
          <w:tcPr>
            <w:tcW w:w="1804" w:type="dxa"/>
          </w:tcPr>
          <w:p w:rsidR="0032672A" w:rsidRPr="00AB6760" w:rsidRDefault="0032672A" w:rsidP="00642E2D">
            <w:pPr>
              <w:pStyle w:val="a6"/>
            </w:pPr>
            <w:r w:rsidRPr="00AB6760">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2340" w:type="dxa"/>
          </w:tcPr>
          <w:p w:rsidR="0032672A" w:rsidRPr="00AB6760" w:rsidRDefault="0032672A" w:rsidP="00642E2D">
            <w:pPr>
              <w:pStyle w:val="a6"/>
            </w:pPr>
            <w:r w:rsidRPr="00AB6760">
              <w:t>Направлена  на проверку пооперационного состава действия, которым необходимо овладеть учащимся в рамках решения учебной задачи</w:t>
            </w:r>
          </w:p>
        </w:tc>
        <w:tc>
          <w:tcPr>
            <w:tcW w:w="2443" w:type="dxa"/>
          </w:tcPr>
          <w:p w:rsidR="0032672A" w:rsidRPr="00AB6760" w:rsidRDefault="0032672A" w:rsidP="00642E2D">
            <w:pPr>
              <w:pStyle w:val="a6"/>
            </w:pPr>
            <w:r w:rsidRPr="00AB6760">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32672A" w:rsidRPr="00AB6760" w:rsidTr="00642E2D">
        <w:tc>
          <w:tcPr>
            <w:tcW w:w="641" w:type="dxa"/>
          </w:tcPr>
          <w:p w:rsidR="0032672A" w:rsidRPr="00AB6760" w:rsidRDefault="0032672A" w:rsidP="00642E2D">
            <w:pPr>
              <w:pStyle w:val="a6"/>
            </w:pPr>
            <w:r w:rsidRPr="00AB6760">
              <w:t>3.</w:t>
            </w:r>
          </w:p>
        </w:tc>
        <w:tc>
          <w:tcPr>
            <w:tcW w:w="1627" w:type="dxa"/>
          </w:tcPr>
          <w:p w:rsidR="0032672A" w:rsidRPr="00AB6760" w:rsidRDefault="0032672A" w:rsidP="00642E2D">
            <w:pPr>
              <w:pStyle w:val="a6"/>
            </w:pPr>
            <w:r w:rsidRPr="00AB6760">
              <w:t>Самостоя</w:t>
            </w:r>
            <w:r>
              <w:t>-</w:t>
            </w:r>
            <w:r w:rsidRPr="00AB6760">
              <w:t>тельная  работа</w:t>
            </w:r>
          </w:p>
        </w:tc>
        <w:tc>
          <w:tcPr>
            <w:tcW w:w="1804" w:type="dxa"/>
          </w:tcPr>
          <w:p w:rsidR="0032672A" w:rsidRPr="00AB6760" w:rsidRDefault="0032672A" w:rsidP="00642E2D">
            <w:pPr>
              <w:pStyle w:val="a6"/>
            </w:pPr>
            <w:r w:rsidRPr="00AB6760">
              <w:t>Не более  одного месяца (5-6 работ в год)</w:t>
            </w:r>
          </w:p>
        </w:tc>
        <w:tc>
          <w:tcPr>
            <w:tcW w:w="2340" w:type="dxa"/>
          </w:tcPr>
          <w:p w:rsidR="0032672A" w:rsidRPr="00AB6760" w:rsidRDefault="0032672A" w:rsidP="00642E2D">
            <w:pPr>
              <w:pStyle w:val="a6"/>
            </w:pPr>
            <w:r w:rsidRPr="00AB6760">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w:t>
            </w:r>
            <w:r w:rsidRPr="00AB6760">
              <w:lastRenderedPageBreak/>
              <w:t>линиям.</w:t>
            </w:r>
          </w:p>
        </w:tc>
        <w:tc>
          <w:tcPr>
            <w:tcW w:w="2443" w:type="dxa"/>
          </w:tcPr>
          <w:p w:rsidR="0032672A" w:rsidRPr="00AB6760" w:rsidRDefault="0032672A" w:rsidP="00642E2D">
            <w:pPr>
              <w:pStyle w:val="a6"/>
            </w:pPr>
            <w:r w:rsidRPr="00AB6760">
              <w:lastRenderedPageBreak/>
              <w:t>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w:t>
            </w:r>
            <w:r>
              <w:t xml:space="preserve">те; </w:t>
            </w:r>
            <w:r w:rsidRPr="00AB6760">
              <w:t xml:space="preserve"> </w:t>
            </w:r>
          </w:p>
          <w:p w:rsidR="0032672A" w:rsidRPr="00AB6760" w:rsidRDefault="0032672A" w:rsidP="00642E2D">
            <w:pPr>
              <w:pStyle w:val="a6"/>
            </w:pPr>
            <w:r w:rsidRPr="00AB6760">
              <w:t xml:space="preserve">Учитель  проверяет и оценивает выполненные школьником задания отдельно по уровням, определяет процент выполненных  </w:t>
            </w:r>
            <w:r w:rsidRPr="00AB6760">
              <w:lastRenderedPageBreak/>
              <w:t>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32672A" w:rsidRPr="00AB6760" w:rsidTr="00642E2D">
        <w:tc>
          <w:tcPr>
            <w:tcW w:w="641" w:type="dxa"/>
          </w:tcPr>
          <w:p w:rsidR="0032672A" w:rsidRPr="00AB6760" w:rsidRDefault="0032672A" w:rsidP="00642E2D">
            <w:pPr>
              <w:pStyle w:val="a6"/>
            </w:pPr>
            <w:r w:rsidRPr="00AB6760">
              <w:lastRenderedPageBreak/>
              <w:t>4.</w:t>
            </w:r>
          </w:p>
        </w:tc>
        <w:tc>
          <w:tcPr>
            <w:tcW w:w="1627" w:type="dxa"/>
          </w:tcPr>
          <w:p w:rsidR="0032672A" w:rsidRPr="00AB6760" w:rsidRDefault="0032672A" w:rsidP="00642E2D">
            <w:pPr>
              <w:pStyle w:val="a6"/>
            </w:pPr>
            <w:r w:rsidRPr="00AB6760">
              <w:t>Проверочная работа по итогам выполнения самостоятельной  работы</w:t>
            </w:r>
          </w:p>
        </w:tc>
        <w:tc>
          <w:tcPr>
            <w:tcW w:w="1804" w:type="dxa"/>
          </w:tcPr>
          <w:p w:rsidR="0032672A" w:rsidRPr="00AB6760" w:rsidRDefault="0032672A" w:rsidP="00642E2D">
            <w:pPr>
              <w:pStyle w:val="a6"/>
            </w:pPr>
            <w:r w:rsidRPr="00AB6760">
              <w:t>Проводится после выполнения самостоятельной работы (5-6 работ в год)</w:t>
            </w:r>
          </w:p>
        </w:tc>
        <w:tc>
          <w:tcPr>
            <w:tcW w:w="2340" w:type="dxa"/>
          </w:tcPr>
          <w:p w:rsidR="0032672A" w:rsidRPr="00AB6760" w:rsidRDefault="0032672A" w:rsidP="00642E2D">
            <w:pPr>
              <w:pStyle w:val="a6"/>
            </w:pPr>
            <w:r w:rsidRPr="00AB6760">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2443" w:type="dxa"/>
          </w:tcPr>
          <w:p w:rsidR="0032672A" w:rsidRPr="00AB6760" w:rsidRDefault="0032672A" w:rsidP="00642E2D">
            <w:pPr>
              <w:pStyle w:val="a6"/>
            </w:pPr>
            <w:r w:rsidRPr="00AB6760">
              <w:t xml:space="preserve">Учитель  проверяет и оценивает только те задания, которые решил ученик и предъявил на оценку. </w:t>
            </w:r>
          </w:p>
        </w:tc>
      </w:tr>
      <w:tr w:rsidR="0032672A" w:rsidRPr="00AB6760" w:rsidTr="00642E2D">
        <w:tc>
          <w:tcPr>
            <w:tcW w:w="641" w:type="dxa"/>
          </w:tcPr>
          <w:p w:rsidR="0032672A" w:rsidRPr="00AB6760" w:rsidRDefault="0032672A" w:rsidP="00642E2D">
            <w:pPr>
              <w:pStyle w:val="a6"/>
            </w:pPr>
            <w:r w:rsidRPr="00AB6760">
              <w:t>5.</w:t>
            </w:r>
          </w:p>
        </w:tc>
        <w:tc>
          <w:tcPr>
            <w:tcW w:w="1627" w:type="dxa"/>
          </w:tcPr>
          <w:p w:rsidR="0032672A" w:rsidRPr="00AB6760" w:rsidRDefault="0032672A" w:rsidP="00642E2D">
            <w:pPr>
              <w:pStyle w:val="a6"/>
            </w:pPr>
            <w:r w:rsidRPr="00AB6760">
              <w:t>Проверочная  работа</w:t>
            </w:r>
          </w:p>
        </w:tc>
        <w:tc>
          <w:tcPr>
            <w:tcW w:w="1804" w:type="dxa"/>
          </w:tcPr>
          <w:p w:rsidR="0032672A" w:rsidRPr="00AB6760" w:rsidRDefault="0032672A" w:rsidP="00642E2D">
            <w:pPr>
              <w:pStyle w:val="a6"/>
            </w:pPr>
            <w:r w:rsidRPr="00AB6760">
              <w:t>Проводится  после решения учебной задачи</w:t>
            </w:r>
          </w:p>
        </w:tc>
        <w:tc>
          <w:tcPr>
            <w:tcW w:w="2340" w:type="dxa"/>
          </w:tcPr>
          <w:p w:rsidR="0032672A" w:rsidRPr="00AB6760" w:rsidRDefault="0032672A" w:rsidP="00642E2D">
            <w:pPr>
              <w:pStyle w:val="a6"/>
            </w:pPr>
            <w:r w:rsidRPr="00AB6760">
              <w:t xml:space="preserve">Проверяется уровень освоения  учащимися предметных культурных способов/средств </w:t>
            </w:r>
            <w:r w:rsidRPr="00AB6760">
              <w:lastRenderedPageBreak/>
              <w:t>действия. Уровни:</w:t>
            </w:r>
          </w:p>
          <w:p w:rsidR="0032672A" w:rsidRDefault="0032672A" w:rsidP="00642E2D">
            <w:pPr>
              <w:pStyle w:val="a6"/>
            </w:pPr>
            <w:r w:rsidRPr="00AB6760">
              <w:t xml:space="preserve">1 </w:t>
            </w:r>
            <w:r>
              <w:t>-</w:t>
            </w:r>
            <w:r w:rsidRPr="00AB6760">
              <w:t xml:space="preserve">формальный; </w:t>
            </w:r>
          </w:p>
          <w:p w:rsidR="0032672A" w:rsidRDefault="0032672A" w:rsidP="00642E2D">
            <w:pPr>
              <w:pStyle w:val="a6"/>
            </w:pPr>
            <w:r>
              <w:t xml:space="preserve">2- </w:t>
            </w:r>
            <w:r w:rsidRPr="00AB6760">
              <w:t>рефлексивный (предметный)</w:t>
            </w:r>
            <w:r>
              <w:t>;</w:t>
            </w:r>
          </w:p>
          <w:p w:rsidR="0032672A" w:rsidRPr="00AB6760" w:rsidRDefault="0032672A" w:rsidP="00642E2D">
            <w:pPr>
              <w:pStyle w:val="a6"/>
            </w:pPr>
            <w:r w:rsidRPr="00AB6760">
              <w:t xml:space="preserve"> 3 – ресурсный (функциональный).</w:t>
            </w:r>
          </w:p>
          <w:p w:rsidR="0032672A" w:rsidRPr="00AB6760" w:rsidRDefault="0032672A" w:rsidP="00642E2D">
            <w:pPr>
              <w:pStyle w:val="a6"/>
            </w:pPr>
            <w:r w:rsidRPr="00AB6760">
              <w:t>Представляет  собой трехуровневую  задачу, состоящую из трех заданий, соответствующих трем уровням</w:t>
            </w:r>
          </w:p>
        </w:tc>
        <w:tc>
          <w:tcPr>
            <w:tcW w:w="2443" w:type="dxa"/>
          </w:tcPr>
          <w:p w:rsidR="0032672A" w:rsidRPr="00AB6760" w:rsidRDefault="0032672A" w:rsidP="00642E2D">
            <w:pPr>
              <w:pStyle w:val="a6"/>
            </w:pPr>
            <w:r w:rsidRPr="00AB6760">
              <w:lastRenderedPageBreak/>
              <w:t xml:space="preserve">Все задания  обязательны для выполнения. Учитель оценивает все задания по уровням (0-1 балл) и строит  </w:t>
            </w:r>
            <w:r w:rsidRPr="00AB6760">
              <w:lastRenderedPageBreak/>
              <w:t>персональный  «профиль»  ученика по освоению  предметного  способа/средства действия</w:t>
            </w:r>
          </w:p>
        </w:tc>
      </w:tr>
      <w:tr w:rsidR="0032672A" w:rsidRPr="00AB6760" w:rsidTr="00642E2D">
        <w:tc>
          <w:tcPr>
            <w:tcW w:w="641" w:type="dxa"/>
          </w:tcPr>
          <w:p w:rsidR="0032672A" w:rsidRPr="00AB6760" w:rsidRDefault="0032672A" w:rsidP="00642E2D">
            <w:pPr>
              <w:pStyle w:val="a6"/>
            </w:pPr>
            <w:r w:rsidRPr="00AB6760">
              <w:lastRenderedPageBreak/>
              <w:t>6.</w:t>
            </w:r>
          </w:p>
        </w:tc>
        <w:tc>
          <w:tcPr>
            <w:tcW w:w="1627" w:type="dxa"/>
          </w:tcPr>
          <w:p w:rsidR="0032672A" w:rsidRPr="00AB6760" w:rsidRDefault="0032672A" w:rsidP="00642E2D">
            <w:pPr>
              <w:pStyle w:val="a6"/>
            </w:pPr>
            <w:r w:rsidRPr="00AB6760">
              <w:t>Решение  проектной  задачи</w:t>
            </w:r>
          </w:p>
        </w:tc>
        <w:tc>
          <w:tcPr>
            <w:tcW w:w="1804" w:type="dxa"/>
          </w:tcPr>
          <w:p w:rsidR="0032672A" w:rsidRPr="00AB6760" w:rsidRDefault="0032672A" w:rsidP="00642E2D">
            <w:pPr>
              <w:pStyle w:val="a6"/>
            </w:pPr>
            <w:r w:rsidRPr="00AB6760">
              <w:t>Проводится 2-3 раза в год</w:t>
            </w:r>
          </w:p>
        </w:tc>
        <w:tc>
          <w:tcPr>
            <w:tcW w:w="2340" w:type="dxa"/>
          </w:tcPr>
          <w:p w:rsidR="0032672A" w:rsidRPr="00AB6760" w:rsidRDefault="0032672A" w:rsidP="00642E2D">
            <w:pPr>
              <w:pStyle w:val="a6"/>
            </w:pPr>
            <w:r w:rsidRPr="00AB6760">
              <w:t>Направлена на выявление уровня освоения  ключевых  компетентностей</w:t>
            </w:r>
          </w:p>
        </w:tc>
        <w:tc>
          <w:tcPr>
            <w:tcW w:w="2443" w:type="dxa"/>
          </w:tcPr>
          <w:p w:rsidR="0032672A" w:rsidRPr="00AB6760" w:rsidRDefault="0032672A" w:rsidP="00642E2D">
            <w:pPr>
              <w:pStyle w:val="a6"/>
            </w:pPr>
            <w:r w:rsidRPr="00AB6760">
              <w:t>Экспертная  оценка по специально созданным экспертным картам. По каждому критерию 0-1 балл</w:t>
            </w:r>
          </w:p>
        </w:tc>
      </w:tr>
      <w:tr w:rsidR="0032672A" w:rsidRPr="00AB6760" w:rsidTr="00642E2D">
        <w:tc>
          <w:tcPr>
            <w:tcW w:w="641" w:type="dxa"/>
          </w:tcPr>
          <w:p w:rsidR="0032672A" w:rsidRPr="00AB6760" w:rsidRDefault="0032672A" w:rsidP="00642E2D">
            <w:pPr>
              <w:pStyle w:val="a6"/>
            </w:pPr>
            <w:r>
              <w:t>7</w:t>
            </w:r>
            <w:r w:rsidRPr="00AB6760">
              <w:t>.</w:t>
            </w:r>
          </w:p>
        </w:tc>
        <w:tc>
          <w:tcPr>
            <w:tcW w:w="1627" w:type="dxa"/>
          </w:tcPr>
          <w:p w:rsidR="0032672A" w:rsidRPr="00AB6760" w:rsidRDefault="0032672A" w:rsidP="00642E2D">
            <w:pPr>
              <w:pStyle w:val="a6"/>
            </w:pPr>
            <w:r w:rsidRPr="00AB6760">
              <w:t>Итоговая проверочная работа</w:t>
            </w:r>
          </w:p>
        </w:tc>
        <w:tc>
          <w:tcPr>
            <w:tcW w:w="1804" w:type="dxa"/>
          </w:tcPr>
          <w:p w:rsidR="0032672A" w:rsidRPr="00AB6760" w:rsidRDefault="0032672A" w:rsidP="00642E2D">
            <w:pPr>
              <w:pStyle w:val="a6"/>
            </w:pPr>
            <w:r w:rsidRPr="00AB6760">
              <w:t>Конец апреля-май</w:t>
            </w:r>
          </w:p>
        </w:tc>
        <w:tc>
          <w:tcPr>
            <w:tcW w:w="2340" w:type="dxa"/>
          </w:tcPr>
          <w:p w:rsidR="0032672A" w:rsidRPr="00AB6760" w:rsidRDefault="0032672A" w:rsidP="00642E2D">
            <w:pPr>
              <w:pStyle w:val="a6"/>
            </w:pPr>
            <w:r w:rsidRPr="00AB6760">
              <w:t xml:space="preserve">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w:t>
            </w:r>
            <w:r w:rsidRPr="00AB6760">
              <w:lastRenderedPageBreak/>
              <w:t>рефлексивный, ресурсный)</w:t>
            </w:r>
          </w:p>
        </w:tc>
        <w:tc>
          <w:tcPr>
            <w:tcW w:w="2443" w:type="dxa"/>
          </w:tcPr>
          <w:p w:rsidR="0032672A" w:rsidRPr="00AB6760" w:rsidRDefault="0032672A" w:rsidP="00642E2D">
            <w:pPr>
              <w:pStyle w:val="a6"/>
            </w:pPr>
            <w:r w:rsidRPr="00AB6760">
              <w:lastRenderedPageBreak/>
              <w:t xml:space="preserve"> Сравнение результатов  стартовой и итоговой работы.</w:t>
            </w:r>
          </w:p>
        </w:tc>
      </w:tr>
      <w:tr w:rsidR="0032672A" w:rsidRPr="00AB6760" w:rsidTr="00642E2D">
        <w:tc>
          <w:tcPr>
            <w:tcW w:w="641" w:type="dxa"/>
          </w:tcPr>
          <w:p w:rsidR="0032672A" w:rsidRPr="00AB6760" w:rsidRDefault="0032672A" w:rsidP="00642E2D">
            <w:pPr>
              <w:pStyle w:val="a6"/>
            </w:pPr>
            <w:r>
              <w:lastRenderedPageBreak/>
              <w:t>8</w:t>
            </w:r>
            <w:r w:rsidRPr="00AB6760">
              <w:t>.</w:t>
            </w:r>
          </w:p>
        </w:tc>
        <w:tc>
          <w:tcPr>
            <w:tcW w:w="1627" w:type="dxa"/>
          </w:tcPr>
          <w:p w:rsidR="0032672A" w:rsidRPr="00AB6760" w:rsidRDefault="0032672A" w:rsidP="00642E2D">
            <w:pPr>
              <w:pStyle w:val="a6"/>
            </w:pPr>
            <w:r w:rsidRPr="00AB6760">
              <w:t>Предъявле</w:t>
            </w:r>
            <w:r>
              <w:t>-</w:t>
            </w:r>
            <w:r w:rsidRPr="00AB6760">
              <w:t>ние (демонстра</w:t>
            </w:r>
            <w:r>
              <w:t>-</w:t>
            </w:r>
            <w:r w:rsidRPr="00AB6760">
              <w:t>ция) достижений ученика за год.</w:t>
            </w:r>
          </w:p>
          <w:p w:rsidR="0032672A" w:rsidRPr="00AB6760" w:rsidRDefault="0032672A" w:rsidP="00642E2D">
            <w:pPr>
              <w:pStyle w:val="a6"/>
            </w:pPr>
          </w:p>
        </w:tc>
        <w:tc>
          <w:tcPr>
            <w:tcW w:w="1804" w:type="dxa"/>
          </w:tcPr>
          <w:p w:rsidR="0032672A" w:rsidRPr="00AB6760" w:rsidRDefault="0032672A" w:rsidP="00642E2D">
            <w:pPr>
              <w:pStyle w:val="a6"/>
            </w:pPr>
            <w:r w:rsidRPr="00AB6760">
              <w:t>Май  месяц</w:t>
            </w:r>
          </w:p>
        </w:tc>
        <w:tc>
          <w:tcPr>
            <w:tcW w:w="2340" w:type="dxa"/>
          </w:tcPr>
          <w:p w:rsidR="0032672A" w:rsidRPr="00AB6760" w:rsidRDefault="0032672A" w:rsidP="00642E2D">
            <w:pPr>
              <w:pStyle w:val="a6"/>
            </w:pPr>
            <w:r w:rsidRPr="00AB6760">
              <w:t>Каждый учащийся в конце года должен продемонстрировать (показать) все, на что он способен.</w:t>
            </w:r>
          </w:p>
        </w:tc>
        <w:tc>
          <w:tcPr>
            <w:tcW w:w="2443" w:type="dxa"/>
          </w:tcPr>
          <w:p w:rsidR="0032672A" w:rsidRPr="00AB6760" w:rsidRDefault="0032672A" w:rsidP="00642E2D">
            <w:pPr>
              <w:pStyle w:val="a6"/>
            </w:pPr>
            <w:r w:rsidRPr="00AB6760">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32672A" w:rsidRDefault="0032672A" w:rsidP="0032672A">
      <w:pPr>
        <w:pStyle w:val="a6"/>
        <w:rPr>
          <w:i/>
        </w:rPr>
      </w:pPr>
    </w:p>
    <w:p w:rsidR="0032672A" w:rsidRPr="0032672A" w:rsidRDefault="0032672A" w:rsidP="0032672A">
      <w:pPr>
        <w:rPr>
          <w:b/>
        </w:rPr>
      </w:pPr>
      <w:r w:rsidRPr="00523040">
        <w:rPr>
          <w:b/>
        </w:rPr>
        <w:t xml:space="preserve">     </w:t>
      </w:r>
      <w:r>
        <w:rPr>
          <w:b/>
        </w:rPr>
        <w:t xml:space="preserve"> </w:t>
      </w:r>
      <w:r w:rsidRPr="0032672A">
        <w:rPr>
          <w:b/>
        </w:rPr>
        <w:t>Формы сохранения результатов учебной и внеучебной деятельности учащегося</w:t>
      </w:r>
    </w:p>
    <w:p w:rsidR="0032672A" w:rsidRPr="0032672A" w:rsidRDefault="0032672A" w:rsidP="0032672A">
      <w:pPr>
        <w:pStyle w:val="4"/>
        <w:jc w:val="both"/>
        <w:rPr>
          <w:b w:val="0"/>
          <w:sz w:val="24"/>
          <w:szCs w:val="24"/>
        </w:rPr>
      </w:pPr>
      <w:r w:rsidRPr="0032672A">
        <w:rPr>
          <w:b w:val="0"/>
          <w:sz w:val="24"/>
          <w:szCs w:val="24"/>
        </w:rPr>
        <w:t>Для сохранения результатов учебной и внеучебной деятельности учащихся используются:</w:t>
      </w:r>
    </w:p>
    <w:p w:rsidR="0032672A" w:rsidRPr="0032672A" w:rsidRDefault="0032672A" w:rsidP="0032672A">
      <w:pPr>
        <w:pStyle w:val="4"/>
        <w:keepNext w:val="0"/>
        <w:numPr>
          <w:ilvl w:val="0"/>
          <w:numId w:val="19"/>
        </w:numPr>
        <w:spacing w:before="100" w:beforeAutospacing="1" w:after="100" w:afterAutospacing="1"/>
        <w:jc w:val="both"/>
        <w:rPr>
          <w:b w:val="0"/>
          <w:sz w:val="24"/>
          <w:szCs w:val="24"/>
        </w:rPr>
      </w:pPr>
      <w:r w:rsidRPr="0032672A">
        <w:rPr>
          <w:b w:val="0"/>
          <w:sz w:val="24"/>
          <w:szCs w:val="24"/>
        </w:rPr>
        <w:t>общеклассные справочники, сборники правил по каждой предметной линии, плакаты  — как форма сохранения результатов учебной деятельности класса;</w:t>
      </w:r>
    </w:p>
    <w:p w:rsidR="0032672A" w:rsidRPr="0032672A" w:rsidRDefault="0032672A" w:rsidP="0032672A">
      <w:pPr>
        <w:pStyle w:val="4"/>
        <w:keepNext w:val="0"/>
        <w:numPr>
          <w:ilvl w:val="0"/>
          <w:numId w:val="19"/>
        </w:numPr>
        <w:spacing w:before="100" w:beforeAutospacing="1" w:after="100" w:afterAutospacing="1"/>
        <w:jc w:val="both"/>
        <w:rPr>
          <w:b w:val="0"/>
          <w:sz w:val="24"/>
          <w:szCs w:val="24"/>
        </w:rPr>
      </w:pPr>
      <w:r w:rsidRPr="0032672A">
        <w:rPr>
          <w:b w:val="0"/>
          <w:sz w:val="24"/>
          <w:szCs w:val="24"/>
        </w:rPr>
        <w:t>презентации (в виде распечатанных материалов) — как форма сохранения результатов пробно-поисковой работы группы.</w:t>
      </w:r>
    </w:p>
    <w:p w:rsidR="0032672A" w:rsidRPr="0032672A" w:rsidRDefault="0032672A" w:rsidP="0032672A">
      <w:pPr>
        <w:pStyle w:val="4"/>
        <w:spacing w:before="0" w:after="0"/>
        <w:jc w:val="both"/>
        <w:rPr>
          <w:b w:val="0"/>
          <w:sz w:val="24"/>
          <w:szCs w:val="24"/>
        </w:rPr>
      </w:pPr>
      <w:r w:rsidRPr="0032672A">
        <w:rPr>
          <w:b w:val="0"/>
          <w:sz w:val="24"/>
          <w:szCs w:val="24"/>
        </w:rPr>
        <w:t>Для сохранения результатов практических работ учащихся используются:</w:t>
      </w:r>
    </w:p>
    <w:p w:rsidR="0032672A" w:rsidRPr="0032672A" w:rsidRDefault="0032672A" w:rsidP="0032672A">
      <w:pPr>
        <w:pStyle w:val="4"/>
        <w:keepNext w:val="0"/>
        <w:numPr>
          <w:ilvl w:val="0"/>
          <w:numId w:val="20"/>
        </w:numPr>
        <w:spacing w:before="100" w:beforeAutospacing="1" w:after="100" w:afterAutospacing="1"/>
        <w:jc w:val="both"/>
        <w:rPr>
          <w:b w:val="0"/>
          <w:sz w:val="24"/>
          <w:szCs w:val="24"/>
        </w:rPr>
      </w:pPr>
      <w:r w:rsidRPr="0032672A">
        <w:rPr>
          <w:b w:val="0"/>
          <w:sz w:val="24"/>
          <w:szCs w:val="24"/>
        </w:rPr>
        <w:t>творческие работы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32672A" w:rsidRPr="0032672A" w:rsidRDefault="0032672A" w:rsidP="0032672A">
      <w:pPr>
        <w:pStyle w:val="4"/>
        <w:keepNext w:val="0"/>
        <w:numPr>
          <w:ilvl w:val="0"/>
          <w:numId w:val="20"/>
        </w:numPr>
        <w:spacing w:before="100" w:beforeAutospacing="1" w:after="100" w:afterAutospacing="1"/>
        <w:jc w:val="both"/>
        <w:rPr>
          <w:b w:val="0"/>
          <w:sz w:val="24"/>
          <w:szCs w:val="24"/>
        </w:rPr>
      </w:pPr>
      <w:r w:rsidRPr="0032672A">
        <w:rPr>
          <w:b w:val="0"/>
          <w:sz w:val="24"/>
          <w:szCs w:val="24"/>
        </w:rPr>
        <w:t>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32672A" w:rsidRPr="0032672A" w:rsidRDefault="0032672A" w:rsidP="0032672A">
      <w:pPr>
        <w:pStyle w:val="4"/>
        <w:keepNext w:val="0"/>
        <w:numPr>
          <w:ilvl w:val="0"/>
          <w:numId w:val="20"/>
        </w:numPr>
        <w:spacing w:before="100" w:beforeAutospacing="1" w:after="100" w:afterAutospacing="1"/>
        <w:jc w:val="both"/>
        <w:rPr>
          <w:b w:val="0"/>
          <w:sz w:val="24"/>
          <w:szCs w:val="24"/>
        </w:rPr>
      </w:pPr>
      <w:r w:rsidRPr="0032672A">
        <w:rPr>
          <w:b w:val="0"/>
          <w:sz w:val="24"/>
          <w:szCs w:val="24"/>
        </w:rPr>
        <w:t>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32672A" w:rsidRDefault="0032672A" w:rsidP="0032672A">
      <w:pPr>
        <w:pStyle w:val="a6"/>
        <w:tabs>
          <w:tab w:val="left" w:pos="4536"/>
        </w:tabs>
      </w:pPr>
      <w:r w:rsidRPr="0032672A">
        <w:t xml:space="preserve">      Все  материалы младшего  школьника по итогам</w:t>
      </w:r>
      <w:r>
        <w:t xml:space="preserve">  образования в начальной школе оформляются  в форме «портфолио» (дневника, накопительной папки).</w:t>
      </w:r>
    </w:p>
    <w:p w:rsidR="0032672A" w:rsidRDefault="0032672A" w:rsidP="0032672A">
      <w:pPr>
        <w:pStyle w:val="a6"/>
        <w:tabs>
          <w:tab w:val="left" w:pos="4536"/>
        </w:tabs>
      </w:pPr>
      <w:r>
        <w:lastRenderedPageBreak/>
        <w:t xml:space="preserve">      «Портфолио» </w:t>
      </w:r>
      <w:r w:rsidRPr="00661A1F">
        <w:t xml:space="preserve">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 «карт знаний»,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обученности учащихся и дальнейшей коррекции процесса обучения.</w:t>
      </w:r>
    </w:p>
    <w:p w:rsidR="0032672A" w:rsidRPr="00BC1B20" w:rsidRDefault="0032672A" w:rsidP="0032672A">
      <w:pPr>
        <w:autoSpaceDE w:val="0"/>
        <w:autoSpaceDN w:val="0"/>
        <w:adjustRightInd w:val="0"/>
        <w:ind w:firstLine="708"/>
        <w:rPr>
          <w:color w:val="000000"/>
        </w:rPr>
      </w:pPr>
      <w:r w:rsidRPr="00BC1B20">
        <w:rPr>
          <w:color w:val="000000"/>
        </w:rPr>
        <w:t>Обязательной со</w:t>
      </w:r>
      <w:r w:rsidRPr="00BC1B20">
        <w:rPr>
          <w:color w:val="000000"/>
        </w:rPr>
        <w:softHyphen/>
        <w:t xml:space="preserve">ставляющей портфеля достижений являются материалы </w:t>
      </w:r>
      <w:r w:rsidRPr="00BC1B20">
        <w:rPr>
          <w:b/>
          <w:bCs/>
          <w:i/>
          <w:iCs/>
          <w:color w:val="000000"/>
        </w:rPr>
        <w:t>стар</w:t>
      </w:r>
      <w:r w:rsidRPr="00BC1B20">
        <w:rPr>
          <w:b/>
          <w:bCs/>
          <w:i/>
          <w:iCs/>
          <w:color w:val="000000"/>
        </w:rPr>
        <w:softHyphen/>
        <w:t xml:space="preserve">товой диагностики, промежуточных </w:t>
      </w:r>
      <w:r w:rsidRPr="00BC1B20">
        <w:rPr>
          <w:color w:val="000000"/>
        </w:rPr>
        <w:t xml:space="preserve">и </w:t>
      </w:r>
      <w:r w:rsidRPr="00BC1B20">
        <w:rPr>
          <w:b/>
          <w:bCs/>
          <w:i/>
          <w:iCs/>
          <w:color w:val="000000"/>
        </w:rPr>
        <w:t>итоговых стандар</w:t>
      </w:r>
      <w:r w:rsidRPr="00BC1B20">
        <w:rPr>
          <w:b/>
          <w:bCs/>
          <w:i/>
          <w:iCs/>
          <w:color w:val="000000"/>
        </w:rPr>
        <w:softHyphen/>
        <w:t xml:space="preserve">тизированных работ </w:t>
      </w:r>
      <w:r w:rsidRPr="00BC1B20">
        <w:rPr>
          <w:color w:val="000000"/>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w:t>
      </w:r>
      <w:r>
        <w:rPr>
          <w:color w:val="000000"/>
        </w:rPr>
        <w:t>ируемых учебных действий</w:t>
      </w:r>
      <w:r w:rsidRPr="00BC1B20">
        <w:rPr>
          <w:color w:val="000000"/>
        </w:rPr>
        <w:t>:</w:t>
      </w:r>
    </w:p>
    <w:p w:rsidR="0032672A" w:rsidRPr="00BC1B20" w:rsidRDefault="0032672A" w:rsidP="0032672A">
      <w:pPr>
        <w:autoSpaceDE w:val="0"/>
        <w:autoSpaceDN w:val="0"/>
        <w:adjustRightInd w:val="0"/>
        <w:rPr>
          <w:color w:val="000000"/>
        </w:rPr>
      </w:pPr>
      <w:r w:rsidRPr="00BC1B20">
        <w:rPr>
          <w:b/>
          <w:bCs/>
          <w:i/>
          <w:iCs/>
          <w:color w:val="000000"/>
        </w:rPr>
        <w:t>•</w:t>
      </w:r>
      <w:r w:rsidRPr="00BC1B20">
        <w:rPr>
          <w:color w:val="000000"/>
        </w:rPr>
        <w:t xml:space="preserve"> </w:t>
      </w:r>
      <w:r w:rsidRPr="00BC1B20">
        <w:rPr>
          <w:b/>
          <w:bCs/>
          <w:i/>
          <w:iCs/>
          <w:color w:val="000000"/>
        </w:rPr>
        <w:t xml:space="preserve">по русскому, родному языкам </w:t>
      </w:r>
      <w:r w:rsidRPr="00BC1B20">
        <w:rPr>
          <w:color w:val="000000"/>
        </w:rPr>
        <w:t xml:space="preserve">и </w:t>
      </w:r>
      <w:r w:rsidRPr="00BC1B20">
        <w:rPr>
          <w:b/>
          <w:bCs/>
          <w:i/>
          <w:iCs/>
          <w:color w:val="000000"/>
        </w:rPr>
        <w:t>литературному чте</w:t>
      </w:r>
      <w:r w:rsidRPr="00BC1B20">
        <w:rPr>
          <w:b/>
          <w:bCs/>
          <w:i/>
          <w:iCs/>
          <w:color w:val="000000"/>
        </w:rPr>
        <w:softHyphen/>
        <w:t xml:space="preserve">нию, иностранному языку </w:t>
      </w:r>
      <w:r w:rsidRPr="00BC1B20">
        <w:rPr>
          <w:color w:val="000000"/>
        </w:rPr>
        <w:t>— диктанты и изложения, сочи</w:t>
      </w:r>
      <w:r w:rsidRPr="00BC1B20">
        <w:rPr>
          <w:color w:val="000000"/>
        </w:rPr>
        <w:softHyphen/>
        <w:t>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32672A" w:rsidRPr="00BC1B20" w:rsidRDefault="0032672A" w:rsidP="0032672A">
      <w:pPr>
        <w:autoSpaceDE w:val="0"/>
        <w:autoSpaceDN w:val="0"/>
        <w:adjustRightInd w:val="0"/>
        <w:rPr>
          <w:color w:val="000000"/>
        </w:rPr>
      </w:pPr>
      <w:r w:rsidRPr="00BC1B20">
        <w:rPr>
          <w:b/>
          <w:bCs/>
          <w:i/>
          <w:iCs/>
          <w:color w:val="000000"/>
        </w:rPr>
        <w:t>•</w:t>
      </w:r>
      <w:r w:rsidRPr="00BC1B20">
        <w:rPr>
          <w:color w:val="000000"/>
        </w:rPr>
        <w:t xml:space="preserve"> </w:t>
      </w:r>
      <w:r w:rsidRPr="00BC1B20">
        <w:rPr>
          <w:b/>
          <w:bCs/>
          <w:i/>
          <w:iCs/>
          <w:color w:val="000000"/>
        </w:rPr>
        <w:t xml:space="preserve">по математике — </w:t>
      </w:r>
      <w:r w:rsidRPr="00BC1B20">
        <w:rPr>
          <w:color w:val="000000"/>
        </w:rPr>
        <w:t>математические диктанты, оформ</w:t>
      </w:r>
      <w:r w:rsidRPr="00BC1B20">
        <w:rPr>
          <w:color w:val="000000"/>
        </w:rPr>
        <w:softHyphen/>
        <w:t>ленные результаты мини-исследований, записи решения учеб</w:t>
      </w:r>
      <w:r w:rsidRPr="00BC1B20">
        <w:rPr>
          <w:color w:val="000000"/>
        </w:rPr>
        <w:softHyphen/>
        <w:t>но-познавательных и учебно-практических задач, математи</w:t>
      </w:r>
      <w:r w:rsidRPr="00BC1B20">
        <w:rPr>
          <w:color w:val="000000"/>
        </w:rPr>
        <w:softHyphen/>
        <w:t>ческие модели, аудиозаписи устных ответов (демонстрирую</w:t>
      </w:r>
      <w:r w:rsidRPr="00BC1B20">
        <w:rPr>
          <w:color w:val="000000"/>
        </w:rPr>
        <w:softHyphen/>
        <w:t>щих навыки устного счёта, рассуждений, доказательств, выступлений, сообщений на математические темы), материа</w:t>
      </w:r>
      <w:r w:rsidRPr="00BC1B20">
        <w:rPr>
          <w:color w:val="000000"/>
        </w:rPr>
        <w:softHyphen/>
        <w:t>лы самоанализа и рефлексии и т. п.;</w:t>
      </w:r>
    </w:p>
    <w:p w:rsidR="0032672A" w:rsidRPr="00BC1B20" w:rsidRDefault="0032672A" w:rsidP="0032672A">
      <w:pPr>
        <w:autoSpaceDE w:val="0"/>
        <w:autoSpaceDN w:val="0"/>
        <w:adjustRightInd w:val="0"/>
        <w:rPr>
          <w:color w:val="000000"/>
        </w:rPr>
      </w:pPr>
      <w:r w:rsidRPr="00BC1B20">
        <w:rPr>
          <w:b/>
          <w:bCs/>
          <w:i/>
          <w:iCs/>
          <w:color w:val="000000"/>
        </w:rPr>
        <w:t>•</w:t>
      </w:r>
      <w:r w:rsidRPr="00BC1B20">
        <w:rPr>
          <w:color w:val="000000"/>
        </w:rPr>
        <w:t xml:space="preserve"> </w:t>
      </w:r>
      <w:r w:rsidRPr="00BC1B20">
        <w:rPr>
          <w:b/>
          <w:bCs/>
          <w:i/>
          <w:iCs/>
          <w:color w:val="000000"/>
        </w:rPr>
        <w:t xml:space="preserve">по окружающему миру — </w:t>
      </w:r>
      <w:r w:rsidRPr="00BC1B20">
        <w:rPr>
          <w:color w:val="000000"/>
        </w:rPr>
        <w:t>дневники наблюдений, оформленные результаты мини-исследований и мини-проек</w:t>
      </w:r>
      <w:r w:rsidRPr="00BC1B20">
        <w:rPr>
          <w:color w:val="000000"/>
        </w:rPr>
        <w:softHyphen/>
        <w:t>тов, интервью, аудиозаписи устных ответов, творческие рабо</w:t>
      </w:r>
      <w:r w:rsidRPr="00BC1B20">
        <w:rPr>
          <w:color w:val="000000"/>
        </w:rPr>
        <w:softHyphen/>
        <w:t>ты, материалы самоанализа и рефлексии и т. п.;</w:t>
      </w:r>
    </w:p>
    <w:p w:rsidR="0032672A" w:rsidRPr="00BC1B20" w:rsidRDefault="0032672A" w:rsidP="0032672A">
      <w:pPr>
        <w:autoSpaceDE w:val="0"/>
        <w:autoSpaceDN w:val="0"/>
        <w:adjustRightInd w:val="0"/>
        <w:rPr>
          <w:color w:val="000000"/>
        </w:rPr>
      </w:pPr>
      <w:r w:rsidRPr="00BC1B20">
        <w:rPr>
          <w:b/>
          <w:bCs/>
          <w:i/>
          <w:iCs/>
          <w:color w:val="000000"/>
        </w:rPr>
        <w:t>•</w:t>
      </w:r>
      <w:r w:rsidRPr="00BC1B20">
        <w:rPr>
          <w:color w:val="000000"/>
        </w:rPr>
        <w:t xml:space="preserve"> </w:t>
      </w:r>
      <w:r w:rsidRPr="00BC1B20">
        <w:rPr>
          <w:b/>
          <w:bCs/>
          <w:i/>
          <w:iCs/>
          <w:color w:val="000000"/>
        </w:rPr>
        <w:t xml:space="preserve">по предметам эстетического цикла — </w:t>
      </w:r>
      <w:r w:rsidRPr="00BC1B20">
        <w:rPr>
          <w:color w:val="000000"/>
        </w:rPr>
        <w:t>аудиозаписи, фото- и видеоизображения примеров исполнительской дея</w:t>
      </w:r>
      <w:r w:rsidRPr="00BC1B20">
        <w:rPr>
          <w:color w:val="000000"/>
        </w:rPr>
        <w:softHyphen/>
        <w:t>тельности, иллюстрации к музыкальным произведениям, ил</w:t>
      </w:r>
      <w:r w:rsidRPr="00BC1B20">
        <w:rPr>
          <w:color w:val="000000"/>
        </w:rPr>
        <w:softHyphen/>
        <w:t>люстрации на заданную тему, продукты собственного творче</w:t>
      </w:r>
      <w:r w:rsidRPr="00BC1B20">
        <w:rPr>
          <w:color w:val="000000"/>
        </w:rPr>
        <w:softHyphen/>
        <w:t>ства, аудиозаписи монологических высказываний-описаний, материалы самоанализа и рефлексии и т. п.;</w:t>
      </w:r>
    </w:p>
    <w:p w:rsidR="0032672A" w:rsidRPr="00BC1B20" w:rsidRDefault="0032672A" w:rsidP="0032672A">
      <w:pPr>
        <w:autoSpaceDE w:val="0"/>
        <w:autoSpaceDN w:val="0"/>
        <w:adjustRightInd w:val="0"/>
        <w:rPr>
          <w:color w:val="000000"/>
        </w:rPr>
      </w:pPr>
      <w:r w:rsidRPr="00BC1B20">
        <w:rPr>
          <w:b/>
          <w:bCs/>
          <w:i/>
          <w:iCs/>
          <w:color w:val="000000"/>
        </w:rPr>
        <w:t>•</w:t>
      </w:r>
      <w:r w:rsidRPr="00BC1B20">
        <w:rPr>
          <w:color w:val="000000"/>
        </w:rPr>
        <w:t xml:space="preserve"> </w:t>
      </w:r>
      <w:r w:rsidRPr="00BC1B20">
        <w:rPr>
          <w:b/>
          <w:bCs/>
          <w:i/>
          <w:iCs/>
          <w:color w:val="000000"/>
        </w:rPr>
        <w:t xml:space="preserve">по технологии — </w:t>
      </w:r>
      <w:r w:rsidRPr="00BC1B20">
        <w:rPr>
          <w:color w:val="000000"/>
        </w:rPr>
        <w:t>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32672A" w:rsidRPr="00BC1B20" w:rsidRDefault="0032672A" w:rsidP="0032672A">
      <w:pPr>
        <w:autoSpaceDE w:val="0"/>
        <w:autoSpaceDN w:val="0"/>
        <w:adjustRightInd w:val="0"/>
        <w:rPr>
          <w:color w:val="000000"/>
        </w:rPr>
      </w:pPr>
      <w:r w:rsidRPr="00BC1B20">
        <w:rPr>
          <w:b/>
          <w:bCs/>
          <w:i/>
          <w:iCs/>
          <w:color w:val="000000"/>
        </w:rPr>
        <w:t>•</w:t>
      </w:r>
      <w:r w:rsidRPr="00BC1B20">
        <w:rPr>
          <w:color w:val="000000"/>
        </w:rPr>
        <w:t xml:space="preserve"> </w:t>
      </w:r>
      <w:r w:rsidRPr="00BC1B20">
        <w:rPr>
          <w:b/>
          <w:bCs/>
          <w:i/>
          <w:iCs/>
          <w:color w:val="000000"/>
        </w:rPr>
        <w:t xml:space="preserve">по физкультуре — </w:t>
      </w:r>
      <w:r w:rsidRPr="00BC1B20">
        <w:rPr>
          <w:color w:val="000000"/>
        </w:rPr>
        <w:t>видеоизображения примеров испол</w:t>
      </w:r>
      <w:r w:rsidRPr="00BC1B20">
        <w:rPr>
          <w:color w:val="000000"/>
        </w:rPr>
        <w:softHyphen/>
        <w:t>нительской деятельности, дневники наблюдений и самоконт</w:t>
      </w:r>
      <w:r w:rsidRPr="00BC1B20">
        <w:rPr>
          <w:color w:val="000000"/>
        </w:rPr>
        <w:softHyphen/>
        <w:t>роля, самостоятельно составленные расписания и режим дня, комплексы физических упражнений, материалы самоанализа и рефлексии и т. п.</w:t>
      </w:r>
    </w:p>
    <w:p w:rsidR="0032672A" w:rsidRPr="00661A1F" w:rsidRDefault="0032672A" w:rsidP="0032672A">
      <w:pPr>
        <w:pStyle w:val="a6"/>
        <w:tabs>
          <w:tab w:val="left" w:pos="4536"/>
        </w:tabs>
        <w:ind w:left="360"/>
      </w:pPr>
    </w:p>
    <w:p w:rsidR="0032672A" w:rsidRPr="00661A1F" w:rsidRDefault="0032672A" w:rsidP="0032672A">
      <w:pPr>
        <w:pStyle w:val="a6"/>
        <w:ind w:left="360"/>
      </w:pPr>
      <w:r w:rsidRPr="00661A1F">
        <w:t xml:space="preserve">       Оценка содержимого «портфеля» осуществляется одноклассниками и учителем в форме содержательной качественной оц</w:t>
      </w:r>
      <w:r>
        <w:t>енки</w:t>
      </w:r>
      <w:r w:rsidRPr="00661A1F">
        <w:t>.</w:t>
      </w:r>
    </w:p>
    <w:p w:rsidR="00FA1475" w:rsidRPr="00C8195A" w:rsidRDefault="00FA1475" w:rsidP="0032672A">
      <w:pPr>
        <w:autoSpaceDE w:val="0"/>
        <w:autoSpaceDN w:val="0"/>
        <w:adjustRightInd w:val="0"/>
        <w:jc w:val="center"/>
        <w:rPr>
          <w:bCs/>
          <w:i/>
        </w:rPr>
      </w:pPr>
      <w:r w:rsidRPr="00C8195A">
        <w:rPr>
          <w:b/>
          <w:bCs/>
          <w:i/>
        </w:rPr>
        <w:t>Раздел 9.</w:t>
      </w:r>
    </w:p>
    <w:p w:rsidR="00C8195A" w:rsidRPr="00C8195A" w:rsidRDefault="00C8195A" w:rsidP="00C8195A">
      <w:pPr>
        <w:pStyle w:val="Zag1"/>
        <w:tabs>
          <w:tab w:val="left" w:leader="dot" w:pos="624"/>
        </w:tabs>
        <w:spacing w:after="0" w:line="240" w:lineRule="auto"/>
        <w:ind w:firstLine="624"/>
        <w:rPr>
          <w:rStyle w:val="Zag11"/>
          <w:rFonts w:eastAsia="@Arial Unicode MS"/>
          <w:lang w:val="ru-RU"/>
        </w:rPr>
      </w:pPr>
      <w:r w:rsidRPr="00C8195A">
        <w:rPr>
          <w:rStyle w:val="Zag11"/>
          <w:rFonts w:eastAsia="@Arial Unicode MS"/>
          <w:lang w:val="ru-RU"/>
        </w:rPr>
        <w:t>Программа коррекционной работы</w:t>
      </w:r>
    </w:p>
    <w:p w:rsidR="00C8195A" w:rsidRPr="00C8195A" w:rsidRDefault="00C8195A" w:rsidP="00C8195A">
      <w:pPr>
        <w:pStyle w:val="Zag1"/>
        <w:tabs>
          <w:tab w:val="left" w:leader="dot" w:pos="624"/>
        </w:tabs>
        <w:spacing w:after="0" w:line="240" w:lineRule="auto"/>
        <w:jc w:val="both"/>
        <w:rPr>
          <w:rStyle w:val="Zag11"/>
          <w:rFonts w:eastAsia="@Arial Unicode MS"/>
          <w:b w:val="0"/>
          <w:lang w:val="ru-RU"/>
        </w:rPr>
      </w:pPr>
      <w:r>
        <w:rPr>
          <w:rStyle w:val="Zag11"/>
          <w:rFonts w:eastAsia="@Arial Unicode MS"/>
          <w:lang w:val="ru-RU"/>
        </w:rPr>
        <w:t xml:space="preserve">         </w:t>
      </w:r>
      <w:r w:rsidRPr="00C8195A">
        <w:rPr>
          <w:rStyle w:val="Zag11"/>
          <w:rFonts w:eastAsia="@Arial Unicode MS"/>
          <w:b w:val="0"/>
          <w:lang w:val="ru-RU"/>
        </w:rPr>
        <w:t>Программа коррекционной работы разработана в соответствии с Федеральным образовательным стандартом второго поколения,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C8195A" w:rsidRPr="00C8195A" w:rsidRDefault="00C8195A" w:rsidP="00C8195A">
      <w:pPr>
        <w:ind w:right="288" w:firstLine="284"/>
        <w:jc w:val="both"/>
        <w:rPr>
          <w:rStyle w:val="Zag11"/>
          <w:rFonts w:eastAsia="@Arial Unicode MS"/>
        </w:rPr>
      </w:pPr>
      <w:r w:rsidRPr="00C8195A">
        <w:rPr>
          <w:rStyle w:val="Zag11"/>
          <w:rFonts w:eastAsia="@Arial Unicode MS"/>
        </w:rPr>
        <w:t xml:space="preserve">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медико – психолого – педагогический консилиум. Его главная задача: </w:t>
      </w:r>
      <w:r w:rsidRPr="00C8195A">
        <w:rPr>
          <w:rStyle w:val="Zag11"/>
          <w:rFonts w:eastAsia="@Arial Unicode MS"/>
        </w:rPr>
        <w:lastRenderedPageBreak/>
        <w:t>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b/>
          <w:bCs/>
          <w:sz w:val="24"/>
          <w:szCs w:val="24"/>
          <w:lang w:val="ru-RU"/>
        </w:rPr>
        <w:t>Цель программы: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Оказание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b/>
          <w:bCs/>
          <w:sz w:val="24"/>
          <w:szCs w:val="24"/>
          <w:lang w:val="ru-RU"/>
        </w:rPr>
        <w:t>Задачи программы: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1.Своевременное выявление детей с трудностями адаптации, обусловленными ограниченными возможностями здоровья.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3.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4.Осуществление педагогической, психологической, логопедической помощи детям с ограниченными возможностями здоровья.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5.Разработка и реализация индивидуальных и  групповых занятий для детей с выраженным нарушением  физического и  психического развития.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6.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7. Реализация системы мероприятий по социальной адаптации детей с ограниченными возможностями здоровья;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8.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Содержание программы коррекционной работы определяют следующие </w:t>
      </w:r>
      <w:r w:rsidRPr="00C8195A">
        <w:rPr>
          <w:rStyle w:val="Zag11"/>
          <w:rFonts w:ascii="Times New Roman" w:eastAsia="@Arial Unicode MS" w:hAnsi="Times New Roman" w:cs="Times New Roman"/>
          <w:b/>
          <w:sz w:val="24"/>
          <w:szCs w:val="24"/>
          <w:lang w:val="ru-RU"/>
        </w:rPr>
        <w:t>принципы: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 </w:t>
      </w:r>
      <w:r w:rsidRPr="00C8195A">
        <w:rPr>
          <w:rStyle w:val="Zag11"/>
          <w:rFonts w:ascii="Times New Roman" w:eastAsia="@Arial Unicode MS" w:hAnsi="Times New Roman" w:cs="Times New Roman"/>
          <w:i/>
          <w:iCs/>
          <w:sz w:val="24"/>
          <w:szCs w:val="24"/>
          <w:lang w:val="ru-RU"/>
        </w:rPr>
        <w:t>соблюдение интересов ребёнка</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w:t>
      </w:r>
      <w:r w:rsidRPr="00C8195A">
        <w:rPr>
          <w:rStyle w:val="Zag11"/>
          <w:rFonts w:ascii="Times New Roman" w:eastAsia="@Arial Unicode MS" w:hAnsi="Times New Roman" w:cs="Times New Roman"/>
          <w:i/>
          <w:iCs/>
          <w:sz w:val="24"/>
          <w:szCs w:val="24"/>
          <w:lang w:val="ru-RU"/>
        </w:rPr>
        <w:t xml:space="preserve"> системность</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 </w:t>
      </w:r>
      <w:r w:rsidRPr="00C8195A">
        <w:rPr>
          <w:rStyle w:val="Zag11"/>
          <w:rFonts w:ascii="Times New Roman" w:eastAsia="@Arial Unicode MS" w:hAnsi="Times New Roman" w:cs="Times New Roman"/>
          <w:i/>
          <w:iCs/>
          <w:sz w:val="24"/>
          <w:szCs w:val="24"/>
          <w:lang w:val="ru-RU"/>
        </w:rPr>
        <w:t>непрерывность</w:t>
      </w:r>
      <w:r w:rsidRPr="00C8195A">
        <w:rPr>
          <w:rStyle w:val="Zag11"/>
          <w:rFonts w:ascii="Times New Roman" w:eastAsia="@Arial Unicode MS" w:hAnsi="Times New Roman" w:cs="Times New Roman"/>
          <w:sz w:val="24"/>
          <w:szCs w:val="24"/>
          <w:lang w:val="ru-RU"/>
        </w:rPr>
        <w:t xml:space="preserve"> </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w:t>
      </w:r>
      <w:r w:rsidRPr="00C8195A">
        <w:rPr>
          <w:rStyle w:val="Zag11"/>
          <w:rFonts w:ascii="Times New Roman" w:eastAsia="@Arial Unicode MS" w:hAnsi="Times New Roman" w:cs="Times New Roman"/>
          <w:i/>
          <w:iCs/>
          <w:sz w:val="24"/>
          <w:szCs w:val="24"/>
          <w:lang w:val="ru-RU"/>
        </w:rPr>
        <w:t xml:space="preserve"> вариативность</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w:t>
      </w:r>
      <w:r w:rsidRPr="00C8195A">
        <w:rPr>
          <w:rStyle w:val="Zag11"/>
          <w:rFonts w:ascii="Times New Roman" w:eastAsia="@Arial Unicode MS" w:hAnsi="Times New Roman" w:cs="Times New Roman"/>
          <w:i/>
          <w:iCs/>
          <w:sz w:val="24"/>
          <w:szCs w:val="24"/>
          <w:lang w:val="ru-RU"/>
        </w:rPr>
        <w:t>рекомендательный характер оказания помощи</w:t>
      </w:r>
      <w:r w:rsidRPr="00C8195A">
        <w:rPr>
          <w:rStyle w:val="Zag11"/>
          <w:rFonts w:ascii="Times New Roman" w:eastAsia="@Arial Unicode MS" w:hAnsi="Times New Roman" w:cs="Times New Roman"/>
          <w:sz w:val="24"/>
          <w:szCs w:val="24"/>
          <w:lang w:val="ru-RU"/>
        </w:rPr>
        <w:t xml:space="preserve">. </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b/>
          <w:bCs/>
          <w:sz w:val="24"/>
          <w:szCs w:val="24"/>
          <w:lang w:val="ru-RU"/>
        </w:rPr>
        <w:t>Направления работы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 </w:t>
      </w:r>
      <w:r w:rsidRPr="00C8195A">
        <w:rPr>
          <w:rStyle w:val="Zag11"/>
          <w:rFonts w:ascii="Times New Roman" w:eastAsia="@Arial Unicode MS" w:hAnsi="Times New Roman" w:cs="Times New Roman"/>
          <w:i/>
          <w:iCs/>
          <w:sz w:val="24"/>
          <w:szCs w:val="24"/>
          <w:lang w:val="ru-RU"/>
        </w:rPr>
        <w:t>диагностическая работа</w:t>
      </w:r>
      <w:r w:rsidRPr="00C8195A">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 </w:t>
      </w:r>
      <w:r w:rsidRPr="00C8195A">
        <w:rPr>
          <w:rStyle w:val="Zag11"/>
          <w:rFonts w:ascii="Times New Roman" w:eastAsia="@Arial Unicode MS" w:hAnsi="Times New Roman" w:cs="Times New Roman"/>
          <w:i/>
          <w:iCs/>
          <w:sz w:val="24"/>
          <w:szCs w:val="24"/>
          <w:lang w:val="ru-RU"/>
        </w:rPr>
        <w:t>коррекционно-развивающая работа</w:t>
      </w:r>
      <w:r w:rsidRPr="00C8195A">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 </w:t>
      </w:r>
      <w:r w:rsidRPr="00C8195A">
        <w:rPr>
          <w:rStyle w:val="Zag11"/>
          <w:rFonts w:ascii="Times New Roman" w:eastAsia="@Arial Unicode MS" w:hAnsi="Times New Roman" w:cs="Times New Roman"/>
          <w:i/>
          <w:iCs/>
          <w:sz w:val="24"/>
          <w:szCs w:val="24"/>
          <w:lang w:val="ru-RU"/>
        </w:rPr>
        <w:t>консультативная работа</w:t>
      </w:r>
      <w:r w:rsidRPr="00C8195A">
        <w:rPr>
          <w:rStyle w:val="Zag11"/>
          <w:rFonts w:ascii="Times New Roman" w:eastAsia="@Arial Unicode MS" w:hAnsi="Times New Roman" w:cs="Times New Roman"/>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lastRenderedPageBreak/>
        <w:t xml:space="preserve">— </w:t>
      </w:r>
      <w:r w:rsidRPr="00C8195A">
        <w:rPr>
          <w:rStyle w:val="Zag11"/>
          <w:rFonts w:ascii="Times New Roman" w:eastAsia="@Arial Unicode MS" w:hAnsi="Times New Roman" w:cs="Times New Roman"/>
          <w:i/>
          <w:iCs/>
          <w:sz w:val="24"/>
          <w:szCs w:val="24"/>
          <w:lang w:val="ru-RU"/>
        </w:rPr>
        <w:t>информационно-просветительская работа</w:t>
      </w:r>
      <w:r w:rsidRPr="00C8195A">
        <w:rPr>
          <w:rStyle w:val="Zag11"/>
          <w:rFonts w:ascii="Times New Roman" w:eastAsia="@Arial Unicode MS"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b/>
          <w:bCs/>
          <w:sz w:val="24"/>
          <w:szCs w:val="24"/>
          <w:lang w:val="ru-RU"/>
        </w:rPr>
        <w:t>Характеристика содержания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b/>
          <w:i/>
          <w:iCs/>
          <w:sz w:val="24"/>
          <w:szCs w:val="24"/>
          <w:lang w:val="ru-RU"/>
        </w:rPr>
      </w:pPr>
      <w:r w:rsidRPr="00C8195A">
        <w:rPr>
          <w:rStyle w:val="Zag11"/>
          <w:rFonts w:ascii="Times New Roman" w:eastAsia="@Arial Unicode MS" w:hAnsi="Times New Roman" w:cs="Times New Roman"/>
          <w:b/>
          <w:i/>
          <w:iCs/>
          <w:sz w:val="24"/>
          <w:szCs w:val="24"/>
          <w:lang w:val="ru-RU"/>
        </w:rPr>
        <w:t>Диагностическая работа включает:</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—диагностику отклонений в развитии и анализ причин трудностей адаптации;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 испытывающих трудности в обучении и в общении, с ОВЗ.</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 испытывающих трудности в обучении и  в общении,  с ОВЗ;</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C8195A">
        <w:rPr>
          <w:rStyle w:val="Zag11"/>
          <w:rFonts w:ascii="Times New Roman" w:eastAsia="@Arial Unicode MS" w:hAnsi="Times New Roman" w:cs="Times New Roman"/>
          <w:b/>
          <w:i/>
          <w:iCs/>
          <w:sz w:val="24"/>
          <w:szCs w:val="24"/>
          <w:lang w:val="ru-RU"/>
        </w:rPr>
        <w:t>Коррекционно-развивающая работа включает:</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коррекцию и развитие высших психических функций;</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развитие эмоционально-волевой и личностной сфер ребёнка и психокоррекцию его поведения;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C8195A">
        <w:rPr>
          <w:rStyle w:val="Zag11"/>
          <w:rFonts w:ascii="Times New Roman" w:eastAsia="@Arial Unicode MS" w:hAnsi="Times New Roman" w:cs="Times New Roman"/>
          <w:b/>
          <w:i/>
          <w:iCs/>
          <w:sz w:val="24"/>
          <w:szCs w:val="24"/>
          <w:lang w:val="ru-RU"/>
        </w:rPr>
        <w:t>Консультативная работа включает:</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8195A" w:rsidRPr="00C8195A" w:rsidRDefault="00C8195A" w:rsidP="00C8195A">
      <w:pPr>
        <w:pStyle w:val="Osnova"/>
        <w:tabs>
          <w:tab w:val="left" w:leader="dot" w:pos="624"/>
        </w:tabs>
        <w:spacing w:line="240" w:lineRule="auto"/>
        <w:ind w:firstLine="624"/>
        <w:jc w:val="left"/>
        <w:rPr>
          <w:rStyle w:val="Zag11"/>
          <w:rFonts w:ascii="Times New Roman" w:eastAsia="@Arial Unicode MS" w:hAnsi="Times New Roman" w:cs="Times New Roman"/>
          <w:b/>
          <w:sz w:val="24"/>
          <w:szCs w:val="24"/>
          <w:lang w:val="ru-RU"/>
        </w:rPr>
      </w:pPr>
      <w:r w:rsidRPr="00C8195A">
        <w:rPr>
          <w:rStyle w:val="Zag11"/>
          <w:rFonts w:ascii="Times New Roman" w:eastAsia="@Arial Unicode MS" w:hAnsi="Times New Roman" w:cs="Times New Roman"/>
          <w:b/>
          <w:i/>
          <w:iCs/>
          <w:sz w:val="24"/>
          <w:szCs w:val="24"/>
          <w:lang w:val="ru-RU"/>
        </w:rPr>
        <w:t>Информационно-просветительская работа предусматривает:</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различные формы просветительской деятельности (лекции, беседы, информационные стенды, печатные материалы),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b/>
          <w:bCs/>
          <w:sz w:val="24"/>
          <w:szCs w:val="24"/>
          <w:lang w:val="ru-RU"/>
        </w:rPr>
      </w:pPr>
      <w:r w:rsidRPr="00C8195A">
        <w:rPr>
          <w:rStyle w:val="Zag11"/>
          <w:rFonts w:ascii="Times New Roman" w:eastAsia="@Arial Unicode MS" w:hAnsi="Times New Roman" w:cs="Times New Roman"/>
          <w:sz w:val="24"/>
          <w:szCs w:val="24"/>
          <w:lang w:val="ru-RU"/>
        </w:rPr>
        <w:t xml:space="preserve">— проведение тематических выступлений для педагогов и родителей по разъяснению индивидуально-типологических особенностей </w:t>
      </w:r>
      <w:r w:rsidRPr="00C8195A">
        <w:rPr>
          <w:rStyle w:val="Zag11"/>
          <w:rFonts w:ascii="Times New Roman" w:eastAsia="@Arial Unicode MS" w:hAnsi="Times New Roman" w:cs="Times New Roman"/>
          <w:sz w:val="24"/>
          <w:szCs w:val="24"/>
          <w:lang w:val="ru-RU"/>
        </w:rPr>
        <w:lastRenderedPageBreak/>
        <w:t>различных категорий детей с ограниченными возможностями здоровья.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b/>
          <w:bCs/>
          <w:sz w:val="24"/>
          <w:szCs w:val="24"/>
          <w:lang w:val="ru-RU"/>
        </w:rPr>
        <w:t>Этапы реализации программы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i/>
          <w:iCs/>
          <w:sz w:val="24"/>
          <w:szCs w:val="24"/>
        </w:rPr>
        <w:t>I</w:t>
      </w:r>
      <w:r w:rsidRPr="00C8195A">
        <w:rPr>
          <w:rStyle w:val="Zag11"/>
          <w:rFonts w:ascii="Times New Roman" w:eastAsia="@Arial Unicode MS" w:hAnsi="Times New Roman" w:cs="Times New Roman"/>
          <w:i/>
          <w:iCs/>
          <w:sz w:val="24"/>
          <w:szCs w:val="24"/>
          <w:lang w:val="ru-RU"/>
        </w:rPr>
        <w:t xml:space="preserve"> этап (май – сентябрь). Этап сбора и анализа информации</w:t>
      </w:r>
      <w:r w:rsidRPr="00C8195A">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i/>
          <w:iCs/>
          <w:sz w:val="24"/>
          <w:szCs w:val="24"/>
        </w:rPr>
        <w:t>II</w:t>
      </w:r>
      <w:r w:rsidRPr="00C8195A">
        <w:rPr>
          <w:rStyle w:val="Zag11"/>
          <w:rFonts w:ascii="Times New Roman" w:eastAsia="@Arial Unicode MS" w:hAnsi="Times New Roman" w:cs="Times New Roman"/>
          <w:i/>
          <w:iCs/>
          <w:sz w:val="24"/>
          <w:szCs w:val="24"/>
          <w:lang w:val="ru-RU"/>
        </w:rPr>
        <w:t xml:space="preserve"> этап (октябрь- май) Этап планирования, организации, координации</w:t>
      </w:r>
      <w:r w:rsidRPr="00C8195A">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i/>
          <w:iCs/>
          <w:sz w:val="24"/>
          <w:szCs w:val="24"/>
        </w:rPr>
        <w:t>III</w:t>
      </w:r>
      <w:r w:rsidRPr="00C8195A">
        <w:rPr>
          <w:rStyle w:val="Zag11"/>
          <w:rFonts w:ascii="Times New Roman" w:eastAsia="@Arial Unicode MS" w:hAnsi="Times New Roman" w:cs="Times New Roman"/>
          <w:i/>
          <w:iCs/>
          <w:sz w:val="24"/>
          <w:szCs w:val="24"/>
          <w:lang w:val="ru-RU"/>
        </w:rPr>
        <w:t xml:space="preserve"> этап (май- июнь) Этап диагностики коррекционно-развивающей образовательной среды </w:t>
      </w:r>
      <w:r w:rsidRPr="00C8195A">
        <w:rPr>
          <w:rStyle w:val="Zag11"/>
          <w:rFonts w:ascii="Times New Roman" w:eastAsia="@Arial Unicode MS" w:hAnsi="Times New Roman"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i/>
          <w:iCs/>
          <w:sz w:val="24"/>
          <w:szCs w:val="24"/>
        </w:rPr>
        <w:t>IV</w:t>
      </w:r>
      <w:r w:rsidRPr="00C8195A">
        <w:rPr>
          <w:rStyle w:val="Zag11"/>
          <w:rFonts w:ascii="Times New Roman" w:eastAsia="@Arial Unicode MS" w:hAnsi="Times New Roman" w:cs="Times New Roman"/>
          <w:i/>
          <w:iCs/>
          <w:sz w:val="24"/>
          <w:szCs w:val="24"/>
          <w:lang w:val="ru-RU"/>
        </w:rPr>
        <w:t xml:space="preserve"> этап (август – сентябрь) Этап регуляции и корректировки</w:t>
      </w:r>
      <w:r w:rsidRPr="00C8195A">
        <w:rPr>
          <w:rStyle w:val="Zag11"/>
          <w:rFonts w:ascii="Times New Roman" w:eastAsia="@Arial Unicode MS" w:hAnsi="Times New Roman" w:cs="Times New Roman"/>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b/>
          <w:bCs/>
          <w:sz w:val="24"/>
          <w:szCs w:val="24"/>
          <w:lang w:val="ru-RU"/>
        </w:rPr>
        <w:t>Механизм реализации программы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Механизм взаимодействия – психолого-педагогический консилиум, психологическое, логопедическое и педагогическое сопровождение.</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Механизм реализации:</w:t>
      </w:r>
    </w:p>
    <w:p w:rsidR="00C8195A" w:rsidRPr="00C8195A" w:rsidRDefault="00C8195A" w:rsidP="0032672A">
      <w:pPr>
        <w:pStyle w:val="Osnova"/>
        <w:numPr>
          <w:ilvl w:val="0"/>
          <w:numId w:val="18"/>
        </w:numPr>
        <w:tabs>
          <w:tab w:val="left" w:leader="dot" w:pos="624"/>
        </w:tabs>
        <w:spacing w:line="240" w:lineRule="auto"/>
        <w:ind w:left="0"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Индивидуальный и дифференцированный подход</w:t>
      </w:r>
    </w:p>
    <w:p w:rsidR="00C8195A" w:rsidRPr="00C8195A" w:rsidRDefault="00C8195A" w:rsidP="0032672A">
      <w:pPr>
        <w:pStyle w:val="Osnova"/>
        <w:numPr>
          <w:ilvl w:val="0"/>
          <w:numId w:val="18"/>
        </w:numPr>
        <w:tabs>
          <w:tab w:val="left" w:leader="dot" w:pos="624"/>
        </w:tabs>
        <w:spacing w:line="240" w:lineRule="auto"/>
        <w:ind w:left="0"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Индивидуальное обучение (обучение на дому)</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C8195A">
        <w:rPr>
          <w:rStyle w:val="Zag11"/>
          <w:rFonts w:ascii="Times New Roman" w:eastAsia="@Arial Unicode MS" w:hAnsi="Times New Roman" w:cs="Times New Roman"/>
          <w:b/>
          <w:sz w:val="24"/>
          <w:szCs w:val="24"/>
          <w:lang w:val="ru-RU"/>
        </w:rPr>
        <w:t>Социальное партнерство:</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Городская медико-педагогическая комиссия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Медико-педагогический центр</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Родительская общественность</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b/>
          <w:bCs/>
          <w:sz w:val="24"/>
          <w:szCs w:val="24"/>
          <w:lang w:val="ru-RU"/>
        </w:rPr>
        <w:t>Требования к условиям реализации программы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i/>
          <w:iCs/>
          <w:sz w:val="24"/>
          <w:szCs w:val="24"/>
          <w:lang w:val="ru-RU"/>
        </w:rPr>
        <w:t>Психолого-педагогическое обеспечение:</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lastRenderedPageBreak/>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sz w:val="24"/>
          <w:szCs w:val="24"/>
          <w:lang w:val="ru-RU"/>
        </w:rPr>
        <w:t>— развитие системы обучения и воспитания детей, имеющих сложные нарушения психического и физического развития.</w:t>
      </w:r>
    </w:p>
    <w:p w:rsidR="00C8195A" w:rsidRPr="00C8195A" w:rsidRDefault="00C8195A" w:rsidP="00C8195A">
      <w:pPr>
        <w:pStyle w:val="Osnova"/>
        <w:tabs>
          <w:tab w:val="left" w:leader="dot" w:pos="624"/>
        </w:tabs>
        <w:spacing w:line="240" w:lineRule="auto"/>
        <w:ind w:firstLine="624"/>
        <w:jc w:val="center"/>
        <w:rPr>
          <w:rStyle w:val="Zag11"/>
          <w:rFonts w:ascii="Times New Roman" w:eastAsia="@Arial Unicode MS" w:hAnsi="Times New Roman" w:cs="Times New Roman"/>
          <w:b/>
          <w:sz w:val="24"/>
          <w:szCs w:val="24"/>
          <w:lang w:val="ru-RU"/>
        </w:rPr>
      </w:pPr>
      <w:r w:rsidRPr="00C8195A">
        <w:rPr>
          <w:rStyle w:val="Zag11"/>
          <w:rFonts w:ascii="Times New Roman" w:eastAsia="@Arial Unicode MS" w:hAnsi="Times New Roman" w:cs="Times New Roman"/>
          <w:b/>
          <w:i/>
          <w:iCs/>
          <w:sz w:val="24"/>
          <w:szCs w:val="24"/>
          <w:lang w:val="ru-RU"/>
        </w:rPr>
        <w:t>Программно</w:t>
      </w:r>
      <w:r w:rsidRPr="00C8195A">
        <w:rPr>
          <w:rStyle w:val="Zag11"/>
          <w:rFonts w:ascii="Times New Roman" w:eastAsia="@Arial Unicode MS" w:hAnsi="Times New Roman" w:cs="Times New Roman"/>
          <w:b/>
          <w:i/>
          <w:iCs/>
          <w:sz w:val="24"/>
          <w:szCs w:val="24"/>
          <w:lang w:val="ru-RU"/>
        </w:rPr>
        <w:noBreakHyphen/>
        <w:t>методическое обеспечение</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использованы коррекционно</w:t>
      </w:r>
      <w:r w:rsidRPr="00C8195A">
        <w:rPr>
          <w:rStyle w:val="Zag11"/>
          <w:rFonts w:ascii="Times New Roman" w:eastAsia="@Arial Unicode MS" w:hAnsi="Times New Roman" w:cs="Times New Roman"/>
          <w:sz w:val="24"/>
          <w:szCs w:val="24"/>
          <w:lang w:val="ru-RU"/>
        </w:rPr>
        <w:noBreakHyphen/>
        <w:t>развивающие программы (психолога, логопеда, педагога) (см. приложения), инструментарий, необходимый для осуществления профессиональной деятельности учителя, педагога-психолога, учителя—логопеда.</w:t>
      </w:r>
    </w:p>
    <w:p w:rsidR="00C8195A" w:rsidRPr="00C8195A" w:rsidRDefault="00C8195A" w:rsidP="00C8195A">
      <w:pPr>
        <w:pStyle w:val="Osnova"/>
        <w:tabs>
          <w:tab w:val="left" w:leader="dot" w:pos="624"/>
        </w:tabs>
        <w:spacing w:line="240" w:lineRule="auto"/>
        <w:ind w:firstLine="624"/>
        <w:jc w:val="left"/>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w:t>
      </w:r>
    </w:p>
    <w:p w:rsidR="00C8195A" w:rsidRPr="00C8195A" w:rsidRDefault="00C8195A" w:rsidP="00C8195A">
      <w:pPr>
        <w:pStyle w:val="Osnova"/>
        <w:tabs>
          <w:tab w:val="left" w:leader="dot" w:pos="624"/>
        </w:tabs>
        <w:spacing w:line="240" w:lineRule="auto"/>
        <w:ind w:firstLine="624"/>
        <w:jc w:val="center"/>
        <w:rPr>
          <w:rStyle w:val="Zag11"/>
          <w:rFonts w:ascii="Times New Roman" w:eastAsia="@Arial Unicode MS" w:hAnsi="Times New Roman" w:cs="Times New Roman"/>
          <w:b/>
          <w:sz w:val="24"/>
          <w:szCs w:val="24"/>
          <w:lang w:val="ru-RU"/>
        </w:rPr>
      </w:pPr>
      <w:r w:rsidRPr="00C8195A">
        <w:rPr>
          <w:rStyle w:val="Zag11"/>
          <w:rFonts w:ascii="Times New Roman" w:eastAsia="@Arial Unicode MS" w:hAnsi="Times New Roman" w:cs="Times New Roman"/>
          <w:b/>
          <w:i/>
          <w:iCs/>
          <w:sz w:val="24"/>
          <w:szCs w:val="24"/>
          <w:lang w:val="ru-RU"/>
        </w:rPr>
        <w:t>Материально</w:t>
      </w:r>
      <w:r w:rsidRPr="00C8195A">
        <w:rPr>
          <w:rStyle w:val="Zag11"/>
          <w:rFonts w:ascii="Times New Roman" w:eastAsia="@Arial Unicode MS" w:hAnsi="Times New Roman" w:cs="Times New Roman"/>
          <w:b/>
          <w:i/>
          <w:iCs/>
          <w:sz w:val="24"/>
          <w:szCs w:val="24"/>
          <w:lang w:val="ru-RU"/>
        </w:rPr>
        <w:noBreakHyphen/>
        <w:t>техническое обеспечение</w:t>
      </w:r>
    </w:p>
    <w:p w:rsidR="00C8195A" w:rsidRPr="00C8195A" w:rsidRDefault="00C8195A" w:rsidP="00C8195A">
      <w:pPr>
        <w:pStyle w:val="Osnova"/>
        <w:tabs>
          <w:tab w:val="left" w:leader="dot" w:pos="624"/>
        </w:tabs>
        <w:spacing w:line="240" w:lineRule="auto"/>
        <w:ind w:firstLine="624"/>
        <w:jc w:val="left"/>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Материально</w:t>
      </w:r>
      <w:r w:rsidRPr="00C8195A">
        <w:rPr>
          <w:rStyle w:val="Zag11"/>
          <w:rFonts w:ascii="Times New Roman" w:eastAsia="@Arial Unicode MS" w:hAnsi="Times New Roman" w:cs="Times New Roman"/>
          <w:sz w:val="24"/>
          <w:szCs w:val="24"/>
          <w:lang w:val="ru-RU"/>
        </w:rPr>
        <w:noBreakHyphen/>
        <w:t>техническое обеспечение заключается в создании надлежащей материально</w:t>
      </w:r>
      <w:r w:rsidRPr="00C8195A">
        <w:rPr>
          <w:rStyle w:val="Zag11"/>
          <w:rFonts w:ascii="Times New Roman" w:eastAsia="@Arial Unicode MS" w:hAnsi="Times New Roman" w:cs="Times New Roman"/>
          <w:sz w:val="24"/>
          <w:szCs w:val="24"/>
          <w:lang w:val="ru-RU"/>
        </w:rPr>
        <w:noBreakHyphen/>
        <w:t>технической базы, позволяющей обеспечить адаптивную и коррекционно</w:t>
      </w:r>
      <w:r w:rsidRPr="00C8195A">
        <w:rPr>
          <w:rStyle w:val="Zag11"/>
          <w:rFonts w:ascii="Times New Roman" w:eastAsia="@Arial Unicode MS" w:hAnsi="Times New Roman" w:cs="Times New Roman"/>
          <w:sz w:val="24"/>
          <w:szCs w:val="24"/>
          <w:lang w:val="ru-RU"/>
        </w:rPr>
        <w:noBreakHyphen/>
        <w:t xml:space="preserve">развивающую среды  образовательного учреждения.        </w:t>
      </w:r>
    </w:p>
    <w:p w:rsidR="00C8195A" w:rsidRPr="00C8195A" w:rsidRDefault="00C8195A" w:rsidP="00C8195A">
      <w:pPr>
        <w:pStyle w:val="Osnova"/>
        <w:tabs>
          <w:tab w:val="left" w:leader="dot" w:pos="624"/>
        </w:tabs>
        <w:spacing w:line="240" w:lineRule="auto"/>
        <w:ind w:firstLine="624"/>
        <w:jc w:val="center"/>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b/>
          <w:i/>
          <w:iCs/>
          <w:sz w:val="24"/>
          <w:szCs w:val="24"/>
          <w:lang w:val="ru-RU"/>
        </w:rPr>
        <w:t>Информационное обеспечение</w:t>
      </w:r>
    </w:p>
    <w:p w:rsidR="00C8195A" w:rsidRPr="00C8195A" w:rsidRDefault="00C8195A" w:rsidP="00C8195A">
      <w:pPr>
        <w:pStyle w:val="Osnova"/>
        <w:tabs>
          <w:tab w:val="left" w:leader="dot" w:pos="624"/>
        </w:tabs>
        <w:spacing w:line="240" w:lineRule="auto"/>
        <w:ind w:firstLine="624"/>
        <w:jc w:val="left"/>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C8195A">
        <w:rPr>
          <w:rStyle w:val="Zag11"/>
          <w:rFonts w:ascii="Times New Roman" w:eastAsia="@Arial Unicode MS" w:hAnsi="Times New Roman" w:cs="Times New Roman"/>
          <w:sz w:val="24"/>
          <w:szCs w:val="24"/>
          <w:lang w:val="ru-RU"/>
        </w:rPr>
        <w:noBreakHyphen/>
        <w:t>коммуникационных технологий.</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C8195A">
        <w:rPr>
          <w:rStyle w:val="Zag11"/>
          <w:rFonts w:ascii="Times New Roman" w:eastAsia="@Arial Unicode MS" w:hAnsi="Times New Roman" w:cs="Times New Roman"/>
          <w:b/>
          <w:sz w:val="24"/>
          <w:szCs w:val="24"/>
          <w:lang w:val="ru-RU"/>
        </w:rPr>
        <w:t>Система комплексного психолого-медико-педагогического сопровождения детей с ограниченными возможностями здоровья, инвалидов.</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p>
    <w:p w:rsidR="00C8195A" w:rsidRPr="00C8195A" w:rsidRDefault="00C8195A" w:rsidP="00C8195A">
      <w:pPr>
        <w:ind w:right="288" w:firstLine="284"/>
        <w:rPr>
          <w:b/>
        </w:rPr>
      </w:pPr>
      <w:r w:rsidRPr="00C8195A">
        <w:rPr>
          <w:rStyle w:val="Zag11"/>
          <w:rFonts w:eastAsia="@Arial Unicode MS"/>
        </w:rPr>
        <w:t xml:space="preserve"> </w:t>
      </w:r>
      <w:r w:rsidRPr="00C8195A">
        <w:rPr>
          <w:b/>
        </w:rPr>
        <w:t>Диагностическое направление</w:t>
      </w:r>
    </w:p>
    <w:p w:rsidR="00C8195A" w:rsidRPr="00C8195A" w:rsidRDefault="00C8195A" w:rsidP="00C8195A">
      <w:pPr>
        <w:ind w:right="288" w:firstLine="284"/>
      </w:pPr>
      <w:r w:rsidRPr="00C8195A">
        <w:rPr>
          <w:b/>
        </w:rPr>
        <w:t>Цель:</w:t>
      </w:r>
      <w:r w:rsidRPr="00C8195A">
        <w:t xml:space="preserve"> </w:t>
      </w:r>
      <w:r w:rsidRPr="00C8195A">
        <w:rPr>
          <w:i/>
          <w:iCs/>
        </w:rPr>
        <w:t xml:space="preserve"> </w:t>
      </w:r>
      <w:r w:rsidRPr="00C8195A">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C8195A" w:rsidRPr="00C8195A" w:rsidRDefault="00C8195A" w:rsidP="00C8195A">
      <w:pPr>
        <w:ind w:right="288" w:firstLine="284"/>
      </w:pPr>
    </w:p>
    <w:tbl>
      <w:tblPr>
        <w:tblW w:w="11428"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180"/>
        <w:gridCol w:w="2670"/>
        <w:gridCol w:w="2128"/>
        <w:gridCol w:w="62"/>
        <w:gridCol w:w="1640"/>
        <w:gridCol w:w="2408"/>
      </w:tblGrid>
      <w:tr w:rsidR="00C8195A" w:rsidRPr="00C8195A" w:rsidTr="00642E2D">
        <w:trPr>
          <w:trHeight w:val="740"/>
        </w:trPr>
        <w:tc>
          <w:tcPr>
            <w:tcW w:w="2520" w:type="dxa"/>
            <w:gridSpan w:val="2"/>
          </w:tcPr>
          <w:p w:rsidR="00C8195A" w:rsidRPr="00C8195A" w:rsidRDefault="00C8195A" w:rsidP="00642E2D">
            <w:pPr>
              <w:contextualSpacing/>
            </w:pPr>
            <w:r w:rsidRPr="00C8195A">
              <w:t>Задачи</w:t>
            </w:r>
          </w:p>
          <w:p w:rsidR="00C8195A" w:rsidRPr="00C8195A" w:rsidRDefault="00C8195A" w:rsidP="00642E2D">
            <w:pPr>
              <w:contextualSpacing/>
            </w:pPr>
            <w:r w:rsidRPr="00C8195A">
              <w:t xml:space="preserve">(направления деятельности)  </w:t>
            </w:r>
          </w:p>
        </w:tc>
        <w:tc>
          <w:tcPr>
            <w:tcW w:w="2670" w:type="dxa"/>
          </w:tcPr>
          <w:p w:rsidR="00C8195A" w:rsidRPr="00C8195A" w:rsidRDefault="00C8195A" w:rsidP="00642E2D">
            <w:pPr>
              <w:contextualSpacing/>
            </w:pPr>
            <w:r w:rsidRPr="00C8195A">
              <w:t xml:space="preserve">Планируемые результаты </w:t>
            </w:r>
          </w:p>
        </w:tc>
        <w:tc>
          <w:tcPr>
            <w:tcW w:w="2190" w:type="dxa"/>
            <w:gridSpan w:val="2"/>
          </w:tcPr>
          <w:p w:rsidR="00C8195A" w:rsidRPr="00C8195A" w:rsidRDefault="00C8195A" w:rsidP="00642E2D">
            <w:pPr>
              <w:contextualSpacing/>
            </w:pPr>
            <w:r w:rsidRPr="00C8195A">
              <w:t>Виды и формы деятельности,</w:t>
            </w:r>
          </w:p>
          <w:p w:rsidR="00C8195A" w:rsidRPr="00C8195A" w:rsidRDefault="00C8195A" w:rsidP="00642E2D">
            <w:pPr>
              <w:contextualSpacing/>
            </w:pPr>
            <w:r w:rsidRPr="00C8195A">
              <w:t>мероприятия</w:t>
            </w:r>
          </w:p>
          <w:p w:rsidR="00C8195A" w:rsidRPr="00C8195A" w:rsidRDefault="00C8195A" w:rsidP="00642E2D">
            <w:pPr>
              <w:contextualSpacing/>
            </w:pPr>
          </w:p>
        </w:tc>
        <w:tc>
          <w:tcPr>
            <w:tcW w:w="1640" w:type="dxa"/>
          </w:tcPr>
          <w:p w:rsidR="00C8195A" w:rsidRPr="00C8195A" w:rsidRDefault="00C8195A" w:rsidP="00642E2D">
            <w:pPr>
              <w:contextualSpacing/>
            </w:pPr>
            <w:r w:rsidRPr="00C8195A">
              <w:t>Сроки</w:t>
            </w:r>
          </w:p>
          <w:p w:rsidR="00C8195A" w:rsidRPr="00C8195A" w:rsidRDefault="00C8195A" w:rsidP="00642E2D">
            <w:pPr>
              <w:contextualSpacing/>
            </w:pPr>
            <w:r w:rsidRPr="00C8195A">
              <w:t xml:space="preserve">(периодичность в течение года) </w:t>
            </w:r>
          </w:p>
        </w:tc>
        <w:tc>
          <w:tcPr>
            <w:tcW w:w="2408" w:type="dxa"/>
          </w:tcPr>
          <w:p w:rsidR="00C8195A" w:rsidRPr="00C8195A" w:rsidRDefault="00C8195A" w:rsidP="00642E2D">
            <w:pPr>
              <w:contextualSpacing/>
            </w:pPr>
            <w:r w:rsidRPr="00C8195A">
              <w:t>Ответственные</w:t>
            </w:r>
          </w:p>
          <w:p w:rsidR="00C8195A" w:rsidRPr="00C8195A" w:rsidRDefault="00C8195A" w:rsidP="00642E2D">
            <w:pPr>
              <w:contextualSpacing/>
            </w:pPr>
          </w:p>
        </w:tc>
      </w:tr>
      <w:tr w:rsidR="00C8195A" w:rsidRPr="00C8195A" w:rsidTr="00642E2D">
        <w:trPr>
          <w:trHeight w:val="388"/>
        </w:trPr>
        <w:tc>
          <w:tcPr>
            <w:tcW w:w="11428" w:type="dxa"/>
            <w:gridSpan w:val="7"/>
          </w:tcPr>
          <w:p w:rsidR="00C8195A" w:rsidRPr="00C8195A" w:rsidRDefault="00C8195A" w:rsidP="00642E2D">
            <w:pPr>
              <w:contextualSpacing/>
            </w:pPr>
            <w:r w:rsidRPr="00C8195A">
              <w:t xml:space="preserve">Психолого-педагогическая диагностика </w:t>
            </w:r>
          </w:p>
        </w:tc>
      </w:tr>
      <w:tr w:rsidR="00C8195A" w:rsidRPr="00C8195A" w:rsidTr="00642E2D">
        <w:trPr>
          <w:trHeight w:val="148"/>
        </w:trPr>
        <w:tc>
          <w:tcPr>
            <w:tcW w:w="2340" w:type="dxa"/>
          </w:tcPr>
          <w:p w:rsidR="00C8195A" w:rsidRPr="00C8195A" w:rsidRDefault="00C8195A" w:rsidP="00642E2D">
            <w:pPr>
              <w:contextualSpacing/>
            </w:pPr>
            <w:r w:rsidRPr="00C8195A">
              <w:t xml:space="preserve">Первичная диагностика для выявления группы </w:t>
            </w:r>
            <w:r w:rsidRPr="00C8195A">
              <w:lastRenderedPageBreak/>
              <w:t>«риска»</w:t>
            </w:r>
          </w:p>
        </w:tc>
        <w:tc>
          <w:tcPr>
            <w:tcW w:w="2850" w:type="dxa"/>
            <w:gridSpan w:val="2"/>
          </w:tcPr>
          <w:p w:rsidR="00C8195A" w:rsidRPr="00C8195A" w:rsidRDefault="00C8195A" w:rsidP="00642E2D">
            <w:pPr>
              <w:contextualSpacing/>
            </w:pPr>
            <w:r w:rsidRPr="00C8195A">
              <w:lastRenderedPageBreak/>
              <w:t xml:space="preserve">Создание банка данных  обучающихся, нуждающихся в </w:t>
            </w:r>
            <w:r w:rsidRPr="00C8195A">
              <w:lastRenderedPageBreak/>
              <w:t>специализирован</w:t>
            </w:r>
          </w:p>
          <w:p w:rsidR="00C8195A" w:rsidRPr="00C8195A" w:rsidRDefault="00C8195A" w:rsidP="00642E2D">
            <w:pPr>
              <w:contextualSpacing/>
            </w:pPr>
            <w:r w:rsidRPr="00C8195A">
              <w:t>ной помощи.</w:t>
            </w:r>
          </w:p>
          <w:p w:rsidR="00C8195A" w:rsidRPr="00C8195A" w:rsidRDefault="00C8195A" w:rsidP="00642E2D">
            <w:pPr>
              <w:contextualSpacing/>
            </w:pPr>
            <w:r w:rsidRPr="00C8195A">
              <w:t>Формирование характеристики образовательной ситуации в ОУ</w:t>
            </w:r>
          </w:p>
        </w:tc>
        <w:tc>
          <w:tcPr>
            <w:tcW w:w="2190" w:type="dxa"/>
            <w:gridSpan w:val="2"/>
          </w:tcPr>
          <w:p w:rsidR="00C8195A" w:rsidRPr="00C8195A" w:rsidRDefault="00C8195A" w:rsidP="00642E2D">
            <w:pPr>
              <w:contextualSpacing/>
            </w:pPr>
            <w:r w:rsidRPr="00C8195A">
              <w:lastRenderedPageBreak/>
              <w:t xml:space="preserve">Наблюдение, логопедическое и психологическое </w:t>
            </w:r>
            <w:r w:rsidRPr="00C8195A">
              <w:lastRenderedPageBreak/>
              <w:t>обследование;</w:t>
            </w:r>
          </w:p>
          <w:p w:rsidR="00C8195A" w:rsidRPr="00C8195A" w:rsidRDefault="00C8195A" w:rsidP="00642E2D">
            <w:pPr>
              <w:contextualSpacing/>
            </w:pPr>
            <w:r w:rsidRPr="00C8195A">
              <w:t>анкетирование  родителей, беседы с педагогами</w:t>
            </w:r>
          </w:p>
        </w:tc>
        <w:tc>
          <w:tcPr>
            <w:tcW w:w="1640" w:type="dxa"/>
          </w:tcPr>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r w:rsidRPr="00C8195A">
              <w:t>сентябрь</w:t>
            </w:r>
          </w:p>
        </w:tc>
        <w:tc>
          <w:tcPr>
            <w:tcW w:w="2408" w:type="dxa"/>
          </w:tcPr>
          <w:p w:rsidR="00C8195A" w:rsidRPr="00C8195A" w:rsidRDefault="00C8195A" w:rsidP="00642E2D">
            <w:pPr>
              <w:contextualSpacing/>
            </w:pPr>
          </w:p>
          <w:p w:rsidR="00C8195A" w:rsidRPr="00C8195A" w:rsidRDefault="00C8195A" w:rsidP="00642E2D">
            <w:pPr>
              <w:contextualSpacing/>
            </w:pPr>
            <w:r w:rsidRPr="00C8195A">
              <w:t>Классный руководитель</w:t>
            </w:r>
          </w:p>
          <w:p w:rsidR="00C8195A" w:rsidRPr="00C8195A" w:rsidRDefault="00C8195A" w:rsidP="00642E2D">
            <w:pPr>
              <w:contextualSpacing/>
            </w:pPr>
            <w:r w:rsidRPr="00C8195A">
              <w:lastRenderedPageBreak/>
              <w:t>Педагог-психолог</w:t>
            </w:r>
          </w:p>
          <w:p w:rsidR="00C8195A" w:rsidRPr="00C8195A" w:rsidRDefault="00C8195A" w:rsidP="00642E2D">
            <w:pPr>
              <w:contextualSpacing/>
            </w:pPr>
            <w:r w:rsidRPr="00C8195A">
              <w:t xml:space="preserve">Учитель-логопед </w:t>
            </w:r>
          </w:p>
          <w:p w:rsidR="00C8195A" w:rsidRPr="00C8195A" w:rsidRDefault="00C8195A" w:rsidP="00642E2D">
            <w:pPr>
              <w:contextualSpacing/>
            </w:pPr>
          </w:p>
        </w:tc>
      </w:tr>
      <w:tr w:rsidR="00C8195A" w:rsidRPr="00C8195A" w:rsidTr="00642E2D">
        <w:trPr>
          <w:trHeight w:val="148"/>
        </w:trPr>
        <w:tc>
          <w:tcPr>
            <w:tcW w:w="2340" w:type="dxa"/>
          </w:tcPr>
          <w:p w:rsidR="00C8195A" w:rsidRPr="00C8195A" w:rsidRDefault="00C8195A" w:rsidP="00642E2D">
            <w:pPr>
              <w:contextualSpacing/>
            </w:pPr>
            <w:r w:rsidRPr="00C8195A">
              <w:lastRenderedPageBreak/>
              <w:t>Углубленная  диагностика детей с ОВЗ, детей-инвалидов</w:t>
            </w:r>
          </w:p>
          <w:p w:rsidR="00C8195A" w:rsidRPr="00C8195A" w:rsidRDefault="00C8195A" w:rsidP="00642E2D">
            <w:pPr>
              <w:contextualSpacing/>
            </w:pPr>
          </w:p>
        </w:tc>
        <w:tc>
          <w:tcPr>
            <w:tcW w:w="2850" w:type="dxa"/>
            <w:gridSpan w:val="2"/>
          </w:tcPr>
          <w:p w:rsidR="00C8195A" w:rsidRPr="00C8195A" w:rsidRDefault="00C8195A" w:rsidP="00642E2D">
            <w:pPr>
              <w:contextualSpacing/>
            </w:pPr>
            <w:r w:rsidRPr="00C8195A">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190" w:type="dxa"/>
            <w:gridSpan w:val="2"/>
          </w:tcPr>
          <w:p w:rsidR="00C8195A" w:rsidRPr="00C8195A" w:rsidRDefault="00C8195A" w:rsidP="00642E2D">
            <w:pPr>
              <w:contextualSpacing/>
            </w:pPr>
            <w:r w:rsidRPr="00C8195A">
              <w:t>Диагностирование</w:t>
            </w:r>
          </w:p>
          <w:p w:rsidR="00C8195A" w:rsidRPr="00C8195A" w:rsidRDefault="00C8195A" w:rsidP="00642E2D">
            <w:pPr>
              <w:contextualSpacing/>
            </w:pPr>
            <w:r w:rsidRPr="00C8195A">
              <w:t xml:space="preserve">Заполнение диагностических документов специалистами (Речевой карты, протокола обследования) </w:t>
            </w:r>
          </w:p>
        </w:tc>
        <w:tc>
          <w:tcPr>
            <w:tcW w:w="1640" w:type="dxa"/>
          </w:tcPr>
          <w:p w:rsidR="00C8195A" w:rsidRPr="00C8195A" w:rsidRDefault="00C8195A" w:rsidP="00642E2D">
            <w:pPr>
              <w:contextualSpacing/>
            </w:pPr>
            <w:r w:rsidRPr="00C8195A">
              <w:t>сентябрь</w:t>
            </w:r>
          </w:p>
        </w:tc>
        <w:tc>
          <w:tcPr>
            <w:tcW w:w="2408" w:type="dxa"/>
          </w:tcPr>
          <w:p w:rsidR="00C8195A" w:rsidRPr="00C8195A" w:rsidRDefault="00C8195A" w:rsidP="00642E2D">
            <w:pPr>
              <w:contextualSpacing/>
            </w:pPr>
            <w:r w:rsidRPr="00C8195A">
              <w:t>Педагог-психолог</w:t>
            </w:r>
          </w:p>
          <w:p w:rsidR="00C8195A" w:rsidRPr="00C8195A" w:rsidRDefault="00C8195A" w:rsidP="00642E2D">
            <w:pPr>
              <w:contextualSpacing/>
            </w:pPr>
            <w:r w:rsidRPr="00C8195A">
              <w:t xml:space="preserve">Учитель-логопед </w:t>
            </w:r>
          </w:p>
          <w:p w:rsidR="00C8195A" w:rsidRPr="00C8195A" w:rsidRDefault="00C8195A" w:rsidP="00642E2D">
            <w:pPr>
              <w:contextualSpacing/>
            </w:pPr>
          </w:p>
        </w:tc>
      </w:tr>
      <w:tr w:rsidR="00C8195A" w:rsidRPr="00C8195A" w:rsidTr="00642E2D">
        <w:trPr>
          <w:trHeight w:val="282"/>
        </w:trPr>
        <w:tc>
          <w:tcPr>
            <w:tcW w:w="11428" w:type="dxa"/>
            <w:gridSpan w:val="7"/>
          </w:tcPr>
          <w:p w:rsidR="00C8195A" w:rsidRPr="00C8195A" w:rsidRDefault="00C8195A" w:rsidP="00642E2D">
            <w:pPr>
              <w:contextualSpacing/>
            </w:pPr>
            <w:r w:rsidRPr="00C8195A">
              <w:t>Социально – педагогическая диагностика</w:t>
            </w:r>
          </w:p>
        </w:tc>
      </w:tr>
      <w:tr w:rsidR="00C8195A" w:rsidRPr="00C8195A" w:rsidTr="00642E2D">
        <w:trPr>
          <w:trHeight w:val="2513"/>
        </w:trPr>
        <w:tc>
          <w:tcPr>
            <w:tcW w:w="2340" w:type="dxa"/>
          </w:tcPr>
          <w:p w:rsidR="00C8195A" w:rsidRPr="00C8195A" w:rsidRDefault="00C8195A" w:rsidP="00642E2D">
            <w:pPr>
              <w:contextualSpacing/>
            </w:pPr>
          </w:p>
          <w:p w:rsidR="00C8195A" w:rsidRPr="00C8195A" w:rsidRDefault="00C8195A" w:rsidP="00642E2D">
            <w:pPr>
              <w:contextualSpacing/>
            </w:pPr>
            <w:r w:rsidRPr="00C8195A">
              <w:t>Определить уровень организованности ребенка, особенности эмоционально-волевой  и личностной сферы; уровень знаний по предметам</w:t>
            </w: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tc>
        <w:tc>
          <w:tcPr>
            <w:tcW w:w="2850" w:type="dxa"/>
            <w:gridSpan w:val="2"/>
          </w:tcPr>
          <w:p w:rsidR="00C8195A" w:rsidRPr="00C8195A" w:rsidRDefault="00C8195A" w:rsidP="00642E2D">
            <w:pPr>
              <w:contextualSpacing/>
            </w:pPr>
          </w:p>
          <w:p w:rsidR="00C8195A" w:rsidRPr="00C8195A" w:rsidRDefault="00C8195A" w:rsidP="00642E2D">
            <w:pPr>
              <w:contextualSpacing/>
            </w:pPr>
            <w:r w:rsidRPr="00C8195A">
              <w:t xml:space="preserve">Получение объективной информации об организованности ребенка, умении учиться, особенности личности, уровню знаний по предметам. </w:t>
            </w:r>
          </w:p>
          <w:p w:rsidR="00C8195A" w:rsidRPr="00C8195A" w:rsidRDefault="00C8195A" w:rsidP="00642E2D">
            <w:pPr>
              <w:contextualSpacing/>
            </w:pPr>
            <w:r w:rsidRPr="00C8195A">
              <w:t xml:space="preserve">Выявление нарушений в поведении (гиперактивность, замкнутость, обидчивость и т.д.) </w:t>
            </w:r>
          </w:p>
        </w:tc>
        <w:tc>
          <w:tcPr>
            <w:tcW w:w="2128" w:type="dxa"/>
          </w:tcPr>
          <w:p w:rsidR="00C8195A" w:rsidRPr="00C8195A" w:rsidRDefault="00C8195A" w:rsidP="00642E2D">
            <w:pPr>
              <w:contextualSpacing/>
            </w:pPr>
          </w:p>
          <w:p w:rsidR="00C8195A" w:rsidRPr="00C8195A" w:rsidRDefault="00C8195A" w:rsidP="00642E2D">
            <w:pPr>
              <w:contextualSpacing/>
            </w:pPr>
            <w:r w:rsidRPr="00C8195A">
              <w:t>Анкетирование, наблюдение во время занятий, беседа с родителями, посещение семьи. Составление характеристики.</w:t>
            </w:r>
          </w:p>
        </w:tc>
        <w:tc>
          <w:tcPr>
            <w:tcW w:w="1702" w:type="dxa"/>
            <w:gridSpan w:val="2"/>
          </w:tcPr>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r w:rsidRPr="00C8195A">
              <w:t>Сентябрь - октябрь</w:t>
            </w:r>
          </w:p>
          <w:p w:rsidR="00C8195A" w:rsidRPr="00C8195A" w:rsidRDefault="00C8195A" w:rsidP="00642E2D">
            <w:pPr>
              <w:contextualSpacing/>
            </w:pPr>
          </w:p>
        </w:tc>
        <w:tc>
          <w:tcPr>
            <w:tcW w:w="2408" w:type="dxa"/>
          </w:tcPr>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r w:rsidRPr="00C8195A">
              <w:t>Классный руководитель</w:t>
            </w:r>
          </w:p>
          <w:p w:rsidR="00C8195A" w:rsidRPr="00C8195A" w:rsidRDefault="00C8195A" w:rsidP="00642E2D">
            <w:pPr>
              <w:contextualSpacing/>
            </w:pPr>
            <w:r w:rsidRPr="00C8195A">
              <w:t>Педагог-психолог</w:t>
            </w:r>
          </w:p>
          <w:p w:rsidR="00C8195A" w:rsidRPr="00C8195A" w:rsidRDefault="00C8195A" w:rsidP="00642E2D">
            <w:pPr>
              <w:contextualSpacing/>
            </w:pPr>
            <w:r w:rsidRPr="00C8195A">
              <w:t>Учитель-предметник</w:t>
            </w:r>
          </w:p>
        </w:tc>
      </w:tr>
    </w:tbl>
    <w:p w:rsidR="00C8195A" w:rsidRPr="00C8195A" w:rsidRDefault="00C8195A" w:rsidP="00C8195A">
      <w:pPr>
        <w:ind w:right="288"/>
        <w:jc w:val="center"/>
        <w:rPr>
          <w:b/>
        </w:rPr>
      </w:pPr>
      <w:r w:rsidRPr="00C8195A">
        <w:rPr>
          <w:b/>
        </w:rPr>
        <w:t>Коррекционно-развивающее направление</w:t>
      </w:r>
    </w:p>
    <w:p w:rsidR="00C8195A" w:rsidRPr="00C8195A" w:rsidRDefault="00C8195A" w:rsidP="00C8195A">
      <w:pPr>
        <w:ind w:right="288" w:firstLine="284"/>
        <w:rPr>
          <w:i/>
        </w:rPr>
      </w:pPr>
      <w:r w:rsidRPr="00C8195A">
        <w:rPr>
          <w:b/>
        </w:rPr>
        <w:t>Цель:</w:t>
      </w:r>
      <w:r w:rsidRPr="00C8195A">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1128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0"/>
        <w:gridCol w:w="1800"/>
        <w:gridCol w:w="3346"/>
        <w:gridCol w:w="1454"/>
        <w:gridCol w:w="60"/>
        <w:gridCol w:w="1740"/>
      </w:tblGrid>
      <w:tr w:rsidR="00C8195A" w:rsidRPr="00C8195A" w:rsidTr="00642E2D">
        <w:trPr>
          <w:trHeight w:val="1020"/>
        </w:trPr>
        <w:tc>
          <w:tcPr>
            <w:tcW w:w="288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lastRenderedPageBreak/>
              <w:t>Задачи (направления) деятельности</w:t>
            </w:r>
          </w:p>
          <w:p w:rsidR="00C8195A" w:rsidRPr="00C8195A" w:rsidRDefault="00C8195A" w:rsidP="00642E2D">
            <w:pPr>
              <w:contextualSpacing/>
            </w:pPr>
          </w:p>
        </w:tc>
        <w:tc>
          <w:tcPr>
            <w:tcW w:w="180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Планируемые результаты.</w:t>
            </w:r>
          </w:p>
          <w:p w:rsidR="00C8195A" w:rsidRPr="00C8195A" w:rsidRDefault="00C8195A" w:rsidP="00642E2D">
            <w:pPr>
              <w:contextualSpacing/>
            </w:pPr>
          </w:p>
        </w:tc>
        <w:tc>
          <w:tcPr>
            <w:tcW w:w="3346"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Виды и формы деятельности, мероприятия.</w:t>
            </w:r>
          </w:p>
          <w:p w:rsidR="00C8195A" w:rsidRPr="00C8195A" w:rsidRDefault="00C8195A" w:rsidP="00642E2D">
            <w:pPr>
              <w:contextualSpacing/>
            </w:pPr>
          </w:p>
        </w:tc>
        <w:tc>
          <w:tcPr>
            <w:tcW w:w="1514" w:type="dxa"/>
            <w:gridSpan w:val="2"/>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Сроки (периодич-ность в течение года)</w:t>
            </w:r>
          </w:p>
          <w:p w:rsidR="00C8195A" w:rsidRPr="00C8195A" w:rsidRDefault="00C8195A" w:rsidP="00642E2D">
            <w:pPr>
              <w:contextualSpacing/>
            </w:pPr>
          </w:p>
        </w:tc>
        <w:tc>
          <w:tcPr>
            <w:tcW w:w="17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Ответственные</w:t>
            </w:r>
          </w:p>
          <w:p w:rsidR="00C8195A" w:rsidRPr="00C8195A" w:rsidRDefault="00C8195A" w:rsidP="00642E2D">
            <w:pPr>
              <w:contextualSpacing/>
            </w:pPr>
          </w:p>
        </w:tc>
      </w:tr>
      <w:tr w:rsidR="00C8195A" w:rsidRPr="00C8195A" w:rsidTr="00642E2D">
        <w:trPr>
          <w:trHeight w:val="210"/>
        </w:trPr>
        <w:tc>
          <w:tcPr>
            <w:tcW w:w="11280" w:type="dxa"/>
            <w:gridSpan w:val="6"/>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rPr>
                <w:i/>
              </w:rPr>
            </w:pPr>
            <w:r w:rsidRPr="00C8195A">
              <w:rPr>
                <w:i/>
              </w:rPr>
              <w:t>Психолого-педагогическая работа</w:t>
            </w:r>
          </w:p>
        </w:tc>
      </w:tr>
      <w:tr w:rsidR="00C8195A" w:rsidRPr="00C8195A" w:rsidTr="00642E2D">
        <w:trPr>
          <w:trHeight w:val="215"/>
        </w:trPr>
        <w:tc>
          <w:tcPr>
            <w:tcW w:w="288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Обеспечить педагогическое сопровождение детей с ОВЗ, детей-инвалидов</w:t>
            </w:r>
          </w:p>
        </w:tc>
        <w:tc>
          <w:tcPr>
            <w:tcW w:w="180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Планы, программы</w:t>
            </w:r>
          </w:p>
          <w:p w:rsidR="00C8195A" w:rsidRPr="00C8195A" w:rsidRDefault="00C8195A" w:rsidP="00642E2D">
            <w:pPr>
              <w:contextualSpacing/>
            </w:pPr>
          </w:p>
        </w:tc>
        <w:tc>
          <w:tcPr>
            <w:tcW w:w="3346"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Разработать индивидуальную программу по предмету.</w:t>
            </w:r>
          </w:p>
          <w:p w:rsidR="00C8195A" w:rsidRPr="00C8195A" w:rsidRDefault="00C8195A" w:rsidP="00642E2D">
            <w:pPr>
              <w:contextualSpacing/>
            </w:pPr>
            <w:r w:rsidRPr="00C8195A">
              <w:t xml:space="preserve">Разработать воспитательную программу работы с классом </w:t>
            </w:r>
          </w:p>
          <w:p w:rsidR="00C8195A" w:rsidRPr="00C8195A" w:rsidRDefault="00C8195A" w:rsidP="00642E2D">
            <w:pPr>
              <w:contextualSpacing/>
            </w:pPr>
            <w:r w:rsidRPr="00C8195A">
              <w:t>Осуществление педагогического мониторинга достижений школьника.</w:t>
            </w:r>
          </w:p>
        </w:tc>
        <w:tc>
          <w:tcPr>
            <w:tcW w:w="1454"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сентябрь</w:t>
            </w:r>
          </w:p>
        </w:tc>
        <w:tc>
          <w:tcPr>
            <w:tcW w:w="1800" w:type="dxa"/>
            <w:gridSpan w:val="2"/>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Учитель-предметник, классный руководит</w:t>
            </w:r>
          </w:p>
        </w:tc>
      </w:tr>
      <w:tr w:rsidR="00C8195A" w:rsidRPr="00C8195A" w:rsidTr="00642E2D">
        <w:trPr>
          <w:trHeight w:val="215"/>
        </w:trPr>
        <w:tc>
          <w:tcPr>
            <w:tcW w:w="288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Обеспечить психологическое и логопедическое сопровождение детей с ОВЗ, детей-инвалидов</w:t>
            </w:r>
          </w:p>
        </w:tc>
        <w:tc>
          <w:tcPr>
            <w:tcW w:w="180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Позитивная динамика развиваемых параметров</w:t>
            </w:r>
          </w:p>
        </w:tc>
        <w:tc>
          <w:tcPr>
            <w:tcW w:w="3346"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1.Формирование групп для коррекционной работы.</w:t>
            </w:r>
          </w:p>
          <w:p w:rsidR="00C8195A" w:rsidRPr="00C8195A" w:rsidRDefault="00C8195A" w:rsidP="00642E2D">
            <w:pPr>
              <w:contextualSpacing/>
            </w:pPr>
            <w:r w:rsidRPr="00C8195A">
              <w:t>2.Составление расписания занятий.</w:t>
            </w:r>
          </w:p>
          <w:p w:rsidR="00C8195A" w:rsidRPr="00C8195A" w:rsidRDefault="00C8195A" w:rsidP="00642E2D">
            <w:pPr>
              <w:contextualSpacing/>
            </w:pPr>
            <w:r w:rsidRPr="00C8195A">
              <w:t>3. Проведение коррекционных занятий.</w:t>
            </w:r>
          </w:p>
          <w:p w:rsidR="00C8195A" w:rsidRPr="00C8195A" w:rsidRDefault="00C8195A" w:rsidP="00642E2D">
            <w:pPr>
              <w:contextualSpacing/>
            </w:pPr>
            <w:r w:rsidRPr="00C8195A">
              <w:t>4. Отслеживание динамики развития ребенка</w:t>
            </w:r>
          </w:p>
          <w:p w:rsidR="00C8195A" w:rsidRPr="00C8195A" w:rsidRDefault="00C8195A" w:rsidP="00642E2D">
            <w:pPr>
              <w:contextualSpacing/>
            </w:pPr>
          </w:p>
        </w:tc>
        <w:tc>
          <w:tcPr>
            <w:tcW w:w="1454"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До 10.10</w:t>
            </w: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r w:rsidRPr="00C8195A">
              <w:t>10.10-15.05</w:t>
            </w:r>
          </w:p>
        </w:tc>
        <w:tc>
          <w:tcPr>
            <w:tcW w:w="1800" w:type="dxa"/>
            <w:gridSpan w:val="2"/>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психолог</w:t>
            </w:r>
          </w:p>
          <w:p w:rsidR="00C8195A" w:rsidRPr="00C8195A" w:rsidRDefault="00C8195A" w:rsidP="00642E2D">
            <w:pPr>
              <w:contextualSpacing/>
            </w:pPr>
            <w:r w:rsidRPr="00C8195A">
              <w:t xml:space="preserve">Учитель-логопед </w:t>
            </w:r>
          </w:p>
          <w:p w:rsidR="00C8195A" w:rsidRPr="00C8195A" w:rsidRDefault="00C8195A" w:rsidP="00642E2D">
            <w:pPr>
              <w:contextualSpacing/>
            </w:pPr>
          </w:p>
        </w:tc>
      </w:tr>
      <w:tr w:rsidR="00C8195A" w:rsidRPr="00C8195A" w:rsidTr="00642E2D">
        <w:trPr>
          <w:trHeight w:val="215"/>
        </w:trPr>
        <w:tc>
          <w:tcPr>
            <w:tcW w:w="11280" w:type="dxa"/>
            <w:gridSpan w:val="6"/>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Профилактическая работа</w:t>
            </w:r>
          </w:p>
        </w:tc>
      </w:tr>
      <w:tr w:rsidR="00C8195A" w:rsidRPr="00C8195A" w:rsidTr="00642E2D">
        <w:trPr>
          <w:trHeight w:val="215"/>
        </w:trPr>
        <w:tc>
          <w:tcPr>
            <w:tcW w:w="2880" w:type="dxa"/>
            <w:tcBorders>
              <w:top w:val="single" w:sz="4" w:space="0" w:color="000000"/>
              <w:left w:val="single" w:sz="4" w:space="0" w:color="000000"/>
              <w:right w:val="single" w:sz="4" w:space="0" w:color="000000"/>
            </w:tcBorders>
          </w:tcPr>
          <w:p w:rsidR="00C8195A" w:rsidRPr="00C8195A" w:rsidRDefault="00C8195A" w:rsidP="00642E2D">
            <w:pPr>
              <w:contextualSpacing/>
            </w:pPr>
            <w:r w:rsidRPr="00C8195A">
              <w:t>Создание условий для сохранения и укрепления здоровья обучающихся с ОВЗ, детей-инвалидов</w:t>
            </w:r>
          </w:p>
          <w:p w:rsidR="00C8195A" w:rsidRPr="00C8195A" w:rsidRDefault="00C8195A" w:rsidP="00642E2D">
            <w:pPr>
              <w:contextualSpacing/>
            </w:pPr>
          </w:p>
          <w:p w:rsidR="00C8195A" w:rsidRPr="00C8195A" w:rsidRDefault="00C8195A" w:rsidP="00642E2D">
            <w:pPr>
              <w:contextualSpacing/>
            </w:pPr>
          </w:p>
        </w:tc>
        <w:tc>
          <w:tcPr>
            <w:tcW w:w="180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p>
        </w:tc>
        <w:tc>
          <w:tcPr>
            <w:tcW w:w="3346"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Разработка  рекомендаций для педагогов, учителя, и родителей по работе с детьми с ОВЗ.</w:t>
            </w:r>
          </w:p>
          <w:p w:rsidR="00C8195A" w:rsidRPr="00C8195A" w:rsidRDefault="00C8195A" w:rsidP="00642E2D">
            <w:pPr>
              <w:contextualSpacing/>
            </w:pPr>
            <w:r w:rsidRPr="00C8195A">
              <w:t xml:space="preserve">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w:t>
            </w:r>
            <w:r w:rsidRPr="00C8195A">
              <w:lastRenderedPageBreak/>
              <w:t>навыков здорового и безопасного образа жизни.</w:t>
            </w:r>
          </w:p>
          <w:p w:rsidR="00C8195A" w:rsidRPr="00C8195A" w:rsidRDefault="00C8195A" w:rsidP="00642E2D">
            <w:pPr>
              <w:contextualSpacing/>
            </w:pPr>
            <w:r w:rsidRPr="00C8195A">
              <w:t xml:space="preserve">Реализация профилактических программ </w:t>
            </w:r>
          </w:p>
        </w:tc>
        <w:tc>
          <w:tcPr>
            <w:tcW w:w="1454"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p>
          <w:p w:rsidR="00C8195A" w:rsidRPr="00C8195A" w:rsidRDefault="00C8195A" w:rsidP="00642E2D">
            <w:pPr>
              <w:contextualSpacing/>
            </w:pPr>
            <w:r w:rsidRPr="00C8195A">
              <w:t>В течение года</w:t>
            </w:r>
          </w:p>
        </w:tc>
        <w:tc>
          <w:tcPr>
            <w:tcW w:w="1800" w:type="dxa"/>
            <w:gridSpan w:val="2"/>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психолог</w:t>
            </w:r>
          </w:p>
          <w:p w:rsidR="00C8195A" w:rsidRPr="00C8195A" w:rsidRDefault="00C8195A" w:rsidP="00642E2D">
            <w:pPr>
              <w:contextualSpacing/>
            </w:pPr>
            <w:r w:rsidRPr="00C8195A">
              <w:t xml:space="preserve">Учитель-логопед </w:t>
            </w:r>
          </w:p>
          <w:p w:rsidR="00C8195A" w:rsidRPr="00C8195A" w:rsidRDefault="00C8195A" w:rsidP="00642E2D">
            <w:pPr>
              <w:contextualSpacing/>
            </w:pPr>
            <w:r w:rsidRPr="00C8195A">
              <w:t>Зам.директора по УВР</w:t>
            </w:r>
          </w:p>
        </w:tc>
      </w:tr>
    </w:tbl>
    <w:p w:rsidR="00C8195A" w:rsidRPr="00C8195A" w:rsidRDefault="00C8195A" w:rsidP="00C8195A">
      <w:pPr>
        <w:ind w:right="288" w:firstLine="284"/>
        <w:rPr>
          <w:i/>
          <w:iCs/>
        </w:rPr>
      </w:pPr>
    </w:p>
    <w:p w:rsidR="00C8195A" w:rsidRPr="00C8195A" w:rsidRDefault="00C8195A" w:rsidP="00C8195A">
      <w:pPr>
        <w:ind w:right="288" w:firstLine="284"/>
        <w:jc w:val="center"/>
        <w:rPr>
          <w:b/>
        </w:rPr>
      </w:pPr>
      <w:r w:rsidRPr="00C8195A">
        <w:rPr>
          <w:b/>
        </w:rPr>
        <w:t>Консультативное направление</w:t>
      </w:r>
    </w:p>
    <w:p w:rsidR="00C8195A" w:rsidRPr="00C8195A" w:rsidRDefault="00C8195A" w:rsidP="00C8195A">
      <w:pPr>
        <w:ind w:right="288" w:firstLine="284"/>
      </w:pPr>
      <w:r w:rsidRPr="00C8195A">
        <w:rPr>
          <w:b/>
        </w:rPr>
        <w:t>Цель:</w:t>
      </w:r>
      <w:r w:rsidRPr="00C8195A">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1309"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2340"/>
        <w:gridCol w:w="1980"/>
        <w:gridCol w:w="1884"/>
        <w:gridCol w:w="2765"/>
      </w:tblGrid>
      <w:tr w:rsidR="00C8195A" w:rsidRPr="00C8195A" w:rsidTr="00642E2D">
        <w:trPr>
          <w:trHeight w:val="1168"/>
        </w:trPr>
        <w:tc>
          <w:tcPr>
            <w:tcW w:w="23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Задачи (направления) деятельности</w:t>
            </w:r>
          </w:p>
          <w:p w:rsidR="00C8195A" w:rsidRPr="00C8195A" w:rsidRDefault="00C8195A" w:rsidP="00642E2D">
            <w:pPr>
              <w:contextualSpacing/>
            </w:pPr>
          </w:p>
        </w:tc>
        <w:tc>
          <w:tcPr>
            <w:tcW w:w="23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Планируемые результаты.</w:t>
            </w:r>
          </w:p>
          <w:p w:rsidR="00C8195A" w:rsidRPr="00C8195A" w:rsidRDefault="00C8195A" w:rsidP="00642E2D">
            <w:pPr>
              <w:contextualSpacing/>
            </w:pPr>
          </w:p>
        </w:tc>
        <w:tc>
          <w:tcPr>
            <w:tcW w:w="198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Виды и формы деятельности, мероприятия.</w:t>
            </w:r>
          </w:p>
          <w:p w:rsidR="00C8195A" w:rsidRPr="00C8195A" w:rsidRDefault="00C8195A" w:rsidP="00642E2D">
            <w:pPr>
              <w:contextualSpacing/>
            </w:pPr>
          </w:p>
        </w:tc>
        <w:tc>
          <w:tcPr>
            <w:tcW w:w="1884"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Сроки (периодичность в течение года)</w:t>
            </w:r>
          </w:p>
        </w:tc>
        <w:tc>
          <w:tcPr>
            <w:tcW w:w="2765"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Ответственные</w:t>
            </w:r>
          </w:p>
          <w:p w:rsidR="00C8195A" w:rsidRPr="00C8195A" w:rsidRDefault="00C8195A" w:rsidP="00642E2D">
            <w:pPr>
              <w:contextualSpacing/>
            </w:pPr>
          </w:p>
        </w:tc>
      </w:tr>
      <w:tr w:rsidR="00C8195A" w:rsidRPr="00C8195A" w:rsidTr="00642E2D">
        <w:trPr>
          <w:trHeight w:val="382"/>
        </w:trPr>
        <w:tc>
          <w:tcPr>
            <w:tcW w:w="23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Консультирование педагогов</w:t>
            </w:r>
          </w:p>
        </w:tc>
        <w:tc>
          <w:tcPr>
            <w:tcW w:w="23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1. Рекомендации, приёмы, упражнения и др. материалы. </w:t>
            </w:r>
          </w:p>
          <w:p w:rsidR="00C8195A" w:rsidRPr="00C8195A" w:rsidRDefault="00C8195A" w:rsidP="00642E2D">
            <w:pPr>
              <w:contextualSpacing/>
            </w:pPr>
            <w:r w:rsidRPr="00C8195A">
              <w:t>2. Разработка плана консультивной работы с ребенком, родителями, классом, работниками школы</w:t>
            </w:r>
          </w:p>
        </w:tc>
        <w:tc>
          <w:tcPr>
            <w:tcW w:w="198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Индивидуальные, групповые, тематические консультации</w:t>
            </w:r>
          </w:p>
          <w:p w:rsidR="00C8195A" w:rsidRPr="00C8195A" w:rsidRDefault="00C8195A" w:rsidP="00642E2D">
            <w:pPr>
              <w:contextualSpacing/>
            </w:pPr>
          </w:p>
        </w:tc>
        <w:tc>
          <w:tcPr>
            <w:tcW w:w="1884"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По отдельному плану-графику</w:t>
            </w:r>
          </w:p>
        </w:tc>
        <w:tc>
          <w:tcPr>
            <w:tcW w:w="2765"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Специалисты ПМПК</w:t>
            </w:r>
          </w:p>
          <w:p w:rsidR="00C8195A" w:rsidRPr="00C8195A" w:rsidRDefault="00C8195A" w:rsidP="00642E2D">
            <w:pPr>
              <w:contextualSpacing/>
            </w:pPr>
            <w:r w:rsidRPr="00C8195A">
              <w:t>Учитель – логопед</w:t>
            </w:r>
          </w:p>
          <w:p w:rsidR="00C8195A" w:rsidRPr="00C8195A" w:rsidRDefault="00C8195A" w:rsidP="00642E2D">
            <w:pPr>
              <w:contextualSpacing/>
            </w:pPr>
            <w:r w:rsidRPr="00C8195A">
              <w:t>Педагог – психолог</w:t>
            </w:r>
          </w:p>
          <w:p w:rsidR="00C8195A" w:rsidRPr="00C8195A" w:rsidRDefault="00C8195A" w:rsidP="00642E2D">
            <w:pPr>
              <w:contextualSpacing/>
            </w:pPr>
            <w:r w:rsidRPr="00C8195A">
              <w:t>Заместитель директора по НМР</w:t>
            </w:r>
          </w:p>
        </w:tc>
      </w:tr>
      <w:tr w:rsidR="00C8195A" w:rsidRPr="00C8195A" w:rsidTr="00642E2D">
        <w:trPr>
          <w:trHeight w:val="382"/>
        </w:trPr>
        <w:tc>
          <w:tcPr>
            <w:tcW w:w="23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Консультирование обучающихся по выявленных проблемам, оказание превентивной помощи</w:t>
            </w:r>
          </w:p>
        </w:tc>
        <w:tc>
          <w:tcPr>
            <w:tcW w:w="23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1. Рекомендации, приёмы, упражнения и др. материалы. </w:t>
            </w:r>
          </w:p>
          <w:p w:rsidR="00C8195A" w:rsidRPr="00C8195A" w:rsidRDefault="00C8195A" w:rsidP="00642E2D">
            <w:pPr>
              <w:contextualSpacing/>
            </w:pPr>
            <w:r w:rsidRPr="00C8195A">
              <w:t>2. Разработка плана консультивной работы с ребенком</w:t>
            </w:r>
          </w:p>
        </w:tc>
        <w:tc>
          <w:tcPr>
            <w:tcW w:w="198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Индивидуальные, групповые, тематические консультации</w:t>
            </w:r>
          </w:p>
          <w:p w:rsidR="00C8195A" w:rsidRPr="00C8195A" w:rsidRDefault="00C8195A" w:rsidP="00642E2D">
            <w:pPr>
              <w:contextualSpacing/>
            </w:pPr>
          </w:p>
        </w:tc>
        <w:tc>
          <w:tcPr>
            <w:tcW w:w="1884"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По отдельному плану-графику</w:t>
            </w:r>
          </w:p>
        </w:tc>
        <w:tc>
          <w:tcPr>
            <w:tcW w:w="2765"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Специалисты ПМПК</w:t>
            </w:r>
          </w:p>
          <w:p w:rsidR="00C8195A" w:rsidRPr="00C8195A" w:rsidRDefault="00C8195A" w:rsidP="00642E2D">
            <w:pPr>
              <w:contextualSpacing/>
            </w:pPr>
            <w:r w:rsidRPr="00C8195A">
              <w:t>Учитель – логопед</w:t>
            </w:r>
          </w:p>
          <w:p w:rsidR="00C8195A" w:rsidRPr="00C8195A" w:rsidRDefault="00C8195A" w:rsidP="00642E2D">
            <w:pPr>
              <w:contextualSpacing/>
            </w:pPr>
            <w:r w:rsidRPr="00C8195A">
              <w:t>Педагог – психолог</w:t>
            </w:r>
          </w:p>
          <w:p w:rsidR="00C8195A" w:rsidRPr="00C8195A" w:rsidRDefault="00C8195A" w:rsidP="00642E2D">
            <w:pPr>
              <w:contextualSpacing/>
            </w:pPr>
            <w:r w:rsidRPr="00C8195A">
              <w:t>Заместитель директора по НМР</w:t>
            </w:r>
          </w:p>
        </w:tc>
      </w:tr>
      <w:tr w:rsidR="00C8195A" w:rsidRPr="00C8195A" w:rsidTr="00642E2D">
        <w:trPr>
          <w:trHeight w:val="382"/>
        </w:trPr>
        <w:tc>
          <w:tcPr>
            <w:tcW w:w="23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Консультирование родителей </w:t>
            </w:r>
          </w:p>
        </w:tc>
        <w:tc>
          <w:tcPr>
            <w:tcW w:w="23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1. Рекомендации, приёмы, упражнения и др. материалы. </w:t>
            </w:r>
          </w:p>
          <w:p w:rsidR="00C8195A" w:rsidRPr="00C8195A" w:rsidRDefault="00C8195A" w:rsidP="00642E2D">
            <w:pPr>
              <w:contextualSpacing/>
            </w:pPr>
            <w:r w:rsidRPr="00C8195A">
              <w:t xml:space="preserve">2. Разработка плана консультивной </w:t>
            </w:r>
            <w:r w:rsidRPr="00C8195A">
              <w:lastRenderedPageBreak/>
              <w:t xml:space="preserve">работы с родителями </w:t>
            </w:r>
          </w:p>
        </w:tc>
        <w:tc>
          <w:tcPr>
            <w:tcW w:w="198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lastRenderedPageBreak/>
              <w:t>Индивидуальные, групповые, тематические консультации</w:t>
            </w:r>
          </w:p>
          <w:p w:rsidR="00C8195A" w:rsidRPr="00C8195A" w:rsidRDefault="00C8195A" w:rsidP="00642E2D">
            <w:pPr>
              <w:contextualSpacing/>
            </w:pPr>
          </w:p>
        </w:tc>
        <w:tc>
          <w:tcPr>
            <w:tcW w:w="1884"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По отдельному плану-графику</w:t>
            </w:r>
          </w:p>
        </w:tc>
        <w:tc>
          <w:tcPr>
            <w:tcW w:w="2765"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Специалисты ПМПК</w:t>
            </w:r>
          </w:p>
          <w:p w:rsidR="00C8195A" w:rsidRPr="00C8195A" w:rsidRDefault="00C8195A" w:rsidP="00642E2D">
            <w:pPr>
              <w:contextualSpacing/>
            </w:pPr>
            <w:r w:rsidRPr="00C8195A">
              <w:t>Учитель – логопед</w:t>
            </w:r>
          </w:p>
          <w:p w:rsidR="00C8195A" w:rsidRPr="00C8195A" w:rsidRDefault="00C8195A" w:rsidP="00642E2D">
            <w:pPr>
              <w:contextualSpacing/>
            </w:pPr>
            <w:r w:rsidRPr="00C8195A">
              <w:t>Педагог – психолог</w:t>
            </w:r>
          </w:p>
          <w:p w:rsidR="00C8195A" w:rsidRPr="00C8195A" w:rsidRDefault="00C8195A" w:rsidP="00642E2D">
            <w:pPr>
              <w:contextualSpacing/>
            </w:pPr>
            <w:r w:rsidRPr="00C8195A">
              <w:t>Заместитель директора по НМР</w:t>
            </w:r>
          </w:p>
        </w:tc>
      </w:tr>
    </w:tbl>
    <w:p w:rsidR="00C8195A" w:rsidRPr="00C8195A" w:rsidRDefault="00C8195A" w:rsidP="00C8195A">
      <w:pPr>
        <w:ind w:right="288" w:firstLine="284"/>
        <w:rPr>
          <w:i/>
          <w:iCs/>
        </w:rPr>
      </w:pPr>
    </w:p>
    <w:p w:rsidR="00C8195A" w:rsidRPr="00C8195A" w:rsidRDefault="00C8195A" w:rsidP="00C8195A">
      <w:pPr>
        <w:ind w:right="288" w:firstLine="284"/>
        <w:jc w:val="center"/>
        <w:rPr>
          <w:b/>
        </w:rPr>
      </w:pPr>
      <w:r w:rsidRPr="00C8195A">
        <w:rPr>
          <w:b/>
        </w:rPr>
        <w:t>Информационно – просветительская работа</w:t>
      </w:r>
    </w:p>
    <w:p w:rsidR="00C8195A" w:rsidRPr="00C8195A" w:rsidRDefault="00C8195A" w:rsidP="00C8195A">
      <w:pPr>
        <w:ind w:right="288" w:firstLine="284"/>
      </w:pPr>
      <w:r w:rsidRPr="00C8195A">
        <w:rPr>
          <w:b/>
          <w:iCs/>
        </w:rPr>
        <w:t>Цель:</w:t>
      </w:r>
      <w:r w:rsidRPr="00C8195A">
        <w:rPr>
          <w:i/>
          <w:iCs/>
        </w:rPr>
        <w:t xml:space="preserve"> </w:t>
      </w:r>
      <w:r w:rsidRPr="00C8195A">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C8195A" w:rsidRPr="00C8195A" w:rsidRDefault="00C8195A" w:rsidP="00C8195A">
      <w:pPr>
        <w:ind w:right="288" w:firstLine="284"/>
      </w:pPr>
    </w:p>
    <w:tbl>
      <w:tblPr>
        <w:tblW w:w="11311"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2520"/>
        <w:gridCol w:w="2040"/>
        <w:gridCol w:w="1440"/>
        <w:gridCol w:w="2791"/>
      </w:tblGrid>
      <w:tr w:rsidR="00C8195A" w:rsidRPr="00C8195A" w:rsidTr="00642E2D">
        <w:trPr>
          <w:trHeight w:val="966"/>
        </w:trPr>
        <w:tc>
          <w:tcPr>
            <w:tcW w:w="252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Задачи (направления) деятельности</w:t>
            </w:r>
          </w:p>
          <w:p w:rsidR="00C8195A" w:rsidRPr="00C8195A" w:rsidRDefault="00C8195A" w:rsidP="00642E2D">
            <w:pPr>
              <w:contextualSpacing/>
            </w:pPr>
          </w:p>
        </w:tc>
        <w:tc>
          <w:tcPr>
            <w:tcW w:w="252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Планируемые результаты.</w:t>
            </w:r>
          </w:p>
          <w:p w:rsidR="00C8195A" w:rsidRPr="00C8195A" w:rsidRDefault="00C8195A" w:rsidP="00642E2D">
            <w:pPr>
              <w:contextualSpacing/>
            </w:pPr>
          </w:p>
        </w:tc>
        <w:tc>
          <w:tcPr>
            <w:tcW w:w="20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Виды и формы деятельности, мероприятия.</w:t>
            </w:r>
          </w:p>
          <w:p w:rsidR="00C8195A" w:rsidRPr="00C8195A" w:rsidRDefault="00C8195A" w:rsidP="00642E2D">
            <w:pPr>
              <w:contextualSpacing/>
            </w:pPr>
          </w:p>
        </w:tc>
        <w:tc>
          <w:tcPr>
            <w:tcW w:w="14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Сроки (периодичность в течение года)</w:t>
            </w:r>
          </w:p>
          <w:p w:rsidR="00C8195A" w:rsidRPr="00C8195A" w:rsidRDefault="00C8195A" w:rsidP="00642E2D">
            <w:pPr>
              <w:contextualSpacing/>
            </w:pPr>
          </w:p>
        </w:tc>
        <w:tc>
          <w:tcPr>
            <w:tcW w:w="2791"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Ответственные</w:t>
            </w:r>
          </w:p>
          <w:p w:rsidR="00C8195A" w:rsidRPr="00C8195A" w:rsidRDefault="00C8195A" w:rsidP="00642E2D">
            <w:pPr>
              <w:contextualSpacing/>
            </w:pPr>
          </w:p>
        </w:tc>
      </w:tr>
      <w:tr w:rsidR="00C8195A" w:rsidRPr="00C8195A" w:rsidTr="00642E2D">
        <w:trPr>
          <w:trHeight w:val="1870"/>
        </w:trPr>
        <w:tc>
          <w:tcPr>
            <w:tcW w:w="252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Информирование родителей (законных представителей) по медицинским, социальным, правовым и другим вопросам </w:t>
            </w:r>
          </w:p>
          <w:p w:rsidR="00C8195A" w:rsidRPr="00C8195A" w:rsidRDefault="00C8195A" w:rsidP="00642E2D">
            <w:pPr>
              <w:contextualSpacing/>
              <w:rPr>
                <w:i/>
              </w:rPr>
            </w:pPr>
          </w:p>
        </w:tc>
        <w:tc>
          <w:tcPr>
            <w:tcW w:w="252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Организация работы  семинаров, тренингов.</w:t>
            </w:r>
          </w:p>
        </w:tc>
        <w:tc>
          <w:tcPr>
            <w:tcW w:w="20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Информационные мероприятия</w:t>
            </w:r>
          </w:p>
        </w:tc>
        <w:tc>
          <w:tcPr>
            <w:tcW w:w="14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rPr>
                <w:i/>
              </w:rPr>
            </w:pPr>
            <w:r w:rsidRPr="00C8195A">
              <w:t>По отдельному плану-графику</w:t>
            </w:r>
          </w:p>
        </w:tc>
        <w:tc>
          <w:tcPr>
            <w:tcW w:w="2791"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Специалисты ПМПК</w:t>
            </w:r>
          </w:p>
          <w:p w:rsidR="00C8195A" w:rsidRPr="00C8195A" w:rsidRDefault="00C8195A" w:rsidP="00642E2D">
            <w:pPr>
              <w:contextualSpacing/>
            </w:pPr>
            <w:r w:rsidRPr="00C8195A">
              <w:t>Учитель – логопед</w:t>
            </w:r>
          </w:p>
          <w:p w:rsidR="00C8195A" w:rsidRPr="00C8195A" w:rsidRDefault="00C8195A" w:rsidP="00642E2D">
            <w:pPr>
              <w:contextualSpacing/>
            </w:pPr>
            <w:r w:rsidRPr="00C8195A">
              <w:t>Педагог – психолог</w:t>
            </w:r>
          </w:p>
          <w:p w:rsidR="00C8195A" w:rsidRPr="00C8195A" w:rsidRDefault="00C8195A" w:rsidP="00642E2D">
            <w:pPr>
              <w:contextualSpacing/>
            </w:pPr>
            <w:r w:rsidRPr="00C8195A">
              <w:t xml:space="preserve">Заместитель директора по НМР </w:t>
            </w:r>
          </w:p>
          <w:p w:rsidR="00C8195A" w:rsidRPr="00C8195A" w:rsidRDefault="00C8195A" w:rsidP="00642E2D">
            <w:pPr>
              <w:contextualSpacing/>
              <w:rPr>
                <w:i/>
              </w:rPr>
            </w:pPr>
            <w:r w:rsidRPr="00C8195A">
              <w:t>другие организации</w:t>
            </w:r>
          </w:p>
        </w:tc>
      </w:tr>
      <w:tr w:rsidR="00C8195A" w:rsidRPr="00C8195A" w:rsidTr="00642E2D">
        <w:trPr>
          <w:trHeight w:val="726"/>
        </w:trPr>
        <w:tc>
          <w:tcPr>
            <w:tcW w:w="252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52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Организация методических мероприятий </w:t>
            </w:r>
          </w:p>
        </w:tc>
        <w:tc>
          <w:tcPr>
            <w:tcW w:w="20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Информационные мероприятия</w:t>
            </w:r>
          </w:p>
        </w:tc>
        <w:tc>
          <w:tcPr>
            <w:tcW w:w="14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 По отдельному плану-графику</w:t>
            </w: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r w:rsidRPr="00C8195A">
              <w:t xml:space="preserve"> </w:t>
            </w:r>
          </w:p>
        </w:tc>
        <w:tc>
          <w:tcPr>
            <w:tcW w:w="2791"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Специалисты ПМПК</w:t>
            </w:r>
          </w:p>
          <w:p w:rsidR="00C8195A" w:rsidRPr="00C8195A" w:rsidRDefault="00C8195A" w:rsidP="00642E2D">
            <w:pPr>
              <w:contextualSpacing/>
            </w:pPr>
            <w:r w:rsidRPr="00C8195A">
              <w:t>Учитель – логопед</w:t>
            </w:r>
          </w:p>
          <w:p w:rsidR="00C8195A" w:rsidRPr="00C8195A" w:rsidRDefault="00C8195A" w:rsidP="00642E2D">
            <w:pPr>
              <w:contextualSpacing/>
            </w:pPr>
            <w:r w:rsidRPr="00C8195A">
              <w:t>Педагог – психолог</w:t>
            </w:r>
          </w:p>
          <w:p w:rsidR="00C8195A" w:rsidRPr="00C8195A" w:rsidRDefault="00C8195A" w:rsidP="00642E2D">
            <w:pPr>
              <w:contextualSpacing/>
            </w:pPr>
            <w:r w:rsidRPr="00C8195A">
              <w:t xml:space="preserve">Заместитель директора по НМР </w:t>
            </w:r>
          </w:p>
          <w:p w:rsidR="00C8195A" w:rsidRPr="00C8195A" w:rsidRDefault="00C8195A" w:rsidP="00642E2D">
            <w:pPr>
              <w:contextualSpacing/>
            </w:pPr>
            <w:r w:rsidRPr="00C8195A">
              <w:t xml:space="preserve">другие организации </w:t>
            </w:r>
          </w:p>
        </w:tc>
      </w:tr>
    </w:tbl>
    <w:p w:rsidR="00C8195A" w:rsidRPr="00C8195A" w:rsidRDefault="00C8195A" w:rsidP="00C8195A">
      <w:pPr>
        <w:pStyle w:val="Zag1"/>
        <w:tabs>
          <w:tab w:val="left" w:leader="dot" w:pos="624"/>
        </w:tabs>
        <w:spacing w:after="0" w:line="240" w:lineRule="auto"/>
        <w:ind w:firstLine="624"/>
        <w:jc w:val="both"/>
        <w:rPr>
          <w:rStyle w:val="Zag11"/>
          <w:rFonts w:eastAsia="@Arial Unicode MS"/>
          <w:lang w:val="ru-RU"/>
        </w:rPr>
      </w:pPr>
    </w:p>
    <w:p w:rsidR="00C8195A" w:rsidRPr="00C8195A" w:rsidRDefault="00C8195A" w:rsidP="00C8195A">
      <w:pPr>
        <w:pStyle w:val="Zag1"/>
        <w:tabs>
          <w:tab w:val="left" w:leader="dot" w:pos="624"/>
        </w:tabs>
        <w:spacing w:after="0" w:line="240" w:lineRule="auto"/>
        <w:ind w:firstLine="624"/>
        <w:rPr>
          <w:rStyle w:val="Zag11"/>
          <w:rFonts w:eastAsia="@Arial Unicode MS"/>
          <w:lang w:val="ru-RU"/>
        </w:rPr>
        <w:sectPr w:rsidR="00C8195A" w:rsidRPr="00C8195A" w:rsidSect="000E0106">
          <w:type w:val="continuous"/>
          <w:pgSz w:w="16838" w:h="11906" w:orient="landscape"/>
          <w:pgMar w:top="568" w:right="1134" w:bottom="1134" w:left="1134" w:header="708" w:footer="708" w:gutter="0"/>
          <w:cols w:space="708"/>
          <w:docGrid w:linePitch="360"/>
        </w:sectPr>
      </w:pPr>
    </w:p>
    <w:p w:rsidR="00C8195A" w:rsidRPr="00C8195A" w:rsidRDefault="00C8195A" w:rsidP="00C8195A">
      <w:pPr>
        <w:jc w:val="center"/>
        <w:rPr>
          <w:b/>
          <w:i/>
        </w:rPr>
      </w:pPr>
      <w:r w:rsidRPr="00C8195A">
        <w:rPr>
          <w:b/>
        </w:rPr>
        <w:lastRenderedPageBreak/>
        <w:t>Педагогическое сопровождение</w:t>
      </w:r>
    </w:p>
    <w:p w:rsidR="00C8195A" w:rsidRPr="00C8195A" w:rsidRDefault="00C8195A" w:rsidP="00C8195A">
      <w:pPr>
        <w:rPr>
          <w:b/>
        </w:rPr>
      </w:pPr>
    </w:p>
    <w:tbl>
      <w:tblPr>
        <w:tblW w:w="155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835"/>
        <w:gridCol w:w="5670"/>
        <w:gridCol w:w="5464"/>
      </w:tblGrid>
      <w:tr w:rsidR="00C8195A" w:rsidRPr="00C8195A" w:rsidTr="00C8195A">
        <w:tc>
          <w:tcPr>
            <w:tcW w:w="1560" w:type="dxa"/>
          </w:tcPr>
          <w:p w:rsidR="00C8195A" w:rsidRPr="00C8195A" w:rsidRDefault="00C8195A" w:rsidP="00642E2D">
            <w:pPr>
              <w:pStyle w:val="a4"/>
              <w:rPr>
                <w:rFonts w:ascii="Times New Roman" w:hAnsi="Times New Roman" w:cs="Times New Roman"/>
                <w:b/>
                <w:sz w:val="24"/>
                <w:szCs w:val="24"/>
              </w:rPr>
            </w:pPr>
            <w:r w:rsidRPr="00C8195A">
              <w:rPr>
                <w:rFonts w:ascii="Times New Roman" w:hAnsi="Times New Roman" w:cs="Times New Roman"/>
                <w:b/>
                <w:sz w:val="24"/>
                <w:szCs w:val="24"/>
              </w:rPr>
              <w:t>Направления</w:t>
            </w:r>
          </w:p>
          <w:p w:rsidR="00C8195A" w:rsidRPr="00C8195A" w:rsidRDefault="00C8195A" w:rsidP="00642E2D">
            <w:pPr>
              <w:pStyle w:val="a4"/>
              <w:rPr>
                <w:rFonts w:ascii="Times New Roman" w:hAnsi="Times New Roman" w:cs="Times New Roman"/>
                <w:b/>
                <w:sz w:val="24"/>
                <w:szCs w:val="24"/>
              </w:rPr>
            </w:pPr>
          </w:p>
        </w:tc>
        <w:tc>
          <w:tcPr>
            <w:tcW w:w="2835" w:type="dxa"/>
          </w:tcPr>
          <w:p w:rsidR="00C8195A" w:rsidRPr="00C8195A" w:rsidRDefault="00C8195A" w:rsidP="00642E2D">
            <w:pPr>
              <w:pStyle w:val="a4"/>
              <w:jc w:val="center"/>
              <w:rPr>
                <w:rFonts w:ascii="Times New Roman" w:hAnsi="Times New Roman" w:cs="Times New Roman"/>
                <w:b/>
                <w:sz w:val="24"/>
                <w:szCs w:val="24"/>
              </w:rPr>
            </w:pPr>
            <w:r w:rsidRPr="00C8195A">
              <w:rPr>
                <w:rFonts w:ascii="Times New Roman" w:hAnsi="Times New Roman" w:cs="Times New Roman"/>
                <w:b/>
                <w:sz w:val="24"/>
                <w:szCs w:val="24"/>
              </w:rPr>
              <w:lastRenderedPageBreak/>
              <w:t>Задачи</w:t>
            </w:r>
          </w:p>
        </w:tc>
        <w:tc>
          <w:tcPr>
            <w:tcW w:w="5670" w:type="dxa"/>
          </w:tcPr>
          <w:p w:rsidR="00C8195A" w:rsidRPr="00C8195A" w:rsidRDefault="00C8195A" w:rsidP="00642E2D">
            <w:pPr>
              <w:pStyle w:val="a4"/>
              <w:rPr>
                <w:rFonts w:ascii="Times New Roman" w:hAnsi="Times New Roman" w:cs="Times New Roman"/>
                <w:b/>
                <w:sz w:val="24"/>
                <w:szCs w:val="24"/>
              </w:rPr>
            </w:pPr>
            <w:r w:rsidRPr="00C8195A">
              <w:rPr>
                <w:rFonts w:ascii="Times New Roman" w:hAnsi="Times New Roman" w:cs="Times New Roman"/>
                <w:b/>
                <w:sz w:val="24"/>
                <w:szCs w:val="24"/>
              </w:rPr>
              <w:t xml:space="preserve">    Содержание и формы работы</w:t>
            </w:r>
          </w:p>
        </w:tc>
        <w:tc>
          <w:tcPr>
            <w:tcW w:w="5464" w:type="dxa"/>
          </w:tcPr>
          <w:p w:rsidR="00C8195A" w:rsidRPr="00C8195A" w:rsidRDefault="00C8195A" w:rsidP="00642E2D">
            <w:pPr>
              <w:pStyle w:val="a4"/>
              <w:jc w:val="center"/>
              <w:rPr>
                <w:rFonts w:ascii="Times New Roman" w:hAnsi="Times New Roman" w:cs="Times New Roman"/>
                <w:b/>
                <w:sz w:val="24"/>
                <w:szCs w:val="24"/>
              </w:rPr>
            </w:pPr>
            <w:r w:rsidRPr="00C8195A">
              <w:rPr>
                <w:rFonts w:ascii="Times New Roman" w:hAnsi="Times New Roman" w:cs="Times New Roman"/>
                <w:b/>
                <w:sz w:val="24"/>
                <w:szCs w:val="24"/>
              </w:rPr>
              <w:t>Ожидаемые результаты</w:t>
            </w:r>
          </w:p>
        </w:tc>
      </w:tr>
      <w:tr w:rsidR="00C8195A" w:rsidRPr="00C8195A" w:rsidTr="00C8195A">
        <w:tc>
          <w:tcPr>
            <w:tcW w:w="1560" w:type="dxa"/>
          </w:tcPr>
          <w:p w:rsidR="00C8195A" w:rsidRPr="00C8195A" w:rsidRDefault="00C8195A" w:rsidP="00642E2D">
            <w:pPr>
              <w:rPr>
                <w:b/>
                <w:i/>
              </w:rPr>
            </w:pPr>
            <w:r w:rsidRPr="00C8195A">
              <w:rPr>
                <w:b/>
                <w:i/>
              </w:rPr>
              <w:lastRenderedPageBreak/>
              <w:t xml:space="preserve">Диагностическое </w:t>
            </w:r>
          </w:p>
        </w:tc>
        <w:tc>
          <w:tcPr>
            <w:tcW w:w="2835" w:type="dxa"/>
          </w:tcPr>
          <w:p w:rsidR="00C8195A" w:rsidRPr="00C8195A" w:rsidRDefault="00C8195A" w:rsidP="00642E2D"/>
          <w:p w:rsidR="00C8195A" w:rsidRPr="00C8195A" w:rsidRDefault="00C8195A" w:rsidP="00642E2D">
            <w:r w:rsidRPr="00C8195A">
              <w:t>1.Сбор диагностического инструментария для проведения коррекционной работы.</w:t>
            </w:r>
          </w:p>
          <w:p w:rsidR="00C8195A" w:rsidRPr="00C8195A" w:rsidRDefault="00C8195A" w:rsidP="00642E2D">
            <w:r w:rsidRPr="00C8195A">
              <w:t>2.Организация педагогического сопровождения детей, чье развитие осложнено действием неблагоприятных факторов.</w:t>
            </w:r>
          </w:p>
          <w:p w:rsidR="00C8195A" w:rsidRPr="00C8195A" w:rsidRDefault="00C8195A" w:rsidP="00642E2D">
            <w:r w:rsidRPr="00C8195A">
              <w:t>3.Установление объема знаний, умений и навыков, выявление трудностей, определение условий, в которых они будут преодолеваться.</w:t>
            </w:r>
          </w:p>
          <w:p w:rsidR="00C8195A" w:rsidRPr="00C8195A" w:rsidRDefault="00C8195A" w:rsidP="00642E2D">
            <w:r w:rsidRPr="00C8195A">
              <w:t>4.Проведение комплексной диагностики уровня сформированности УУД.</w:t>
            </w:r>
          </w:p>
        </w:tc>
        <w:tc>
          <w:tcPr>
            <w:tcW w:w="5670" w:type="dxa"/>
          </w:tcPr>
          <w:p w:rsidR="00C8195A" w:rsidRPr="00C8195A" w:rsidRDefault="00C8195A" w:rsidP="00642E2D">
            <w:pPr>
              <w:pStyle w:val="a4"/>
              <w:rPr>
                <w:rFonts w:ascii="Times New Roman" w:hAnsi="Times New Roman" w:cs="Times New Roman"/>
                <w:sz w:val="24"/>
                <w:szCs w:val="24"/>
              </w:rPr>
            </w:pP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Изучение индивидуальных карт медико – психологической диагностики.</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Анкетирование</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Беседы.</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Тестирование.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Наблюдение.</w:t>
            </w:r>
          </w:p>
        </w:tc>
        <w:tc>
          <w:tcPr>
            <w:tcW w:w="5464" w:type="dxa"/>
          </w:tcPr>
          <w:p w:rsidR="00C8195A" w:rsidRPr="00C8195A" w:rsidRDefault="00C8195A" w:rsidP="00642E2D">
            <w:pPr>
              <w:pStyle w:val="a4"/>
              <w:rPr>
                <w:rFonts w:ascii="Times New Roman" w:hAnsi="Times New Roman" w:cs="Times New Roman"/>
                <w:sz w:val="24"/>
                <w:szCs w:val="24"/>
              </w:rPr>
            </w:pP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Создание  «карты проблем»</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Создание аналитической справки об уровне сформированности УУД.</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Диагностические портреты детей.</w:t>
            </w:r>
          </w:p>
        </w:tc>
      </w:tr>
      <w:tr w:rsidR="00C8195A" w:rsidRPr="00C8195A" w:rsidTr="00C8195A">
        <w:tc>
          <w:tcPr>
            <w:tcW w:w="1560" w:type="dxa"/>
          </w:tcPr>
          <w:p w:rsidR="00C8195A" w:rsidRPr="00C8195A" w:rsidRDefault="00C8195A" w:rsidP="00642E2D">
            <w:pPr>
              <w:rPr>
                <w:b/>
                <w:i/>
              </w:rPr>
            </w:pPr>
            <w:r w:rsidRPr="00C8195A">
              <w:rPr>
                <w:b/>
                <w:i/>
              </w:rPr>
              <w:t>Корреционное</w:t>
            </w:r>
          </w:p>
        </w:tc>
        <w:tc>
          <w:tcPr>
            <w:tcW w:w="2835" w:type="dxa"/>
          </w:tcPr>
          <w:p w:rsidR="00C8195A" w:rsidRPr="00C8195A" w:rsidRDefault="00C8195A" w:rsidP="00642E2D">
            <w:pPr>
              <w:pStyle w:val="a4"/>
              <w:rPr>
                <w:rFonts w:ascii="Times New Roman" w:hAnsi="Times New Roman" w:cs="Times New Roman"/>
                <w:sz w:val="24"/>
                <w:szCs w:val="24"/>
              </w:rPr>
            </w:pP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1.Преодоление затруднений учащихся в учебной деятельности.</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2.Овладение навыками адаптации учащихся к социуму.</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3.Развитие творческого потенциала учащихся.</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4.Создание условий для развития сохранных </w:t>
            </w:r>
            <w:r w:rsidRPr="00C8195A">
              <w:rPr>
                <w:rFonts w:ascii="Times New Roman" w:hAnsi="Times New Roman" w:cs="Times New Roman"/>
                <w:sz w:val="24"/>
                <w:szCs w:val="24"/>
              </w:rPr>
              <w:lastRenderedPageBreak/>
              <w:t xml:space="preserve">функций; формирование положительной мотивации к обучению;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C8195A" w:rsidRPr="00C8195A" w:rsidRDefault="00C8195A" w:rsidP="00642E2D">
            <w:pPr>
              <w:pStyle w:val="a4"/>
              <w:rPr>
                <w:rFonts w:ascii="Times New Roman" w:hAnsi="Times New Roman" w:cs="Times New Roman"/>
                <w:sz w:val="24"/>
                <w:szCs w:val="24"/>
              </w:rPr>
            </w:pPr>
          </w:p>
        </w:tc>
        <w:tc>
          <w:tcPr>
            <w:tcW w:w="5670" w:type="dxa"/>
          </w:tcPr>
          <w:p w:rsidR="00C8195A" w:rsidRPr="00C8195A" w:rsidRDefault="00C8195A" w:rsidP="00642E2D">
            <w:pPr>
              <w:pStyle w:val="a4"/>
              <w:rPr>
                <w:rFonts w:ascii="Times New Roman" w:hAnsi="Times New Roman" w:cs="Times New Roman"/>
                <w:sz w:val="24"/>
                <w:szCs w:val="24"/>
              </w:rPr>
            </w:pP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Проведение групповых и индивидуальных коррекционных занятий.</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Содержание и формы коррекционной работы учителя:</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наблюдение за учениками в учебной и внеурочной деятельности (ежедневно);</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lastRenderedPageBreak/>
              <w:t>- поддержание постоянной связи с учителями-предметниками, школьным психологом, медицинским работником, администрацией школы, родителями;</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контроль  успеваемости и поведения учащихся в классе;</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формирование микроклимата в классе, способствующего тому, чтобы каждый учащийся с ОВЗ чувствовал себя в школе комфортно;</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ведение документации (психолого-педагогические дневники наблюдения за учащимися и др.);</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организация внеурочной деятельности, направленной на развитие познавательных интересов учащихся, их общее развитие.</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Для повышения качества коррекционной работы необходимо выполнение следующих условий:</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формирование УУД на всех этапах учебного процесса;</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обучение детей (в процессе формирования </w:t>
            </w:r>
            <w:r w:rsidRPr="00C8195A">
              <w:rPr>
                <w:rFonts w:ascii="Times New Roman" w:hAnsi="Times New Roman" w:cs="Times New Roman"/>
                <w:sz w:val="24"/>
                <w:szCs w:val="24"/>
              </w:rPr>
              <w:lastRenderedPageBreak/>
              <w:t>представлений) выявлению характерных, существенных признаков предметов, развитие умений сравнивать, сопоставлять;</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побуждение к речевой деятельности, осуществление контроля за речевой деятельностью  детей;</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использование более медленного темпа обучения, многократного возвращения к изученному материалу;</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максимальное использование сохранных анализаторов ребенка;</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использование упражнений, направленных на развитие внимания, памяти, восприятия.</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Важно способствовать  осознанию  причины успеха /неуспеха учебной деятельности и </w:t>
            </w:r>
            <w:r w:rsidRPr="00C8195A">
              <w:rPr>
                <w:rFonts w:ascii="Times New Roman" w:hAnsi="Times New Roman" w:cs="Times New Roman"/>
                <w:sz w:val="24"/>
                <w:szCs w:val="24"/>
              </w:rPr>
              <w:lastRenderedPageBreak/>
              <w:t>способности конструктивно действовать даже в ситуации неуспеха.</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Система таких работ позволяет каждому  ребенку действовать конструктивно в пределах своих возможностей и способностей.</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В конце уроков целесообразно предлагать детям задания для самопроверки.Это позволяет учащимся сделать вывод о достижении цели.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Обучение учащихся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На уроках изобразительного искусства  начиная с первого класса, способствовать формированию у учащихся умению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lastRenderedPageBreak/>
              <w:t>Рассмотрение работ ребят-одноклассников помогает понять, насколько удачно выполнил творческую работу сам ученик, а также способствует развитию коммуникативных навыков.</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На уроках технологии составление подробного плана  является основой обучения предмету детей.</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На уроках литературного чтения  выстроить систему вопросов и заданий для планирования и осуществления контрольно-оценочной деятельности.</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Задания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Курсы «Литературное чтение», «Русский язык»  формируют нормы и правила произношения,  использования слов в речи, вводит ребенка в мир русского языка и литературы.</w:t>
            </w:r>
          </w:p>
          <w:p w:rsidR="00C8195A" w:rsidRPr="00C8195A" w:rsidRDefault="00C8195A" w:rsidP="00642E2D">
            <w:pPr>
              <w:pStyle w:val="a4"/>
              <w:rPr>
                <w:rFonts w:ascii="Times New Roman" w:hAnsi="Times New Roman" w:cs="Times New Roman"/>
                <w:sz w:val="24"/>
                <w:szCs w:val="24"/>
              </w:rPr>
            </w:pP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Курсы «Изобразительное искусство, «Музыка»  знакомят школьника с миром прекрасного.</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lastRenderedPageBreak/>
              <w:t xml:space="preserve">    Развитие творческого потенциала учащихся начальной школы осуществляется в рамках урочной и внеурочной деятельности.  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В курсе «Русский язык» одним из приёмов решения учебных проблем является языковой эксперимент.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и проектными задачами.</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В курсе «Математика» освоение  указанных способов основывается на  серии заданий творческого и поискового характера, например, предлагающих:</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провести классификацию объектов, чисел, равенств, значений величин, геометрических фигур и др. по заданному признаку;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провести логические рассуждения, использовать </w:t>
            </w:r>
            <w:r w:rsidRPr="00C8195A">
              <w:rPr>
                <w:rFonts w:ascii="Times New Roman" w:hAnsi="Times New Roman" w:cs="Times New Roman"/>
                <w:sz w:val="24"/>
                <w:szCs w:val="24"/>
              </w:rPr>
              <w:lastRenderedPageBreak/>
              <w:t xml:space="preserve">знания в новых условиях при выполнении заданий поискового характера. </w:t>
            </w:r>
          </w:p>
          <w:p w:rsidR="00C8195A" w:rsidRPr="00C8195A" w:rsidRDefault="00C8195A" w:rsidP="00642E2D"/>
        </w:tc>
        <w:tc>
          <w:tcPr>
            <w:tcW w:w="5464" w:type="dxa"/>
          </w:tcPr>
          <w:p w:rsidR="00C8195A" w:rsidRPr="00C8195A" w:rsidRDefault="00C8195A" w:rsidP="00642E2D">
            <w:pPr>
              <w:pStyle w:val="a4"/>
              <w:rPr>
                <w:rFonts w:ascii="Times New Roman" w:hAnsi="Times New Roman" w:cs="Times New Roman"/>
                <w:sz w:val="24"/>
                <w:szCs w:val="24"/>
              </w:rPr>
            </w:pP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Исправление или сглаживание отклонений и нарушений развития, преодоление трудностей.</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Формирование позитивного отношения к учебному процессу и к школе в целом.</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Усвоение учащимися учебного материала.</w:t>
            </w:r>
          </w:p>
          <w:p w:rsidR="00C8195A" w:rsidRPr="00C8195A" w:rsidRDefault="00C8195A" w:rsidP="00642E2D">
            <w:r w:rsidRPr="00C8195A">
              <w:t>Овладение необходимыми знаниями, умениями и навыками в рамках ФГОС.</w:t>
            </w:r>
          </w:p>
        </w:tc>
      </w:tr>
      <w:tr w:rsidR="00C8195A" w:rsidRPr="00C8195A" w:rsidTr="00C8195A">
        <w:tc>
          <w:tcPr>
            <w:tcW w:w="1560" w:type="dxa"/>
          </w:tcPr>
          <w:p w:rsidR="00C8195A" w:rsidRPr="00C8195A" w:rsidRDefault="00C8195A" w:rsidP="00642E2D">
            <w:pPr>
              <w:rPr>
                <w:b/>
                <w:i/>
              </w:rPr>
            </w:pPr>
            <w:r w:rsidRPr="00C8195A">
              <w:rPr>
                <w:b/>
                <w:i/>
              </w:rPr>
              <w:lastRenderedPageBreak/>
              <w:t xml:space="preserve">Профилактическое </w:t>
            </w:r>
          </w:p>
        </w:tc>
        <w:tc>
          <w:tcPr>
            <w:tcW w:w="2835" w:type="dxa"/>
          </w:tcPr>
          <w:p w:rsidR="00C8195A" w:rsidRPr="00C8195A" w:rsidRDefault="00C8195A" w:rsidP="00642E2D">
            <w:r w:rsidRPr="00C8195A">
              <w:t>Построение педагогических прогнозов о возможных трудностях и обсуждение программ педагогической коррекции.</w:t>
            </w:r>
          </w:p>
          <w:p w:rsidR="00C8195A" w:rsidRPr="00C8195A" w:rsidRDefault="00C8195A" w:rsidP="00642E2D"/>
        </w:tc>
        <w:tc>
          <w:tcPr>
            <w:tcW w:w="5670" w:type="dxa"/>
          </w:tcPr>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Обсуждение возможных вариантов решения проблемы  с психологом и медицинским работником школы.</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Принятие своевременных мер по предупреждению и преодолению запущенности в учебе.</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-Осуществление дифференцированного подхода в обучении</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использование в ходе урока стимулирующих и организующих видов помощи.</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осуществление контроля за текущей успеваемостью и доведение информации до родителей.</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привлечение к участию коллективных творческих дел.</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вовлечь в спортивную секцию, библиотеку.</w:t>
            </w:r>
          </w:p>
        </w:tc>
        <w:tc>
          <w:tcPr>
            <w:tcW w:w="5464" w:type="dxa"/>
          </w:tcPr>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Предупреждение отклонений и трудностей в развитии ребенка.</w:t>
            </w:r>
          </w:p>
        </w:tc>
      </w:tr>
    </w:tbl>
    <w:p w:rsidR="00C8195A" w:rsidRPr="00C8195A" w:rsidRDefault="00C8195A" w:rsidP="00FA1475">
      <w:pPr>
        <w:autoSpaceDE w:val="0"/>
        <w:autoSpaceDN w:val="0"/>
        <w:adjustRightInd w:val="0"/>
        <w:jc w:val="center"/>
        <w:rPr>
          <w:bCs/>
          <w:i/>
        </w:rPr>
      </w:pPr>
    </w:p>
    <w:p w:rsidR="00FA1475" w:rsidRPr="00C8195A" w:rsidRDefault="00FA1475" w:rsidP="00FA1475">
      <w:pPr>
        <w:autoSpaceDE w:val="0"/>
        <w:autoSpaceDN w:val="0"/>
        <w:adjustRightInd w:val="0"/>
        <w:jc w:val="center"/>
        <w:rPr>
          <w:bCs/>
        </w:rPr>
      </w:pPr>
    </w:p>
    <w:p w:rsidR="00772E91" w:rsidRPr="00C8195A" w:rsidRDefault="00772E91"/>
    <w:sectPr w:rsidR="00772E91" w:rsidRPr="00C8195A" w:rsidSect="00F61A66">
      <w:type w:val="continuous"/>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HA_Udr">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2B4C07E"/>
    <w:lvl w:ilvl="0">
      <w:start w:val="1"/>
      <w:numFmt w:val="bullet"/>
      <w:pStyle w:val="a"/>
      <w:lvlText w:val=""/>
      <w:lvlJc w:val="left"/>
      <w:pPr>
        <w:tabs>
          <w:tab w:val="num" w:pos="643"/>
        </w:tabs>
        <w:ind w:left="643" w:hanging="360"/>
      </w:pPr>
      <w:rPr>
        <w:rFonts w:ascii="Symbol" w:hAnsi="Symbol" w:hint="default"/>
      </w:rPr>
    </w:lvl>
  </w:abstractNum>
  <w:abstractNum w:abstractNumId="1">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2">
    <w:nsid w:val="00000030"/>
    <w:multiLevelType w:val="singleLevel"/>
    <w:tmpl w:val="00000030"/>
    <w:name w:val="WW8Num50"/>
    <w:lvl w:ilvl="0">
      <w:start w:val="1"/>
      <w:numFmt w:val="bullet"/>
      <w:lvlText w:val=""/>
      <w:lvlJc w:val="left"/>
      <w:pPr>
        <w:tabs>
          <w:tab w:val="num" w:pos="0"/>
        </w:tabs>
        <w:ind w:left="720" w:hanging="360"/>
      </w:pPr>
      <w:rPr>
        <w:rFonts w:ascii="Symbol" w:hAnsi="Symbol"/>
      </w:rPr>
    </w:lvl>
  </w:abstractNum>
  <w:abstractNum w:abstractNumId="3">
    <w:nsid w:val="00000047"/>
    <w:multiLevelType w:val="singleLevel"/>
    <w:tmpl w:val="00000047"/>
    <w:name w:val="WW8Num75"/>
    <w:lvl w:ilvl="0">
      <w:start w:val="1"/>
      <w:numFmt w:val="bullet"/>
      <w:lvlText w:val=""/>
      <w:lvlJc w:val="left"/>
      <w:pPr>
        <w:tabs>
          <w:tab w:val="num" w:pos="0"/>
        </w:tabs>
        <w:ind w:left="780" w:hanging="360"/>
      </w:pPr>
      <w:rPr>
        <w:rFonts w:ascii="Symbol" w:hAnsi="Symbol"/>
      </w:rPr>
    </w:lvl>
  </w:abstractNum>
  <w:abstractNum w:abstractNumId="4">
    <w:nsid w:val="00000055"/>
    <w:multiLevelType w:val="singleLevel"/>
    <w:tmpl w:val="00000055"/>
    <w:name w:val="WW8Num112"/>
    <w:lvl w:ilvl="0">
      <w:start w:val="1"/>
      <w:numFmt w:val="bullet"/>
      <w:lvlText w:val="•"/>
      <w:lvlJc w:val="left"/>
      <w:pPr>
        <w:tabs>
          <w:tab w:val="num" w:pos="720"/>
        </w:tabs>
        <w:ind w:left="720" w:hanging="360"/>
      </w:pPr>
      <w:rPr>
        <w:rFonts w:ascii="Times New Roman" w:hAnsi="Times New Roman"/>
      </w:rPr>
    </w:lvl>
  </w:abstractNum>
  <w:abstractNum w:abstractNumId="5">
    <w:nsid w:val="0000007C"/>
    <w:multiLevelType w:val="singleLevel"/>
    <w:tmpl w:val="0000007C"/>
    <w:name w:val="WW8Num131"/>
    <w:lvl w:ilvl="0">
      <w:start w:val="1"/>
      <w:numFmt w:val="bullet"/>
      <w:lvlText w:val=""/>
      <w:lvlJc w:val="left"/>
      <w:pPr>
        <w:tabs>
          <w:tab w:val="num" w:pos="0"/>
        </w:tabs>
        <w:ind w:left="720" w:hanging="360"/>
      </w:pPr>
      <w:rPr>
        <w:rFonts w:ascii="Symbol" w:hAnsi="Symbol"/>
      </w:rPr>
    </w:lvl>
  </w:abstractNum>
  <w:abstractNum w:abstractNumId="6">
    <w:nsid w:val="03795927"/>
    <w:multiLevelType w:val="hybridMultilevel"/>
    <w:tmpl w:val="EE0CF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812BBA"/>
    <w:multiLevelType w:val="hybridMultilevel"/>
    <w:tmpl w:val="7BB07B16"/>
    <w:lvl w:ilvl="0" w:tplc="BF40ADFE">
      <w:start w:val="1"/>
      <w:numFmt w:val="decimal"/>
      <w:lvlText w:val="%1)"/>
      <w:lvlJc w:val="left"/>
      <w:pPr>
        <w:ind w:left="699" w:hanging="360"/>
      </w:pPr>
      <w:rPr>
        <w:rFonts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8">
    <w:nsid w:val="03853296"/>
    <w:multiLevelType w:val="multilevel"/>
    <w:tmpl w:val="C6C62C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43F1F59"/>
    <w:multiLevelType w:val="hybridMultilevel"/>
    <w:tmpl w:val="237CAA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6506855"/>
    <w:multiLevelType w:val="hybridMultilevel"/>
    <w:tmpl w:val="5C244F18"/>
    <w:lvl w:ilvl="0" w:tplc="8FC4CF8A">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076308CC"/>
    <w:multiLevelType w:val="multilevel"/>
    <w:tmpl w:val="32B83D2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7F041D8"/>
    <w:multiLevelType w:val="hybridMultilevel"/>
    <w:tmpl w:val="7A080D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BC65767"/>
    <w:multiLevelType w:val="hybridMultilevel"/>
    <w:tmpl w:val="94B441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16D335C"/>
    <w:multiLevelType w:val="hybridMultilevel"/>
    <w:tmpl w:val="237CAA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19D66C3"/>
    <w:multiLevelType w:val="hybridMultilevel"/>
    <w:tmpl w:val="4BFC593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12840997"/>
    <w:multiLevelType w:val="hybridMultilevel"/>
    <w:tmpl w:val="3C2EFD8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12864F54"/>
    <w:multiLevelType w:val="multilevel"/>
    <w:tmpl w:val="7E9A5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37647DC"/>
    <w:multiLevelType w:val="hybridMultilevel"/>
    <w:tmpl w:val="F36636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42A5126"/>
    <w:multiLevelType w:val="hybridMultilevel"/>
    <w:tmpl w:val="A7D64E84"/>
    <w:lvl w:ilvl="0" w:tplc="D166E0FC">
      <w:start w:val="1"/>
      <w:numFmt w:val="decimal"/>
      <w:lvlText w:val="%1."/>
      <w:lvlJc w:val="left"/>
      <w:pPr>
        <w:ind w:left="-6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61846F2"/>
    <w:multiLevelType w:val="hybridMultilevel"/>
    <w:tmpl w:val="DF960DC0"/>
    <w:lvl w:ilvl="0" w:tplc="0074B8F4">
      <w:start w:val="1"/>
      <w:numFmt w:val="bullet"/>
      <w:lvlText w:val="•"/>
      <w:lvlJc w:val="left"/>
      <w:pPr>
        <w:tabs>
          <w:tab w:val="num" w:pos="720"/>
        </w:tabs>
        <w:ind w:left="720" w:hanging="360"/>
      </w:pPr>
      <w:rPr>
        <w:rFonts w:ascii="Times New Roman" w:hAnsi="Times New Roman" w:hint="default"/>
      </w:rPr>
    </w:lvl>
    <w:lvl w:ilvl="1" w:tplc="0BB231E4" w:tentative="1">
      <w:start w:val="1"/>
      <w:numFmt w:val="bullet"/>
      <w:lvlText w:val="•"/>
      <w:lvlJc w:val="left"/>
      <w:pPr>
        <w:tabs>
          <w:tab w:val="num" w:pos="1440"/>
        </w:tabs>
        <w:ind w:left="1440" w:hanging="360"/>
      </w:pPr>
      <w:rPr>
        <w:rFonts w:ascii="Times New Roman" w:hAnsi="Times New Roman" w:hint="default"/>
      </w:rPr>
    </w:lvl>
    <w:lvl w:ilvl="2" w:tplc="71E49FDE" w:tentative="1">
      <w:start w:val="1"/>
      <w:numFmt w:val="bullet"/>
      <w:lvlText w:val="•"/>
      <w:lvlJc w:val="left"/>
      <w:pPr>
        <w:tabs>
          <w:tab w:val="num" w:pos="2160"/>
        </w:tabs>
        <w:ind w:left="2160" w:hanging="360"/>
      </w:pPr>
      <w:rPr>
        <w:rFonts w:ascii="Times New Roman" w:hAnsi="Times New Roman" w:hint="default"/>
      </w:rPr>
    </w:lvl>
    <w:lvl w:ilvl="3" w:tplc="B520350E" w:tentative="1">
      <w:start w:val="1"/>
      <w:numFmt w:val="bullet"/>
      <w:lvlText w:val="•"/>
      <w:lvlJc w:val="left"/>
      <w:pPr>
        <w:tabs>
          <w:tab w:val="num" w:pos="2880"/>
        </w:tabs>
        <w:ind w:left="2880" w:hanging="360"/>
      </w:pPr>
      <w:rPr>
        <w:rFonts w:ascii="Times New Roman" w:hAnsi="Times New Roman" w:hint="default"/>
      </w:rPr>
    </w:lvl>
    <w:lvl w:ilvl="4" w:tplc="E33AC9E6" w:tentative="1">
      <w:start w:val="1"/>
      <w:numFmt w:val="bullet"/>
      <w:lvlText w:val="•"/>
      <w:lvlJc w:val="left"/>
      <w:pPr>
        <w:tabs>
          <w:tab w:val="num" w:pos="3600"/>
        </w:tabs>
        <w:ind w:left="3600" w:hanging="360"/>
      </w:pPr>
      <w:rPr>
        <w:rFonts w:ascii="Times New Roman" w:hAnsi="Times New Roman" w:hint="default"/>
      </w:rPr>
    </w:lvl>
    <w:lvl w:ilvl="5" w:tplc="2C449C98" w:tentative="1">
      <w:start w:val="1"/>
      <w:numFmt w:val="bullet"/>
      <w:lvlText w:val="•"/>
      <w:lvlJc w:val="left"/>
      <w:pPr>
        <w:tabs>
          <w:tab w:val="num" w:pos="4320"/>
        </w:tabs>
        <w:ind w:left="4320" w:hanging="360"/>
      </w:pPr>
      <w:rPr>
        <w:rFonts w:ascii="Times New Roman" w:hAnsi="Times New Roman" w:hint="default"/>
      </w:rPr>
    </w:lvl>
    <w:lvl w:ilvl="6" w:tplc="F3B40680" w:tentative="1">
      <w:start w:val="1"/>
      <w:numFmt w:val="bullet"/>
      <w:lvlText w:val="•"/>
      <w:lvlJc w:val="left"/>
      <w:pPr>
        <w:tabs>
          <w:tab w:val="num" w:pos="5040"/>
        </w:tabs>
        <w:ind w:left="5040" w:hanging="360"/>
      </w:pPr>
      <w:rPr>
        <w:rFonts w:ascii="Times New Roman" w:hAnsi="Times New Roman" w:hint="default"/>
      </w:rPr>
    </w:lvl>
    <w:lvl w:ilvl="7" w:tplc="B2F62FA2" w:tentative="1">
      <w:start w:val="1"/>
      <w:numFmt w:val="bullet"/>
      <w:lvlText w:val="•"/>
      <w:lvlJc w:val="left"/>
      <w:pPr>
        <w:tabs>
          <w:tab w:val="num" w:pos="5760"/>
        </w:tabs>
        <w:ind w:left="5760" w:hanging="360"/>
      </w:pPr>
      <w:rPr>
        <w:rFonts w:ascii="Times New Roman" w:hAnsi="Times New Roman" w:hint="default"/>
      </w:rPr>
    </w:lvl>
    <w:lvl w:ilvl="8" w:tplc="DA84B0F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16BE2E0E"/>
    <w:multiLevelType w:val="multilevel"/>
    <w:tmpl w:val="1680AA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E58432F"/>
    <w:multiLevelType w:val="multilevel"/>
    <w:tmpl w:val="5E16FD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9FD7E05"/>
    <w:multiLevelType w:val="hybridMultilevel"/>
    <w:tmpl w:val="B18E4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2C1F53"/>
    <w:multiLevelType w:val="hybridMultilevel"/>
    <w:tmpl w:val="851AC38C"/>
    <w:lvl w:ilvl="0" w:tplc="04190001">
      <w:start w:val="1"/>
      <w:numFmt w:val="bullet"/>
      <w:lvlText w:val=""/>
      <w:lvlJc w:val="left"/>
      <w:pPr>
        <w:tabs>
          <w:tab w:val="num" w:pos="1080"/>
        </w:tabs>
        <w:ind w:left="1080" w:hanging="360"/>
      </w:pPr>
      <w:rPr>
        <w:rFonts w:ascii="Symbol" w:hAnsi="Symbol" w:hint="default"/>
      </w:rPr>
    </w:lvl>
    <w:lvl w:ilvl="1" w:tplc="555898A2">
      <w:start w:val="2"/>
      <w:numFmt w:val="bullet"/>
      <w:lvlText w:val="•"/>
      <w:lvlJc w:val="left"/>
      <w:pPr>
        <w:ind w:left="2295" w:hanging="855"/>
      </w:pPr>
      <w:rPr>
        <w:rFonts w:ascii="Times New Roman" w:eastAsia="Times New Roman" w:hAnsi="Times New Roman" w:cs="Times New Roman" w:hint="default"/>
        <w:sz w:val="28"/>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2D4318AF"/>
    <w:multiLevelType w:val="hybridMultilevel"/>
    <w:tmpl w:val="7180BF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D432891"/>
    <w:multiLevelType w:val="hybridMultilevel"/>
    <w:tmpl w:val="E9F85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3409DC"/>
    <w:multiLevelType w:val="hybridMultilevel"/>
    <w:tmpl w:val="A8D21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7436FF"/>
    <w:multiLevelType w:val="hybridMultilevel"/>
    <w:tmpl w:val="768C32E2"/>
    <w:lvl w:ilvl="0" w:tplc="4DA879F4">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B84064"/>
    <w:multiLevelType w:val="hybridMultilevel"/>
    <w:tmpl w:val="1C4E449E"/>
    <w:lvl w:ilvl="0" w:tplc="6938285A">
      <w:start w:val="1"/>
      <w:numFmt w:val="decimal"/>
      <w:lvlText w:val="%1."/>
      <w:lvlJc w:val="left"/>
      <w:pPr>
        <w:tabs>
          <w:tab w:val="num" w:pos="1743"/>
        </w:tabs>
        <w:ind w:left="1743" w:hanging="6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CBD6A07"/>
    <w:multiLevelType w:val="hybridMultilevel"/>
    <w:tmpl w:val="1F1831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407165ED"/>
    <w:multiLevelType w:val="hybridMultilevel"/>
    <w:tmpl w:val="644AF1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30F464A"/>
    <w:multiLevelType w:val="multilevel"/>
    <w:tmpl w:val="106ECDFC"/>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45BD16A7"/>
    <w:multiLevelType w:val="hybridMultilevel"/>
    <w:tmpl w:val="09148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82A3CE9"/>
    <w:multiLevelType w:val="hybridMultilevel"/>
    <w:tmpl w:val="E2ACA1D4"/>
    <w:lvl w:ilvl="0" w:tplc="DB5618DA">
      <w:start w:val="1"/>
      <w:numFmt w:val="bullet"/>
      <w:lvlText w:val="-"/>
      <w:lvlJc w:val="left"/>
      <w:pPr>
        <w:tabs>
          <w:tab w:val="num" w:pos="720"/>
        </w:tabs>
        <w:ind w:left="720" w:hanging="360"/>
      </w:pPr>
      <w:rPr>
        <w:rFonts w:ascii="Times New Roman" w:hAnsi="Times New Roman" w:hint="default"/>
      </w:rPr>
    </w:lvl>
    <w:lvl w:ilvl="1" w:tplc="E182E5A6" w:tentative="1">
      <w:start w:val="1"/>
      <w:numFmt w:val="bullet"/>
      <w:lvlText w:val="-"/>
      <w:lvlJc w:val="left"/>
      <w:pPr>
        <w:tabs>
          <w:tab w:val="num" w:pos="1440"/>
        </w:tabs>
        <w:ind w:left="1440" w:hanging="360"/>
      </w:pPr>
      <w:rPr>
        <w:rFonts w:ascii="Times New Roman" w:hAnsi="Times New Roman" w:hint="default"/>
      </w:rPr>
    </w:lvl>
    <w:lvl w:ilvl="2" w:tplc="98428EEC" w:tentative="1">
      <w:start w:val="1"/>
      <w:numFmt w:val="bullet"/>
      <w:lvlText w:val="-"/>
      <w:lvlJc w:val="left"/>
      <w:pPr>
        <w:tabs>
          <w:tab w:val="num" w:pos="2160"/>
        </w:tabs>
        <w:ind w:left="2160" w:hanging="360"/>
      </w:pPr>
      <w:rPr>
        <w:rFonts w:ascii="Times New Roman" w:hAnsi="Times New Roman" w:hint="default"/>
      </w:rPr>
    </w:lvl>
    <w:lvl w:ilvl="3" w:tplc="7054A118" w:tentative="1">
      <w:start w:val="1"/>
      <w:numFmt w:val="bullet"/>
      <w:lvlText w:val="-"/>
      <w:lvlJc w:val="left"/>
      <w:pPr>
        <w:tabs>
          <w:tab w:val="num" w:pos="2880"/>
        </w:tabs>
        <w:ind w:left="2880" w:hanging="360"/>
      </w:pPr>
      <w:rPr>
        <w:rFonts w:ascii="Times New Roman" w:hAnsi="Times New Roman" w:hint="default"/>
      </w:rPr>
    </w:lvl>
    <w:lvl w:ilvl="4" w:tplc="AC98C716" w:tentative="1">
      <w:start w:val="1"/>
      <w:numFmt w:val="bullet"/>
      <w:lvlText w:val="-"/>
      <w:lvlJc w:val="left"/>
      <w:pPr>
        <w:tabs>
          <w:tab w:val="num" w:pos="3600"/>
        </w:tabs>
        <w:ind w:left="3600" w:hanging="360"/>
      </w:pPr>
      <w:rPr>
        <w:rFonts w:ascii="Times New Roman" w:hAnsi="Times New Roman" w:hint="default"/>
      </w:rPr>
    </w:lvl>
    <w:lvl w:ilvl="5" w:tplc="0D1C507C" w:tentative="1">
      <w:start w:val="1"/>
      <w:numFmt w:val="bullet"/>
      <w:lvlText w:val="-"/>
      <w:lvlJc w:val="left"/>
      <w:pPr>
        <w:tabs>
          <w:tab w:val="num" w:pos="4320"/>
        </w:tabs>
        <w:ind w:left="4320" w:hanging="360"/>
      </w:pPr>
      <w:rPr>
        <w:rFonts w:ascii="Times New Roman" w:hAnsi="Times New Roman" w:hint="default"/>
      </w:rPr>
    </w:lvl>
    <w:lvl w:ilvl="6" w:tplc="F78A14F2" w:tentative="1">
      <w:start w:val="1"/>
      <w:numFmt w:val="bullet"/>
      <w:lvlText w:val="-"/>
      <w:lvlJc w:val="left"/>
      <w:pPr>
        <w:tabs>
          <w:tab w:val="num" w:pos="5040"/>
        </w:tabs>
        <w:ind w:left="5040" w:hanging="360"/>
      </w:pPr>
      <w:rPr>
        <w:rFonts w:ascii="Times New Roman" w:hAnsi="Times New Roman" w:hint="default"/>
      </w:rPr>
    </w:lvl>
    <w:lvl w:ilvl="7" w:tplc="105284D6" w:tentative="1">
      <w:start w:val="1"/>
      <w:numFmt w:val="bullet"/>
      <w:lvlText w:val="-"/>
      <w:lvlJc w:val="left"/>
      <w:pPr>
        <w:tabs>
          <w:tab w:val="num" w:pos="5760"/>
        </w:tabs>
        <w:ind w:left="5760" w:hanging="360"/>
      </w:pPr>
      <w:rPr>
        <w:rFonts w:ascii="Times New Roman" w:hAnsi="Times New Roman" w:hint="default"/>
      </w:rPr>
    </w:lvl>
    <w:lvl w:ilvl="8" w:tplc="8D3E202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49190AC5"/>
    <w:multiLevelType w:val="multilevel"/>
    <w:tmpl w:val="C586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836ADD"/>
    <w:multiLevelType w:val="multilevel"/>
    <w:tmpl w:val="F2F6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D123D2"/>
    <w:multiLevelType w:val="hybridMultilevel"/>
    <w:tmpl w:val="ECCE2E5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8">
    <w:nsid w:val="49E17EDD"/>
    <w:multiLevelType w:val="hybridMultilevel"/>
    <w:tmpl w:val="AC6C52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4E6C59DB"/>
    <w:multiLevelType w:val="multilevel"/>
    <w:tmpl w:val="060A1E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2346BAB"/>
    <w:multiLevelType w:val="hybridMultilevel"/>
    <w:tmpl w:val="A0626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28B648A"/>
    <w:multiLevelType w:val="multilevel"/>
    <w:tmpl w:val="8BE8C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3B7620F"/>
    <w:multiLevelType w:val="hybridMultilevel"/>
    <w:tmpl w:val="509E5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195825"/>
    <w:multiLevelType w:val="hybridMultilevel"/>
    <w:tmpl w:val="259A03DE"/>
    <w:lvl w:ilvl="0" w:tplc="04190001">
      <w:start w:val="1"/>
      <w:numFmt w:val="bullet"/>
      <w:lvlText w:val=""/>
      <w:lvlJc w:val="left"/>
      <w:pPr>
        <w:tabs>
          <w:tab w:val="num" w:pos="1198"/>
        </w:tabs>
        <w:ind w:left="1198" w:hanging="360"/>
      </w:pPr>
      <w:rPr>
        <w:rFonts w:ascii="Symbol" w:hAnsi="Symbol" w:hint="default"/>
      </w:rPr>
    </w:lvl>
    <w:lvl w:ilvl="1" w:tplc="04190003" w:tentative="1">
      <w:start w:val="1"/>
      <w:numFmt w:val="bullet"/>
      <w:lvlText w:val="o"/>
      <w:lvlJc w:val="left"/>
      <w:pPr>
        <w:tabs>
          <w:tab w:val="num" w:pos="1918"/>
        </w:tabs>
        <w:ind w:left="1918" w:hanging="360"/>
      </w:pPr>
      <w:rPr>
        <w:rFonts w:ascii="Courier New" w:hAnsi="Courier New" w:cs="Courier New" w:hint="default"/>
      </w:rPr>
    </w:lvl>
    <w:lvl w:ilvl="2" w:tplc="04190005" w:tentative="1">
      <w:start w:val="1"/>
      <w:numFmt w:val="bullet"/>
      <w:lvlText w:val=""/>
      <w:lvlJc w:val="left"/>
      <w:pPr>
        <w:tabs>
          <w:tab w:val="num" w:pos="2638"/>
        </w:tabs>
        <w:ind w:left="2638" w:hanging="360"/>
      </w:pPr>
      <w:rPr>
        <w:rFonts w:ascii="Wingdings" w:hAnsi="Wingdings" w:hint="default"/>
      </w:rPr>
    </w:lvl>
    <w:lvl w:ilvl="3" w:tplc="04190001" w:tentative="1">
      <w:start w:val="1"/>
      <w:numFmt w:val="bullet"/>
      <w:lvlText w:val=""/>
      <w:lvlJc w:val="left"/>
      <w:pPr>
        <w:tabs>
          <w:tab w:val="num" w:pos="3358"/>
        </w:tabs>
        <w:ind w:left="3358" w:hanging="360"/>
      </w:pPr>
      <w:rPr>
        <w:rFonts w:ascii="Symbol" w:hAnsi="Symbol" w:hint="default"/>
      </w:rPr>
    </w:lvl>
    <w:lvl w:ilvl="4" w:tplc="04190003" w:tentative="1">
      <w:start w:val="1"/>
      <w:numFmt w:val="bullet"/>
      <w:lvlText w:val="o"/>
      <w:lvlJc w:val="left"/>
      <w:pPr>
        <w:tabs>
          <w:tab w:val="num" w:pos="4078"/>
        </w:tabs>
        <w:ind w:left="4078" w:hanging="360"/>
      </w:pPr>
      <w:rPr>
        <w:rFonts w:ascii="Courier New" w:hAnsi="Courier New" w:cs="Courier New" w:hint="default"/>
      </w:rPr>
    </w:lvl>
    <w:lvl w:ilvl="5" w:tplc="04190005" w:tentative="1">
      <w:start w:val="1"/>
      <w:numFmt w:val="bullet"/>
      <w:lvlText w:val=""/>
      <w:lvlJc w:val="left"/>
      <w:pPr>
        <w:tabs>
          <w:tab w:val="num" w:pos="4798"/>
        </w:tabs>
        <w:ind w:left="4798" w:hanging="360"/>
      </w:pPr>
      <w:rPr>
        <w:rFonts w:ascii="Wingdings" w:hAnsi="Wingdings" w:hint="default"/>
      </w:rPr>
    </w:lvl>
    <w:lvl w:ilvl="6" w:tplc="04190001" w:tentative="1">
      <w:start w:val="1"/>
      <w:numFmt w:val="bullet"/>
      <w:lvlText w:val=""/>
      <w:lvlJc w:val="left"/>
      <w:pPr>
        <w:tabs>
          <w:tab w:val="num" w:pos="5518"/>
        </w:tabs>
        <w:ind w:left="5518" w:hanging="360"/>
      </w:pPr>
      <w:rPr>
        <w:rFonts w:ascii="Symbol" w:hAnsi="Symbol" w:hint="default"/>
      </w:rPr>
    </w:lvl>
    <w:lvl w:ilvl="7" w:tplc="04190003" w:tentative="1">
      <w:start w:val="1"/>
      <w:numFmt w:val="bullet"/>
      <w:lvlText w:val="o"/>
      <w:lvlJc w:val="left"/>
      <w:pPr>
        <w:tabs>
          <w:tab w:val="num" w:pos="6238"/>
        </w:tabs>
        <w:ind w:left="6238" w:hanging="360"/>
      </w:pPr>
      <w:rPr>
        <w:rFonts w:ascii="Courier New" w:hAnsi="Courier New" w:cs="Courier New" w:hint="default"/>
      </w:rPr>
    </w:lvl>
    <w:lvl w:ilvl="8" w:tplc="04190005" w:tentative="1">
      <w:start w:val="1"/>
      <w:numFmt w:val="bullet"/>
      <w:lvlText w:val=""/>
      <w:lvlJc w:val="left"/>
      <w:pPr>
        <w:tabs>
          <w:tab w:val="num" w:pos="6958"/>
        </w:tabs>
        <w:ind w:left="6958" w:hanging="360"/>
      </w:pPr>
      <w:rPr>
        <w:rFonts w:ascii="Wingdings" w:hAnsi="Wingdings" w:hint="default"/>
      </w:rPr>
    </w:lvl>
  </w:abstractNum>
  <w:abstractNum w:abstractNumId="44">
    <w:nsid w:val="5544470B"/>
    <w:multiLevelType w:val="multilevel"/>
    <w:tmpl w:val="5048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6FE0AEC"/>
    <w:multiLevelType w:val="multilevel"/>
    <w:tmpl w:val="00645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5997663"/>
    <w:multiLevelType w:val="multilevel"/>
    <w:tmpl w:val="2842E3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5BC221D"/>
    <w:multiLevelType w:val="multilevel"/>
    <w:tmpl w:val="DCC644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9CE63D2"/>
    <w:multiLevelType w:val="multilevel"/>
    <w:tmpl w:val="56CC2B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6BC1212A"/>
    <w:multiLevelType w:val="multilevel"/>
    <w:tmpl w:val="260873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DD551B3"/>
    <w:multiLevelType w:val="hybridMultilevel"/>
    <w:tmpl w:val="398AF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nsid w:val="6E910968"/>
    <w:multiLevelType w:val="hybridMultilevel"/>
    <w:tmpl w:val="22487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5E321F"/>
    <w:multiLevelType w:val="multilevel"/>
    <w:tmpl w:val="3EC0BF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1B44840"/>
    <w:multiLevelType w:val="hybridMultilevel"/>
    <w:tmpl w:val="059683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1E12000"/>
    <w:multiLevelType w:val="hybridMultilevel"/>
    <w:tmpl w:val="AD08BC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2447B6E"/>
    <w:multiLevelType w:val="hybridMultilevel"/>
    <w:tmpl w:val="F78651D0"/>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73C17552"/>
    <w:multiLevelType w:val="hybridMultilevel"/>
    <w:tmpl w:val="43FEE2BE"/>
    <w:lvl w:ilvl="0" w:tplc="2716CAC2">
      <w:start w:val="1"/>
      <w:numFmt w:val="bullet"/>
      <w:lvlText w:val=""/>
      <w:lvlJc w:val="left"/>
      <w:pPr>
        <w:tabs>
          <w:tab w:val="num" w:pos="720"/>
        </w:tabs>
        <w:ind w:left="720" w:hanging="360"/>
      </w:pPr>
      <w:rPr>
        <w:rFonts w:ascii="Wingdings 2" w:hAnsi="Wingdings 2" w:hint="default"/>
      </w:rPr>
    </w:lvl>
    <w:lvl w:ilvl="1" w:tplc="F93C2E52" w:tentative="1">
      <w:start w:val="1"/>
      <w:numFmt w:val="bullet"/>
      <w:lvlText w:val=""/>
      <w:lvlJc w:val="left"/>
      <w:pPr>
        <w:tabs>
          <w:tab w:val="num" w:pos="1440"/>
        </w:tabs>
        <w:ind w:left="1440" w:hanging="360"/>
      </w:pPr>
      <w:rPr>
        <w:rFonts w:ascii="Wingdings 2" w:hAnsi="Wingdings 2" w:hint="default"/>
      </w:rPr>
    </w:lvl>
    <w:lvl w:ilvl="2" w:tplc="55C6F0E4" w:tentative="1">
      <w:start w:val="1"/>
      <w:numFmt w:val="bullet"/>
      <w:lvlText w:val=""/>
      <w:lvlJc w:val="left"/>
      <w:pPr>
        <w:tabs>
          <w:tab w:val="num" w:pos="2160"/>
        </w:tabs>
        <w:ind w:left="2160" w:hanging="360"/>
      </w:pPr>
      <w:rPr>
        <w:rFonts w:ascii="Wingdings 2" w:hAnsi="Wingdings 2" w:hint="default"/>
      </w:rPr>
    </w:lvl>
    <w:lvl w:ilvl="3" w:tplc="0766422E" w:tentative="1">
      <w:start w:val="1"/>
      <w:numFmt w:val="bullet"/>
      <w:lvlText w:val=""/>
      <w:lvlJc w:val="left"/>
      <w:pPr>
        <w:tabs>
          <w:tab w:val="num" w:pos="2880"/>
        </w:tabs>
        <w:ind w:left="2880" w:hanging="360"/>
      </w:pPr>
      <w:rPr>
        <w:rFonts w:ascii="Wingdings 2" w:hAnsi="Wingdings 2" w:hint="default"/>
      </w:rPr>
    </w:lvl>
    <w:lvl w:ilvl="4" w:tplc="56C66E04" w:tentative="1">
      <w:start w:val="1"/>
      <w:numFmt w:val="bullet"/>
      <w:lvlText w:val=""/>
      <w:lvlJc w:val="left"/>
      <w:pPr>
        <w:tabs>
          <w:tab w:val="num" w:pos="3600"/>
        </w:tabs>
        <w:ind w:left="3600" w:hanging="360"/>
      </w:pPr>
      <w:rPr>
        <w:rFonts w:ascii="Wingdings 2" w:hAnsi="Wingdings 2" w:hint="default"/>
      </w:rPr>
    </w:lvl>
    <w:lvl w:ilvl="5" w:tplc="0AFCE1E4" w:tentative="1">
      <w:start w:val="1"/>
      <w:numFmt w:val="bullet"/>
      <w:lvlText w:val=""/>
      <w:lvlJc w:val="left"/>
      <w:pPr>
        <w:tabs>
          <w:tab w:val="num" w:pos="4320"/>
        </w:tabs>
        <w:ind w:left="4320" w:hanging="360"/>
      </w:pPr>
      <w:rPr>
        <w:rFonts w:ascii="Wingdings 2" w:hAnsi="Wingdings 2" w:hint="default"/>
      </w:rPr>
    </w:lvl>
    <w:lvl w:ilvl="6" w:tplc="9006C260" w:tentative="1">
      <w:start w:val="1"/>
      <w:numFmt w:val="bullet"/>
      <w:lvlText w:val=""/>
      <w:lvlJc w:val="left"/>
      <w:pPr>
        <w:tabs>
          <w:tab w:val="num" w:pos="5040"/>
        </w:tabs>
        <w:ind w:left="5040" w:hanging="360"/>
      </w:pPr>
      <w:rPr>
        <w:rFonts w:ascii="Wingdings 2" w:hAnsi="Wingdings 2" w:hint="default"/>
      </w:rPr>
    </w:lvl>
    <w:lvl w:ilvl="7" w:tplc="7BC6CD66" w:tentative="1">
      <w:start w:val="1"/>
      <w:numFmt w:val="bullet"/>
      <w:lvlText w:val=""/>
      <w:lvlJc w:val="left"/>
      <w:pPr>
        <w:tabs>
          <w:tab w:val="num" w:pos="5760"/>
        </w:tabs>
        <w:ind w:left="5760" w:hanging="360"/>
      </w:pPr>
      <w:rPr>
        <w:rFonts w:ascii="Wingdings 2" w:hAnsi="Wingdings 2" w:hint="default"/>
      </w:rPr>
    </w:lvl>
    <w:lvl w:ilvl="8" w:tplc="61EAE18A" w:tentative="1">
      <w:start w:val="1"/>
      <w:numFmt w:val="bullet"/>
      <w:lvlText w:val=""/>
      <w:lvlJc w:val="left"/>
      <w:pPr>
        <w:tabs>
          <w:tab w:val="num" w:pos="6480"/>
        </w:tabs>
        <w:ind w:left="6480" w:hanging="360"/>
      </w:pPr>
      <w:rPr>
        <w:rFonts w:ascii="Wingdings 2" w:hAnsi="Wingdings 2" w:hint="default"/>
      </w:rPr>
    </w:lvl>
  </w:abstractNum>
  <w:abstractNum w:abstractNumId="57">
    <w:nsid w:val="742C7F73"/>
    <w:multiLevelType w:val="hybridMultilevel"/>
    <w:tmpl w:val="54E0ABD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4BA4506"/>
    <w:multiLevelType w:val="hybridMultilevel"/>
    <w:tmpl w:val="8C2052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767A0AC4"/>
    <w:multiLevelType w:val="multilevel"/>
    <w:tmpl w:val="6210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6D76972"/>
    <w:multiLevelType w:val="hybridMultilevel"/>
    <w:tmpl w:val="6510AA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0"/>
  </w:num>
  <w:num w:numId="2">
    <w:abstractNumId w:val="21"/>
  </w:num>
  <w:num w:numId="3">
    <w:abstractNumId w:val="28"/>
  </w:num>
  <w:num w:numId="4">
    <w:abstractNumId w:val="32"/>
  </w:num>
  <w:num w:numId="5">
    <w:abstractNumId w:val="10"/>
  </w:num>
  <w:num w:numId="6">
    <w:abstractNumId w:val="50"/>
  </w:num>
  <w:num w:numId="7">
    <w:abstractNumId w:val="30"/>
  </w:num>
  <w:num w:numId="8">
    <w:abstractNumId w:val="37"/>
  </w:num>
  <w:num w:numId="9">
    <w:abstractNumId w:val="16"/>
  </w:num>
  <w:num w:numId="10">
    <w:abstractNumId w:val="24"/>
  </w:num>
  <w:num w:numId="11">
    <w:abstractNumId w:val="38"/>
  </w:num>
  <w:num w:numId="12">
    <w:abstractNumId w:val="40"/>
  </w:num>
  <w:num w:numId="13">
    <w:abstractNumId w:val="23"/>
  </w:num>
  <w:num w:numId="14">
    <w:abstractNumId w:val="42"/>
  </w:num>
  <w:num w:numId="15">
    <w:abstractNumId w:val="51"/>
  </w:num>
  <w:num w:numId="16">
    <w:abstractNumId w:val="26"/>
  </w:num>
  <w:num w:numId="17">
    <w:abstractNumId w:val="27"/>
  </w:num>
  <w:num w:numId="18">
    <w:abstractNumId w:val="7"/>
  </w:num>
  <w:num w:numId="19">
    <w:abstractNumId w:val="44"/>
  </w:num>
  <w:num w:numId="20">
    <w:abstractNumId w:val="59"/>
  </w:num>
  <w:num w:numId="21">
    <w:abstractNumId w:val="20"/>
  </w:num>
  <w:num w:numId="22">
    <w:abstractNumId w:val="56"/>
  </w:num>
  <w:num w:numId="23">
    <w:abstractNumId w:val="34"/>
  </w:num>
  <w:num w:numId="24">
    <w:abstractNumId w:val="15"/>
  </w:num>
  <w:num w:numId="25">
    <w:abstractNumId w:val="12"/>
  </w:num>
  <w:num w:numId="26">
    <w:abstractNumId w:val="36"/>
  </w:num>
  <w:num w:numId="27">
    <w:abstractNumId w:val="35"/>
  </w:num>
  <w:num w:numId="28">
    <w:abstractNumId w:val="43"/>
  </w:num>
  <w:num w:numId="29">
    <w:abstractNumId w:val="53"/>
  </w:num>
  <w:num w:numId="30">
    <w:abstractNumId w:val="25"/>
  </w:num>
  <w:num w:numId="31">
    <w:abstractNumId w:val="54"/>
  </w:num>
  <w:num w:numId="32">
    <w:abstractNumId w:val="6"/>
  </w:num>
  <w:num w:numId="33">
    <w:abstractNumId w:val="33"/>
  </w:num>
  <w:num w:numId="34">
    <w:abstractNumId w:val="60"/>
  </w:num>
  <w:num w:numId="35">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FA1475"/>
    <w:rsid w:val="000340A2"/>
    <w:rsid w:val="0007601E"/>
    <w:rsid w:val="000E0106"/>
    <w:rsid w:val="000E133D"/>
    <w:rsid w:val="000F16F0"/>
    <w:rsid w:val="00124B6F"/>
    <w:rsid w:val="00210846"/>
    <w:rsid w:val="002D088B"/>
    <w:rsid w:val="002D2627"/>
    <w:rsid w:val="00305905"/>
    <w:rsid w:val="0032672A"/>
    <w:rsid w:val="00331A8F"/>
    <w:rsid w:val="0033314B"/>
    <w:rsid w:val="003375CD"/>
    <w:rsid w:val="00391112"/>
    <w:rsid w:val="003A5027"/>
    <w:rsid w:val="003D6D60"/>
    <w:rsid w:val="004653EC"/>
    <w:rsid w:val="004710F1"/>
    <w:rsid w:val="004B0237"/>
    <w:rsid w:val="004D7C21"/>
    <w:rsid w:val="0054791A"/>
    <w:rsid w:val="00561AD3"/>
    <w:rsid w:val="00597E25"/>
    <w:rsid w:val="005C2AAD"/>
    <w:rsid w:val="00772E91"/>
    <w:rsid w:val="007948A0"/>
    <w:rsid w:val="007B2EDF"/>
    <w:rsid w:val="007C787D"/>
    <w:rsid w:val="00815877"/>
    <w:rsid w:val="00820B3A"/>
    <w:rsid w:val="008E1C5F"/>
    <w:rsid w:val="008F7B5E"/>
    <w:rsid w:val="00926909"/>
    <w:rsid w:val="009506B0"/>
    <w:rsid w:val="009679A7"/>
    <w:rsid w:val="00985403"/>
    <w:rsid w:val="009E462D"/>
    <w:rsid w:val="009E6730"/>
    <w:rsid w:val="009F4B80"/>
    <w:rsid w:val="00A72A85"/>
    <w:rsid w:val="00A77F22"/>
    <w:rsid w:val="00A8709D"/>
    <w:rsid w:val="00AF16AC"/>
    <w:rsid w:val="00B67E85"/>
    <w:rsid w:val="00C227D2"/>
    <w:rsid w:val="00C56EA8"/>
    <w:rsid w:val="00C8195A"/>
    <w:rsid w:val="00D73D58"/>
    <w:rsid w:val="00E14654"/>
    <w:rsid w:val="00E22E3F"/>
    <w:rsid w:val="00E71A7D"/>
    <w:rsid w:val="00EA733E"/>
    <w:rsid w:val="00EB0567"/>
    <w:rsid w:val="00F60F10"/>
    <w:rsid w:val="00F61A66"/>
    <w:rsid w:val="00F96F02"/>
    <w:rsid w:val="00FA1475"/>
    <w:rsid w:val="00FD1AB8"/>
    <w:rsid w:val="00FE0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7E2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FA1475"/>
    <w:pPr>
      <w:keepNext/>
      <w:outlineLvl w:val="0"/>
    </w:pPr>
    <w:rPr>
      <w:sz w:val="28"/>
      <w:szCs w:val="20"/>
    </w:rPr>
  </w:style>
  <w:style w:type="paragraph" w:styleId="2">
    <w:name w:val="heading 2"/>
    <w:basedOn w:val="a0"/>
    <w:next w:val="a0"/>
    <w:link w:val="20"/>
    <w:uiPriority w:val="9"/>
    <w:qFormat/>
    <w:rsid w:val="00FA1475"/>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FA1475"/>
    <w:pPr>
      <w:keepNext/>
      <w:spacing w:before="240" w:after="60"/>
      <w:outlineLvl w:val="2"/>
    </w:pPr>
    <w:rPr>
      <w:rFonts w:ascii="Cambria" w:hAnsi="Cambria"/>
      <w:b/>
      <w:bCs/>
      <w:sz w:val="26"/>
      <w:szCs w:val="26"/>
    </w:rPr>
  </w:style>
  <w:style w:type="paragraph" w:styleId="4">
    <w:name w:val="heading 4"/>
    <w:basedOn w:val="a0"/>
    <w:next w:val="a0"/>
    <w:link w:val="40"/>
    <w:qFormat/>
    <w:rsid w:val="00FA1475"/>
    <w:pPr>
      <w:keepNext/>
      <w:spacing w:before="240" w:after="60"/>
      <w:outlineLvl w:val="3"/>
    </w:pPr>
    <w:rPr>
      <w:b/>
      <w:bCs/>
      <w:sz w:val="28"/>
      <w:szCs w:val="28"/>
    </w:rPr>
  </w:style>
  <w:style w:type="paragraph" w:styleId="5">
    <w:name w:val="heading 5"/>
    <w:basedOn w:val="a0"/>
    <w:next w:val="a0"/>
    <w:link w:val="50"/>
    <w:uiPriority w:val="9"/>
    <w:semiHidden/>
    <w:unhideWhenUsed/>
    <w:qFormat/>
    <w:rsid w:val="00C8195A"/>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0"/>
    <w:next w:val="a0"/>
    <w:link w:val="80"/>
    <w:qFormat/>
    <w:rsid w:val="00FA1475"/>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A1475"/>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FA1475"/>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FA1475"/>
    <w:rPr>
      <w:rFonts w:ascii="Cambria" w:eastAsia="Times New Roman" w:hAnsi="Cambria" w:cs="Times New Roman"/>
      <w:b/>
      <w:bCs/>
      <w:sz w:val="26"/>
      <w:szCs w:val="26"/>
      <w:lang w:eastAsia="ru-RU"/>
    </w:rPr>
  </w:style>
  <w:style w:type="character" w:customStyle="1" w:styleId="40">
    <w:name w:val="Заголовок 4 Знак"/>
    <w:basedOn w:val="a1"/>
    <w:link w:val="4"/>
    <w:rsid w:val="00FA1475"/>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FA1475"/>
    <w:rPr>
      <w:rFonts w:ascii="Calibri" w:eastAsia="Times New Roman" w:hAnsi="Calibri" w:cs="Times New Roman"/>
      <w:i/>
      <w:iCs/>
      <w:sz w:val="24"/>
      <w:szCs w:val="24"/>
      <w:lang w:eastAsia="ru-RU"/>
    </w:rPr>
  </w:style>
  <w:style w:type="character" w:customStyle="1" w:styleId="dash041e0431044b0447043d044b0439char1">
    <w:name w:val="dash041e_0431_044b_0447_043d_044b_0439__char1"/>
    <w:rsid w:val="00FA1475"/>
  </w:style>
  <w:style w:type="paragraph" w:styleId="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FA1475"/>
    <w:pPr>
      <w:numPr>
        <w:numId w:val="1"/>
      </w:numPr>
      <w:tabs>
        <w:tab w:val="num" w:pos="720"/>
      </w:tabs>
      <w:spacing w:before="100" w:beforeAutospacing="1" w:after="100" w:afterAutospacing="1"/>
    </w:pPr>
  </w:style>
  <w:style w:type="paragraph" w:customStyle="1" w:styleId="11">
    <w:name w:val="Абзац списка1"/>
    <w:basedOn w:val="a0"/>
    <w:uiPriority w:val="99"/>
    <w:rsid w:val="00FA1475"/>
    <w:pPr>
      <w:spacing w:line="276" w:lineRule="auto"/>
      <w:ind w:left="720"/>
      <w:contextualSpacing/>
      <w:jc w:val="both"/>
    </w:pPr>
    <w:rPr>
      <w:rFonts w:ascii="Calibri" w:hAnsi="Calibri"/>
      <w:sz w:val="22"/>
      <w:szCs w:val="22"/>
      <w:lang w:eastAsia="en-US"/>
    </w:rPr>
  </w:style>
  <w:style w:type="paragraph" w:styleId="a4">
    <w:name w:val="No Spacing"/>
    <w:link w:val="a5"/>
    <w:uiPriority w:val="1"/>
    <w:qFormat/>
    <w:rsid w:val="00FA1475"/>
    <w:pPr>
      <w:spacing w:after="0" w:line="240" w:lineRule="auto"/>
    </w:pPr>
  </w:style>
  <w:style w:type="paragraph" w:styleId="21">
    <w:name w:val="Body Text Indent 2"/>
    <w:basedOn w:val="a0"/>
    <w:link w:val="22"/>
    <w:rsid w:val="00FA1475"/>
    <w:pPr>
      <w:spacing w:after="120" w:line="480" w:lineRule="auto"/>
      <w:ind w:left="283"/>
    </w:pPr>
  </w:style>
  <w:style w:type="character" w:customStyle="1" w:styleId="22">
    <w:name w:val="Основной текст с отступом 2 Знак"/>
    <w:basedOn w:val="a1"/>
    <w:link w:val="21"/>
    <w:rsid w:val="00FA1475"/>
    <w:rPr>
      <w:rFonts w:ascii="Times New Roman" w:eastAsia="Times New Roman" w:hAnsi="Times New Roman" w:cs="Times New Roman"/>
      <w:sz w:val="24"/>
      <w:szCs w:val="24"/>
      <w:lang w:eastAsia="ru-RU"/>
    </w:rPr>
  </w:style>
  <w:style w:type="paragraph" w:styleId="a6">
    <w:name w:val="Body Text"/>
    <w:basedOn w:val="a0"/>
    <w:link w:val="a7"/>
    <w:uiPriority w:val="99"/>
    <w:rsid w:val="00FA1475"/>
    <w:pPr>
      <w:spacing w:after="120"/>
    </w:pPr>
  </w:style>
  <w:style w:type="character" w:customStyle="1" w:styleId="a7">
    <w:name w:val="Основной текст Знак"/>
    <w:basedOn w:val="a1"/>
    <w:link w:val="a6"/>
    <w:uiPriority w:val="99"/>
    <w:rsid w:val="00FA1475"/>
    <w:rPr>
      <w:rFonts w:ascii="Times New Roman" w:eastAsia="Times New Roman" w:hAnsi="Times New Roman" w:cs="Times New Roman"/>
      <w:sz w:val="24"/>
      <w:szCs w:val="24"/>
      <w:lang w:eastAsia="ru-RU"/>
    </w:rPr>
  </w:style>
  <w:style w:type="paragraph" w:styleId="23">
    <w:name w:val="Body Text 2"/>
    <w:basedOn w:val="a0"/>
    <w:link w:val="24"/>
    <w:rsid w:val="00FA1475"/>
    <w:pPr>
      <w:spacing w:after="120" w:line="480" w:lineRule="auto"/>
    </w:pPr>
  </w:style>
  <w:style w:type="character" w:customStyle="1" w:styleId="24">
    <w:name w:val="Основной текст 2 Знак"/>
    <w:basedOn w:val="a1"/>
    <w:link w:val="23"/>
    <w:rsid w:val="00FA1475"/>
    <w:rPr>
      <w:rFonts w:ascii="Times New Roman" w:eastAsia="Times New Roman" w:hAnsi="Times New Roman" w:cs="Times New Roman"/>
      <w:sz w:val="24"/>
      <w:szCs w:val="24"/>
      <w:lang w:eastAsia="ru-RU"/>
    </w:rPr>
  </w:style>
  <w:style w:type="paragraph" w:styleId="31">
    <w:name w:val="Body Text 3"/>
    <w:basedOn w:val="a0"/>
    <w:link w:val="32"/>
    <w:rsid w:val="00FA1475"/>
    <w:pPr>
      <w:spacing w:after="120"/>
    </w:pPr>
    <w:rPr>
      <w:sz w:val="16"/>
      <w:szCs w:val="16"/>
    </w:rPr>
  </w:style>
  <w:style w:type="character" w:customStyle="1" w:styleId="32">
    <w:name w:val="Основной текст 3 Знак"/>
    <w:basedOn w:val="a1"/>
    <w:link w:val="31"/>
    <w:rsid w:val="00FA1475"/>
    <w:rPr>
      <w:rFonts w:ascii="Times New Roman" w:eastAsia="Times New Roman" w:hAnsi="Times New Roman" w:cs="Times New Roman"/>
      <w:sz w:val="16"/>
      <w:szCs w:val="16"/>
      <w:lang w:eastAsia="ru-RU"/>
    </w:rPr>
  </w:style>
  <w:style w:type="paragraph" w:customStyle="1" w:styleId="a8">
    <w:name w:val="Знак"/>
    <w:basedOn w:val="a0"/>
    <w:rsid w:val="00FA1475"/>
    <w:pPr>
      <w:spacing w:after="160" w:line="240" w:lineRule="exact"/>
    </w:pPr>
    <w:rPr>
      <w:rFonts w:ascii="Verdana" w:hAnsi="Verdana"/>
      <w:sz w:val="20"/>
      <w:szCs w:val="20"/>
      <w:lang w:val="en-US" w:eastAsia="en-US"/>
    </w:rPr>
  </w:style>
  <w:style w:type="character" w:styleId="a9">
    <w:name w:val="Hyperlink"/>
    <w:basedOn w:val="a1"/>
    <w:uiPriority w:val="99"/>
    <w:rsid w:val="00FA1475"/>
    <w:rPr>
      <w:rFonts w:cs="Times New Roman"/>
      <w:color w:val="0000FF"/>
      <w:u w:val="single"/>
    </w:rPr>
  </w:style>
  <w:style w:type="paragraph" w:styleId="aa">
    <w:name w:val="Body Text Indent"/>
    <w:basedOn w:val="a0"/>
    <w:link w:val="ab"/>
    <w:uiPriority w:val="99"/>
    <w:rsid w:val="00FA1475"/>
    <w:pPr>
      <w:spacing w:after="120"/>
      <w:ind w:left="283"/>
    </w:pPr>
  </w:style>
  <w:style w:type="character" w:customStyle="1" w:styleId="ab">
    <w:name w:val="Основной текст с отступом Знак"/>
    <w:basedOn w:val="a1"/>
    <w:link w:val="aa"/>
    <w:uiPriority w:val="99"/>
    <w:rsid w:val="00FA1475"/>
    <w:rPr>
      <w:rFonts w:ascii="Times New Roman" w:eastAsia="Times New Roman" w:hAnsi="Times New Roman" w:cs="Times New Roman"/>
      <w:sz w:val="24"/>
      <w:szCs w:val="24"/>
      <w:lang w:eastAsia="ru-RU"/>
    </w:rPr>
  </w:style>
  <w:style w:type="paragraph" w:styleId="25">
    <w:name w:val="List Bullet 2"/>
    <w:basedOn w:val="a0"/>
    <w:rsid w:val="00FA1475"/>
    <w:pPr>
      <w:tabs>
        <w:tab w:val="num" w:pos="360"/>
        <w:tab w:val="num" w:pos="643"/>
      </w:tabs>
    </w:pPr>
    <w:rPr>
      <w:rFonts w:ascii="Arial" w:hAnsi="Arial" w:cs="Arial"/>
      <w:szCs w:val="28"/>
    </w:rPr>
  </w:style>
  <w:style w:type="paragraph" w:customStyle="1" w:styleId="26">
    <w:name w:val="Знак2"/>
    <w:basedOn w:val="a0"/>
    <w:rsid w:val="00FA1475"/>
    <w:pPr>
      <w:spacing w:after="160" w:line="240" w:lineRule="exact"/>
    </w:pPr>
    <w:rPr>
      <w:rFonts w:ascii="Verdana" w:hAnsi="Verdana"/>
      <w:sz w:val="20"/>
      <w:szCs w:val="20"/>
      <w:lang w:val="en-US" w:eastAsia="en-US"/>
    </w:rPr>
  </w:style>
  <w:style w:type="paragraph" w:styleId="ac">
    <w:name w:val="footnote text"/>
    <w:basedOn w:val="a0"/>
    <w:link w:val="ad"/>
    <w:uiPriority w:val="99"/>
    <w:rsid w:val="00FA1475"/>
    <w:pPr>
      <w:jc w:val="both"/>
    </w:pPr>
    <w:rPr>
      <w:sz w:val="20"/>
      <w:szCs w:val="20"/>
      <w:lang w:eastAsia="ar-SA"/>
    </w:rPr>
  </w:style>
  <w:style w:type="character" w:customStyle="1" w:styleId="ad">
    <w:name w:val="Текст сноски Знак"/>
    <w:basedOn w:val="a1"/>
    <w:link w:val="ac"/>
    <w:uiPriority w:val="99"/>
    <w:rsid w:val="00FA1475"/>
    <w:rPr>
      <w:rFonts w:ascii="Times New Roman" w:eastAsia="Times New Roman" w:hAnsi="Times New Roman" w:cs="Times New Roman"/>
      <w:sz w:val="20"/>
      <w:szCs w:val="20"/>
      <w:lang w:eastAsia="ar-SA"/>
    </w:rPr>
  </w:style>
  <w:style w:type="paragraph" w:styleId="ae">
    <w:name w:val="List Paragraph"/>
    <w:basedOn w:val="a0"/>
    <w:uiPriority w:val="34"/>
    <w:qFormat/>
    <w:rsid w:val="00FA1475"/>
    <w:pPr>
      <w:spacing w:after="200" w:line="276" w:lineRule="auto"/>
      <w:ind w:left="720"/>
      <w:contextualSpacing/>
    </w:pPr>
    <w:rPr>
      <w:rFonts w:ascii="Calibri" w:hAnsi="Calibri"/>
      <w:sz w:val="22"/>
      <w:szCs w:val="22"/>
      <w:lang w:eastAsia="en-US"/>
    </w:rPr>
  </w:style>
  <w:style w:type="character" w:customStyle="1" w:styleId="af">
    <w:name w:val="Верхний колонтитул Знак"/>
    <w:basedOn w:val="a1"/>
    <w:link w:val="af0"/>
    <w:uiPriority w:val="99"/>
    <w:semiHidden/>
    <w:rsid w:val="00FA1475"/>
    <w:rPr>
      <w:rFonts w:ascii="Times New Roman" w:eastAsia="Times New Roman" w:hAnsi="Times New Roman" w:cs="Tahoma"/>
      <w:kern w:val="1"/>
      <w:sz w:val="20"/>
      <w:szCs w:val="20"/>
      <w:lang w:eastAsia="hi-IN" w:bidi="hi-IN"/>
    </w:rPr>
  </w:style>
  <w:style w:type="paragraph" w:styleId="af0">
    <w:name w:val="header"/>
    <w:basedOn w:val="a0"/>
    <w:link w:val="af"/>
    <w:uiPriority w:val="99"/>
    <w:semiHidden/>
    <w:rsid w:val="00FA1475"/>
    <w:pPr>
      <w:widowControl w:val="0"/>
      <w:suppressLineNumbers/>
      <w:tabs>
        <w:tab w:val="center" w:pos="4677"/>
        <w:tab w:val="right" w:pos="9355"/>
      </w:tabs>
      <w:suppressAutoHyphens/>
      <w:overflowPunct w:val="0"/>
    </w:pPr>
    <w:rPr>
      <w:rFonts w:cs="Tahoma"/>
      <w:kern w:val="1"/>
      <w:sz w:val="20"/>
      <w:szCs w:val="20"/>
      <w:lang w:eastAsia="hi-IN" w:bidi="hi-IN"/>
    </w:rPr>
  </w:style>
  <w:style w:type="paragraph" w:customStyle="1" w:styleId="Zag2">
    <w:name w:val="Zag_2"/>
    <w:basedOn w:val="a0"/>
    <w:rsid w:val="00FA1475"/>
    <w:pPr>
      <w:widowControl w:val="0"/>
      <w:autoSpaceDE w:val="0"/>
      <w:autoSpaceDN w:val="0"/>
      <w:adjustRightInd w:val="0"/>
      <w:spacing w:after="129" w:line="291" w:lineRule="exact"/>
      <w:jc w:val="center"/>
    </w:pPr>
    <w:rPr>
      <w:b/>
      <w:bCs/>
      <w:color w:val="000000"/>
      <w:lang w:val="en-US"/>
    </w:rPr>
  </w:style>
  <w:style w:type="character" w:customStyle="1" w:styleId="Zag11">
    <w:name w:val="Zag_11"/>
    <w:uiPriority w:val="99"/>
    <w:rsid w:val="00FA1475"/>
  </w:style>
  <w:style w:type="paragraph" w:customStyle="1" w:styleId="Osnova">
    <w:name w:val="Osnova"/>
    <w:basedOn w:val="a0"/>
    <w:uiPriority w:val="99"/>
    <w:rsid w:val="00FA1475"/>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0"/>
    <w:uiPriority w:val="99"/>
    <w:rsid w:val="00FA1475"/>
    <w:pPr>
      <w:widowControl w:val="0"/>
      <w:autoSpaceDE w:val="0"/>
      <w:autoSpaceDN w:val="0"/>
      <w:adjustRightInd w:val="0"/>
      <w:spacing w:after="337" w:line="302" w:lineRule="exact"/>
      <w:jc w:val="center"/>
    </w:pPr>
    <w:rPr>
      <w:b/>
      <w:bCs/>
      <w:color w:val="000000"/>
      <w:lang w:val="en-US"/>
    </w:rPr>
  </w:style>
  <w:style w:type="paragraph" w:customStyle="1" w:styleId="af1">
    <w:name w:val="Заголовок"/>
    <w:basedOn w:val="a0"/>
    <w:next w:val="a6"/>
    <w:rsid w:val="00FA1475"/>
    <w:pPr>
      <w:keepNext/>
      <w:widowControl w:val="0"/>
      <w:suppressAutoHyphens/>
      <w:spacing w:before="240" w:after="120"/>
    </w:pPr>
    <w:rPr>
      <w:rFonts w:ascii="Arial" w:hAnsi="Arial" w:cs="Tahoma"/>
      <w:kern w:val="1"/>
      <w:sz w:val="28"/>
      <w:szCs w:val="28"/>
      <w:lang w:eastAsia="hi-IN" w:bidi="hi-IN"/>
    </w:rPr>
  </w:style>
  <w:style w:type="paragraph" w:customStyle="1" w:styleId="af2">
    <w:name w:val="Содержимое таблицы"/>
    <w:basedOn w:val="a0"/>
    <w:rsid w:val="00FA1475"/>
    <w:pPr>
      <w:widowControl w:val="0"/>
      <w:suppressLineNumbers/>
      <w:suppressAutoHyphens/>
    </w:pPr>
    <w:rPr>
      <w:rFonts w:cs="Tahoma"/>
      <w:kern w:val="1"/>
      <w:lang w:eastAsia="hi-IN" w:bidi="hi-IN"/>
    </w:rPr>
  </w:style>
  <w:style w:type="paragraph" w:customStyle="1" w:styleId="210">
    <w:name w:val="Основной текст 21"/>
    <w:basedOn w:val="a0"/>
    <w:uiPriority w:val="99"/>
    <w:rsid w:val="00FA1475"/>
    <w:pPr>
      <w:widowControl w:val="0"/>
      <w:suppressAutoHyphens/>
      <w:jc w:val="both"/>
    </w:pPr>
    <w:rPr>
      <w:rFonts w:cs="Tahoma"/>
      <w:i/>
      <w:kern w:val="1"/>
      <w:lang w:eastAsia="hi-IN" w:bidi="hi-IN"/>
    </w:rPr>
  </w:style>
  <w:style w:type="paragraph" w:customStyle="1" w:styleId="Zag3">
    <w:name w:val="Zag_3"/>
    <w:basedOn w:val="a0"/>
    <w:rsid w:val="00FA1475"/>
    <w:pPr>
      <w:widowControl w:val="0"/>
      <w:autoSpaceDE w:val="0"/>
      <w:autoSpaceDN w:val="0"/>
      <w:adjustRightInd w:val="0"/>
      <w:spacing w:after="68" w:line="282" w:lineRule="exact"/>
      <w:jc w:val="center"/>
    </w:pPr>
    <w:rPr>
      <w:i/>
      <w:iCs/>
      <w:color w:val="000000"/>
      <w:lang w:val="en-US"/>
    </w:rPr>
  </w:style>
  <w:style w:type="paragraph" w:customStyle="1" w:styleId="af3">
    <w:name w:val="Ξαϋχνϋι"/>
    <w:basedOn w:val="a0"/>
    <w:rsid w:val="00FA1475"/>
    <w:pPr>
      <w:widowControl w:val="0"/>
      <w:autoSpaceDE w:val="0"/>
      <w:autoSpaceDN w:val="0"/>
      <w:adjustRightInd w:val="0"/>
    </w:pPr>
    <w:rPr>
      <w:color w:val="000000"/>
      <w:lang w:val="en-US"/>
    </w:rPr>
  </w:style>
  <w:style w:type="paragraph" w:customStyle="1" w:styleId="af4">
    <w:name w:val="Νξβϋι"/>
    <w:basedOn w:val="a0"/>
    <w:uiPriority w:val="99"/>
    <w:rsid w:val="00FA1475"/>
    <w:pPr>
      <w:widowControl w:val="0"/>
      <w:autoSpaceDE w:val="0"/>
      <w:autoSpaceDN w:val="0"/>
      <w:adjustRightInd w:val="0"/>
    </w:pPr>
    <w:rPr>
      <w:color w:val="000000"/>
      <w:lang w:val="en-US"/>
    </w:rPr>
  </w:style>
  <w:style w:type="paragraph" w:customStyle="1" w:styleId="12">
    <w:name w:val="Текст1"/>
    <w:basedOn w:val="a0"/>
    <w:rsid w:val="00FA1475"/>
    <w:rPr>
      <w:rFonts w:ascii="Courier New" w:hAnsi="Courier New" w:cs="Courier New"/>
      <w:sz w:val="20"/>
      <w:szCs w:val="20"/>
      <w:lang w:eastAsia="ar-SA"/>
    </w:rPr>
  </w:style>
  <w:style w:type="paragraph" w:customStyle="1" w:styleId="310">
    <w:name w:val="Основной текст с отступом 31"/>
    <w:basedOn w:val="a0"/>
    <w:rsid w:val="00FA1475"/>
    <w:pPr>
      <w:spacing w:after="120"/>
      <w:ind w:left="283"/>
    </w:pPr>
    <w:rPr>
      <w:sz w:val="16"/>
      <w:szCs w:val="16"/>
      <w:lang w:eastAsia="ar-SA"/>
    </w:rPr>
  </w:style>
  <w:style w:type="paragraph" w:styleId="af5">
    <w:name w:val="Title"/>
    <w:basedOn w:val="a0"/>
    <w:link w:val="af6"/>
    <w:qFormat/>
    <w:rsid w:val="00FA1475"/>
    <w:pPr>
      <w:autoSpaceDE w:val="0"/>
      <w:autoSpaceDN w:val="0"/>
      <w:adjustRightInd w:val="0"/>
      <w:jc w:val="center"/>
    </w:pPr>
    <w:rPr>
      <w:rFonts w:ascii="Arial" w:hAnsi="Arial" w:cs="Arial"/>
      <w:b/>
      <w:bCs/>
      <w:sz w:val="32"/>
      <w:szCs w:val="30"/>
    </w:rPr>
  </w:style>
  <w:style w:type="character" w:customStyle="1" w:styleId="af6">
    <w:name w:val="Название Знак"/>
    <w:basedOn w:val="a1"/>
    <w:link w:val="af5"/>
    <w:rsid w:val="00FA1475"/>
    <w:rPr>
      <w:rFonts w:ascii="Arial" w:eastAsia="Times New Roman" w:hAnsi="Arial" w:cs="Arial"/>
      <w:b/>
      <w:bCs/>
      <w:sz w:val="32"/>
      <w:szCs w:val="30"/>
      <w:lang w:eastAsia="ru-RU"/>
    </w:rPr>
  </w:style>
  <w:style w:type="paragraph" w:styleId="af7">
    <w:name w:val="footer"/>
    <w:basedOn w:val="a0"/>
    <w:link w:val="af8"/>
    <w:uiPriority w:val="99"/>
    <w:rsid w:val="00FA1475"/>
    <w:pPr>
      <w:tabs>
        <w:tab w:val="center" w:pos="4677"/>
        <w:tab w:val="right" w:pos="9355"/>
      </w:tabs>
    </w:pPr>
  </w:style>
  <w:style w:type="character" w:customStyle="1" w:styleId="af8">
    <w:name w:val="Нижний колонтитул Знак"/>
    <w:basedOn w:val="a1"/>
    <w:link w:val="af7"/>
    <w:uiPriority w:val="99"/>
    <w:rsid w:val="00FA1475"/>
    <w:rPr>
      <w:rFonts w:ascii="Times New Roman" w:eastAsia="Times New Roman" w:hAnsi="Times New Roman" w:cs="Times New Roman"/>
      <w:sz w:val="24"/>
      <w:szCs w:val="24"/>
      <w:lang w:eastAsia="ru-RU"/>
    </w:rPr>
  </w:style>
  <w:style w:type="character" w:customStyle="1" w:styleId="af9">
    <w:name w:val="Схема документа Знак"/>
    <w:basedOn w:val="a1"/>
    <w:link w:val="afa"/>
    <w:semiHidden/>
    <w:rsid w:val="00FA1475"/>
    <w:rPr>
      <w:rFonts w:ascii="Tahoma" w:eastAsia="Times New Roman" w:hAnsi="Tahoma" w:cs="Tahoma"/>
      <w:sz w:val="20"/>
      <w:szCs w:val="20"/>
      <w:shd w:val="clear" w:color="auto" w:fill="000080"/>
      <w:lang w:eastAsia="ru-RU"/>
    </w:rPr>
  </w:style>
  <w:style w:type="paragraph" w:styleId="afa">
    <w:name w:val="Document Map"/>
    <w:basedOn w:val="a0"/>
    <w:link w:val="af9"/>
    <w:semiHidden/>
    <w:rsid w:val="00FA1475"/>
    <w:pPr>
      <w:shd w:val="clear" w:color="auto" w:fill="000080"/>
    </w:pPr>
    <w:rPr>
      <w:rFonts w:ascii="Tahoma" w:hAnsi="Tahoma" w:cs="Tahoma"/>
      <w:sz w:val="20"/>
      <w:szCs w:val="20"/>
    </w:rPr>
  </w:style>
  <w:style w:type="character" w:customStyle="1" w:styleId="afb">
    <w:name w:val="Текст выноски Знак"/>
    <w:basedOn w:val="a1"/>
    <w:link w:val="afc"/>
    <w:uiPriority w:val="99"/>
    <w:semiHidden/>
    <w:rsid w:val="00FA1475"/>
    <w:rPr>
      <w:rFonts w:ascii="Tahoma" w:eastAsia="Times New Roman" w:hAnsi="Tahoma" w:cs="Tahoma"/>
      <w:sz w:val="16"/>
      <w:szCs w:val="16"/>
      <w:lang w:eastAsia="ru-RU"/>
    </w:rPr>
  </w:style>
  <w:style w:type="paragraph" w:styleId="afc">
    <w:name w:val="Balloon Text"/>
    <w:basedOn w:val="a0"/>
    <w:link w:val="afb"/>
    <w:uiPriority w:val="99"/>
    <w:semiHidden/>
    <w:rsid w:val="00FA1475"/>
    <w:rPr>
      <w:rFonts w:ascii="Tahoma" w:hAnsi="Tahoma" w:cs="Tahoma"/>
      <w:sz w:val="16"/>
      <w:szCs w:val="16"/>
    </w:rPr>
  </w:style>
  <w:style w:type="character" w:styleId="afd">
    <w:name w:val="Emphasis"/>
    <w:basedOn w:val="a1"/>
    <w:uiPriority w:val="20"/>
    <w:qFormat/>
    <w:rsid w:val="00FA1475"/>
    <w:rPr>
      <w:i/>
      <w:iCs/>
    </w:rPr>
  </w:style>
  <w:style w:type="table" w:styleId="afe">
    <w:name w:val="Table Grid"/>
    <w:basedOn w:val="a2"/>
    <w:uiPriority w:val="59"/>
    <w:rsid w:val="00561A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uiPriority w:val="9"/>
    <w:rsid w:val="00C8195A"/>
    <w:rPr>
      <w:rFonts w:asciiTheme="majorHAnsi" w:eastAsiaTheme="majorEastAsia" w:hAnsiTheme="majorHAnsi" w:cstheme="majorBidi"/>
      <w:color w:val="243F60" w:themeColor="accent1" w:themeShade="7F"/>
      <w:sz w:val="24"/>
      <w:szCs w:val="24"/>
      <w:lang w:eastAsia="ru-RU"/>
    </w:rPr>
  </w:style>
  <w:style w:type="character" w:customStyle="1" w:styleId="a5">
    <w:name w:val="Без интервала Знак"/>
    <w:basedOn w:val="a1"/>
    <w:link w:val="a4"/>
    <w:uiPriority w:val="1"/>
    <w:rsid w:val="00C8195A"/>
  </w:style>
  <w:style w:type="character" w:styleId="aff">
    <w:name w:val="Strong"/>
    <w:basedOn w:val="a1"/>
    <w:uiPriority w:val="22"/>
    <w:qFormat/>
    <w:rsid w:val="0007601E"/>
    <w:rPr>
      <w:b/>
      <w:bCs/>
    </w:rPr>
  </w:style>
  <w:style w:type="character" w:customStyle="1" w:styleId="apple-style-span">
    <w:name w:val="apple-style-span"/>
    <w:basedOn w:val="a1"/>
    <w:rsid w:val="0007601E"/>
  </w:style>
  <w:style w:type="character" w:customStyle="1" w:styleId="NoSpacingChar">
    <w:name w:val="No Spacing Char"/>
    <w:basedOn w:val="a1"/>
    <w:link w:val="13"/>
    <w:locked/>
    <w:rsid w:val="003D6D60"/>
    <w:rPr>
      <w:rFonts w:ascii="Times New Roman" w:eastAsia="Times New Roman" w:hAnsi="Times New Roman" w:cs="Times New Roman"/>
    </w:rPr>
  </w:style>
  <w:style w:type="paragraph" w:customStyle="1" w:styleId="13">
    <w:name w:val="Без интервала1"/>
    <w:link w:val="NoSpacingChar"/>
    <w:rsid w:val="003D6D60"/>
    <w:pPr>
      <w:spacing w:after="0" w:line="240" w:lineRule="auto"/>
    </w:pPr>
    <w:rPr>
      <w:rFonts w:ascii="Times New Roman" w:eastAsia="Times New Roman" w:hAnsi="Times New Roman" w:cs="Times New Roman"/>
    </w:rPr>
  </w:style>
  <w:style w:type="character" w:styleId="aff0">
    <w:name w:val="FollowedHyperlink"/>
    <w:basedOn w:val="a1"/>
    <w:uiPriority w:val="99"/>
    <w:semiHidden/>
    <w:unhideWhenUsed/>
    <w:rsid w:val="004D7C21"/>
    <w:rPr>
      <w:color w:val="800080" w:themeColor="followedHyperlink"/>
      <w:u w:val="single"/>
    </w:rPr>
  </w:style>
  <w:style w:type="character" w:customStyle="1" w:styleId="HTML">
    <w:name w:val="Стандартный HTML Знак"/>
    <w:aliases w:val="Стандартный HTML Знак Знак Знак,Знак2 Знак Знак Знак,Знак2 Знак1 Знак,Знак2 Знак Знак1"/>
    <w:basedOn w:val="a1"/>
    <w:link w:val="HTML0"/>
    <w:locked/>
    <w:rsid w:val="004D7C21"/>
    <w:rPr>
      <w:rFonts w:ascii="Courier New" w:eastAsia="Times New Roman" w:hAnsi="Courier New" w:cs="Courier New"/>
      <w:sz w:val="24"/>
      <w:szCs w:val="24"/>
    </w:rPr>
  </w:style>
  <w:style w:type="paragraph" w:styleId="HTML0">
    <w:name w:val="HTML Preformatted"/>
    <w:aliases w:val="Стандартный HTML Знак Знак,Знак2 Знак Знак,Знак2 Знак1,Знак2 Знак"/>
    <w:basedOn w:val="a0"/>
    <w:link w:val="HTML"/>
    <w:unhideWhenUsed/>
    <w:rsid w:val="004D7C21"/>
    <w:pPr>
      <w:tabs>
        <w:tab w:val="left" w:pos="708"/>
      </w:tabs>
    </w:pPr>
    <w:rPr>
      <w:rFonts w:ascii="Courier New" w:hAnsi="Courier New" w:cs="Courier New"/>
      <w:lang w:eastAsia="en-US"/>
    </w:rPr>
  </w:style>
  <w:style w:type="character" w:customStyle="1" w:styleId="HTML1">
    <w:name w:val="Стандартный HTML Знак1"/>
    <w:aliases w:val="Стандартный HTML Знак Знак Знак1,Знак2 Знак Знак Знак1,Знак2 Знак1 Знак1,Знак2 Знак Знак2,Знак2 Знак3"/>
    <w:basedOn w:val="a1"/>
    <w:link w:val="HTML0"/>
    <w:uiPriority w:val="99"/>
    <w:semiHidden/>
    <w:rsid w:val="004D7C21"/>
    <w:rPr>
      <w:rFonts w:ascii="Consolas" w:eastAsia="Times New Roman" w:hAnsi="Consolas" w:cs="Times New Roman"/>
      <w:sz w:val="20"/>
      <w:szCs w:val="20"/>
      <w:lang w:eastAsia="ru-RU"/>
    </w:rPr>
  </w:style>
  <w:style w:type="paragraph" w:styleId="aff1">
    <w:name w:val="annotation text"/>
    <w:basedOn w:val="a0"/>
    <w:link w:val="14"/>
    <w:uiPriority w:val="99"/>
    <w:semiHidden/>
    <w:unhideWhenUsed/>
    <w:rsid w:val="004D7C21"/>
    <w:rPr>
      <w:rFonts w:ascii="Arial" w:eastAsia="Calibri" w:hAnsi="Arial"/>
      <w:b/>
      <w:bCs/>
      <w:kern w:val="28"/>
      <w:sz w:val="32"/>
      <w:szCs w:val="32"/>
    </w:rPr>
  </w:style>
  <w:style w:type="character" w:customStyle="1" w:styleId="aff2">
    <w:name w:val="Текст примечания Знак"/>
    <w:basedOn w:val="a1"/>
    <w:link w:val="aff1"/>
    <w:uiPriority w:val="99"/>
    <w:semiHidden/>
    <w:rsid w:val="004D7C21"/>
    <w:rPr>
      <w:rFonts w:ascii="Times New Roman" w:eastAsia="Times New Roman" w:hAnsi="Times New Roman" w:cs="Times New Roman"/>
      <w:sz w:val="20"/>
      <w:szCs w:val="20"/>
      <w:lang w:eastAsia="ru-RU"/>
    </w:rPr>
  </w:style>
  <w:style w:type="paragraph" w:styleId="33">
    <w:name w:val="Body Text Indent 3"/>
    <w:basedOn w:val="a0"/>
    <w:link w:val="34"/>
    <w:uiPriority w:val="99"/>
    <w:semiHidden/>
    <w:unhideWhenUsed/>
    <w:rsid w:val="004D7C21"/>
    <w:pPr>
      <w:spacing w:after="120"/>
      <w:ind w:left="283"/>
    </w:pPr>
    <w:rPr>
      <w:sz w:val="16"/>
      <w:szCs w:val="16"/>
      <w:lang w:eastAsia="en-US"/>
    </w:rPr>
  </w:style>
  <w:style w:type="character" w:customStyle="1" w:styleId="34">
    <w:name w:val="Основной текст с отступом 3 Знак"/>
    <w:basedOn w:val="a1"/>
    <w:link w:val="33"/>
    <w:uiPriority w:val="99"/>
    <w:semiHidden/>
    <w:rsid w:val="004D7C21"/>
    <w:rPr>
      <w:rFonts w:ascii="Times New Roman" w:eastAsia="Times New Roman" w:hAnsi="Times New Roman" w:cs="Times New Roman"/>
      <w:sz w:val="16"/>
      <w:szCs w:val="16"/>
    </w:rPr>
  </w:style>
  <w:style w:type="paragraph" w:styleId="aff3">
    <w:name w:val="Block Text"/>
    <w:basedOn w:val="a0"/>
    <w:uiPriority w:val="99"/>
    <w:semiHidden/>
    <w:unhideWhenUsed/>
    <w:rsid w:val="004D7C21"/>
    <w:pPr>
      <w:spacing w:line="480" w:lineRule="auto"/>
      <w:ind w:left="540" w:right="1418" w:firstLine="340"/>
      <w:jc w:val="both"/>
    </w:pPr>
    <w:rPr>
      <w:rFonts w:ascii="HA_Udr" w:hAnsi="HA_Udr"/>
    </w:rPr>
  </w:style>
  <w:style w:type="paragraph" w:customStyle="1" w:styleId="Default">
    <w:name w:val="Default"/>
    <w:uiPriority w:val="99"/>
    <w:rsid w:val="004D7C2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ParagraphStyle">
    <w:name w:val="Paragraph Style"/>
    <w:uiPriority w:val="99"/>
    <w:rsid w:val="004D7C21"/>
    <w:pPr>
      <w:autoSpaceDE w:val="0"/>
      <w:autoSpaceDN w:val="0"/>
      <w:adjustRightInd w:val="0"/>
      <w:spacing w:after="0" w:line="240" w:lineRule="auto"/>
    </w:pPr>
    <w:rPr>
      <w:rFonts w:ascii="Arial" w:eastAsia="Calibri" w:hAnsi="Arial" w:cs="Arial"/>
      <w:sz w:val="24"/>
      <w:szCs w:val="24"/>
    </w:rPr>
  </w:style>
  <w:style w:type="paragraph" w:customStyle="1" w:styleId="aff4">
    <w:name w:val="Новый"/>
    <w:basedOn w:val="a0"/>
    <w:uiPriority w:val="99"/>
    <w:semiHidden/>
    <w:rsid w:val="004D7C21"/>
    <w:pPr>
      <w:spacing w:line="360" w:lineRule="auto"/>
      <w:ind w:firstLine="454"/>
      <w:jc w:val="both"/>
    </w:pPr>
    <w:rPr>
      <w:sz w:val="28"/>
    </w:rPr>
  </w:style>
  <w:style w:type="paragraph" w:customStyle="1" w:styleId="220">
    <w:name w:val="Основной текст 22"/>
    <w:basedOn w:val="a0"/>
    <w:uiPriority w:val="99"/>
    <w:semiHidden/>
    <w:rsid w:val="004D7C21"/>
    <w:pPr>
      <w:overflowPunct w:val="0"/>
      <w:autoSpaceDE w:val="0"/>
      <w:autoSpaceDN w:val="0"/>
      <w:adjustRightInd w:val="0"/>
      <w:spacing w:line="360" w:lineRule="auto"/>
      <w:ind w:firstLine="709"/>
      <w:jc w:val="both"/>
    </w:pPr>
    <w:rPr>
      <w:sz w:val="28"/>
      <w:szCs w:val="20"/>
      <w:lang w:eastAsia="de-DE"/>
    </w:rPr>
  </w:style>
  <w:style w:type="paragraph" w:customStyle="1" w:styleId="c12">
    <w:name w:val="c12"/>
    <w:basedOn w:val="a0"/>
    <w:uiPriority w:val="99"/>
    <w:semiHidden/>
    <w:rsid w:val="004D7C21"/>
    <w:pPr>
      <w:spacing w:before="100" w:beforeAutospacing="1" w:after="100" w:afterAutospacing="1"/>
    </w:pPr>
  </w:style>
  <w:style w:type="paragraph" w:customStyle="1" w:styleId="c11">
    <w:name w:val="c11"/>
    <w:basedOn w:val="a0"/>
    <w:uiPriority w:val="99"/>
    <w:semiHidden/>
    <w:rsid w:val="004D7C21"/>
    <w:pPr>
      <w:spacing w:before="100" w:beforeAutospacing="1" w:after="100" w:afterAutospacing="1"/>
    </w:pPr>
  </w:style>
  <w:style w:type="paragraph" w:customStyle="1" w:styleId="style1">
    <w:name w:val="style1"/>
    <w:basedOn w:val="a0"/>
    <w:uiPriority w:val="99"/>
    <w:rsid w:val="004D7C21"/>
    <w:pPr>
      <w:spacing w:before="100" w:beforeAutospacing="1" w:after="100" w:afterAutospacing="1"/>
    </w:pPr>
  </w:style>
  <w:style w:type="character" w:styleId="aff5">
    <w:name w:val="Intense Emphasis"/>
    <w:basedOn w:val="a1"/>
    <w:uiPriority w:val="21"/>
    <w:qFormat/>
    <w:rsid w:val="004D7C21"/>
    <w:rPr>
      <w:b/>
      <w:bCs/>
      <w:i/>
      <w:iCs/>
      <w:color w:val="4F81BD"/>
    </w:rPr>
  </w:style>
  <w:style w:type="character" w:customStyle="1" w:styleId="15">
    <w:name w:val="Текст сноски Знак1"/>
    <w:basedOn w:val="a1"/>
    <w:uiPriority w:val="99"/>
    <w:semiHidden/>
    <w:locked/>
    <w:rsid w:val="004D7C21"/>
    <w:rPr>
      <w:rFonts w:ascii="Calibri" w:eastAsia="Calibri" w:hAnsi="Calibri" w:cs="Times New Roman"/>
      <w:sz w:val="20"/>
      <w:szCs w:val="20"/>
    </w:rPr>
  </w:style>
  <w:style w:type="character" w:customStyle="1" w:styleId="14">
    <w:name w:val="Текст примечания Знак1"/>
    <w:basedOn w:val="a1"/>
    <w:link w:val="aff1"/>
    <w:uiPriority w:val="99"/>
    <w:semiHidden/>
    <w:locked/>
    <w:rsid w:val="004D7C21"/>
    <w:rPr>
      <w:rFonts w:ascii="Arial" w:eastAsia="Calibri" w:hAnsi="Arial" w:cs="Times New Roman"/>
      <w:b/>
      <w:bCs/>
      <w:kern w:val="28"/>
      <w:sz w:val="32"/>
      <w:szCs w:val="32"/>
      <w:lang w:eastAsia="ru-RU"/>
    </w:rPr>
  </w:style>
  <w:style w:type="character" w:customStyle="1" w:styleId="16">
    <w:name w:val="Верхний колонтитул Знак1"/>
    <w:basedOn w:val="a1"/>
    <w:uiPriority w:val="99"/>
    <w:semiHidden/>
    <w:locked/>
    <w:rsid w:val="004D7C21"/>
    <w:rPr>
      <w:rFonts w:ascii="Calibri" w:eastAsia="Calibri" w:hAnsi="Calibri" w:cs="Times New Roman"/>
    </w:rPr>
  </w:style>
  <w:style w:type="character" w:customStyle="1" w:styleId="17">
    <w:name w:val="Нижний колонтитул Знак1"/>
    <w:basedOn w:val="a1"/>
    <w:uiPriority w:val="99"/>
    <w:semiHidden/>
    <w:locked/>
    <w:rsid w:val="004D7C21"/>
    <w:rPr>
      <w:rFonts w:ascii="Calibri" w:eastAsia="Calibri" w:hAnsi="Calibri" w:cs="Times New Roman"/>
    </w:rPr>
  </w:style>
  <w:style w:type="character" w:customStyle="1" w:styleId="18">
    <w:name w:val="Основной текст Знак1"/>
    <w:basedOn w:val="a1"/>
    <w:uiPriority w:val="99"/>
    <w:semiHidden/>
    <w:locked/>
    <w:rsid w:val="004D7C21"/>
    <w:rPr>
      <w:rFonts w:ascii="Times New Roman" w:eastAsia="Times New Roman" w:hAnsi="Times New Roman" w:cs="Times New Roman"/>
      <w:sz w:val="24"/>
      <w:szCs w:val="24"/>
    </w:rPr>
  </w:style>
  <w:style w:type="character" w:customStyle="1" w:styleId="udar">
    <w:name w:val="udar"/>
    <w:basedOn w:val="a1"/>
    <w:rsid w:val="004D7C21"/>
  </w:style>
  <w:style w:type="character" w:customStyle="1" w:styleId="FontStyle98">
    <w:name w:val="Font Style98"/>
    <w:rsid w:val="004D7C21"/>
    <w:rPr>
      <w:rFonts w:ascii="Times New Roman" w:hAnsi="Times New Roman" w:cs="Times New Roman" w:hint="default"/>
      <w:b/>
      <w:bCs/>
      <w:sz w:val="28"/>
      <w:szCs w:val="28"/>
    </w:rPr>
  </w:style>
  <w:style w:type="character" w:customStyle="1" w:styleId="FontStyle108">
    <w:name w:val="Font Style108"/>
    <w:rsid w:val="004D7C21"/>
    <w:rPr>
      <w:rFonts w:ascii="Times New Roman" w:hAnsi="Times New Roman" w:cs="Times New Roman" w:hint="default"/>
      <w:b/>
      <w:bCs/>
      <w:spacing w:val="-10"/>
      <w:sz w:val="22"/>
      <w:szCs w:val="22"/>
    </w:rPr>
  </w:style>
  <w:style w:type="character" w:customStyle="1" w:styleId="FontStyle19">
    <w:name w:val="Font Style19"/>
    <w:rsid w:val="004D7C21"/>
    <w:rPr>
      <w:rFonts w:ascii="Times New Roman" w:hAnsi="Times New Roman" w:cs="Times New Roman" w:hint="default"/>
      <w:sz w:val="22"/>
      <w:szCs w:val="22"/>
    </w:rPr>
  </w:style>
  <w:style w:type="character" w:customStyle="1" w:styleId="apple-converted-space">
    <w:name w:val="apple-converted-space"/>
    <w:basedOn w:val="a1"/>
    <w:rsid w:val="004D7C21"/>
  </w:style>
  <w:style w:type="character" w:customStyle="1" w:styleId="c6">
    <w:name w:val="c6"/>
    <w:basedOn w:val="a1"/>
    <w:rsid w:val="004D7C21"/>
  </w:style>
  <w:style w:type="character" w:customStyle="1" w:styleId="c1">
    <w:name w:val="c1"/>
    <w:basedOn w:val="a1"/>
    <w:rsid w:val="004D7C21"/>
  </w:style>
  <w:style w:type="character" w:customStyle="1" w:styleId="c54">
    <w:name w:val="c54"/>
    <w:basedOn w:val="a1"/>
    <w:rsid w:val="004D7C21"/>
  </w:style>
  <w:style w:type="character" w:customStyle="1" w:styleId="c4">
    <w:name w:val="c4"/>
    <w:basedOn w:val="a1"/>
    <w:rsid w:val="004D7C21"/>
  </w:style>
  <w:style w:type="character" w:customStyle="1" w:styleId="c5">
    <w:name w:val="c5"/>
    <w:basedOn w:val="a1"/>
    <w:rsid w:val="004D7C21"/>
  </w:style>
  <w:style w:type="table" w:customStyle="1" w:styleId="19">
    <w:name w:val="Сетка таблицы1"/>
    <w:basedOn w:val="a2"/>
    <w:uiPriority w:val="59"/>
    <w:rsid w:val="004D7C2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uiPriority w:val="59"/>
    <w:rsid w:val="004D7C2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1475"/>
    <w:pPr>
      <w:keepNext/>
      <w:outlineLvl w:val="0"/>
    </w:pPr>
    <w:rPr>
      <w:sz w:val="28"/>
      <w:szCs w:val="20"/>
    </w:rPr>
  </w:style>
  <w:style w:type="paragraph" w:styleId="2">
    <w:name w:val="heading 2"/>
    <w:basedOn w:val="a"/>
    <w:next w:val="a"/>
    <w:link w:val="20"/>
    <w:qFormat/>
    <w:rsid w:val="00FA1475"/>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FA1475"/>
    <w:pPr>
      <w:keepNext/>
      <w:spacing w:before="240" w:after="60"/>
      <w:outlineLvl w:val="2"/>
    </w:pPr>
    <w:rPr>
      <w:rFonts w:ascii="Cambria" w:hAnsi="Cambria"/>
      <w:b/>
      <w:bCs/>
      <w:sz w:val="26"/>
      <w:szCs w:val="26"/>
    </w:rPr>
  </w:style>
  <w:style w:type="paragraph" w:styleId="4">
    <w:name w:val="heading 4"/>
    <w:basedOn w:val="a"/>
    <w:next w:val="a"/>
    <w:link w:val="40"/>
    <w:qFormat/>
    <w:rsid w:val="00FA1475"/>
    <w:pPr>
      <w:keepNext/>
      <w:spacing w:before="240" w:after="60"/>
      <w:outlineLvl w:val="3"/>
    </w:pPr>
    <w:rPr>
      <w:b/>
      <w:bCs/>
      <w:sz w:val="28"/>
      <w:szCs w:val="28"/>
    </w:rPr>
  </w:style>
  <w:style w:type="paragraph" w:styleId="8">
    <w:name w:val="heading 8"/>
    <w:basedOn w:val="a"/>
    <w:next w:val="a"/>
    <w:link w:val="80"/>
    <w:qFormat/>
    <w:rsid w:val="00FA147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47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A147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A1475"/>
    <w:rPr>
      <w:rFonts w:ascii="Cambria" w:eastAsia="Times New Roman" w:hAnsi="Cambria" w:cs="Times New Roman"/>
      <w:b/>
      <w:bCs/>
      <w:sz w:val="26"/>
      <w:szCs w:val="26"/>
      <w:lang w:eastAsia="ru-RU"/>
    </w:rPr>
  </w:style>
  <w:style w:type="character" w:customStyle="1" w:styleId="40">
    <w:name w:val="Заголовок 4 Знак"/>
    <w:basedOn w:val="a0"/>
    <w:link w:val="4"/>
    <w:rsid w:val="00FA1475"/>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FA1475"/>
    <w:rPr>
      <w:rFonts w:ascii="Calibri" w:eastAsia="Times New Roman" w:hAnsi="Calibri" w:cs="Times New Roman"/>
      <w:i/>
      <w:iCs/>
      <w:sz w:val="24"/>
      <w:szCs w:val="24"/>
      <w:lang w:eastAsia="ru-RU"/>
    </w:rPr>
  </w:style>
  <w:style w:type="character" w:customStyle="1" w:styleId="dash041e0431044b0447043d044b0439char1">
    <w:name w:val="dash041e_0431_044b_0447_043d_044b_0439__char1"/>
    <w:rsid w:val="00FA1475"/>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FA1475"/>
    <w:pPr>
      <w:numPr>
        <w:numId w:val="1"/>
      </w:numPr>
      <w:tabs>
        <w:tab w:val="num" w:pos="720"/>
      </w:tabs>
      <w:spacing w:before="100" w:beforeAutospacing="1" w:after="100" w:afterAutospacing="1"/>
    </w:pPr>
  </w:style>
  <w:style w:type="paragraph" w:customStyle="1" w:styleId="11">
    <w:name w:val="Абзац списка1"/>
    <w:basedOn w:val="a"/>
    <w:rsid w:val="00FA1475"/>
    <w:pPr>
      <w:spacing w:line="276" w:lineRule="auto"/>
      <w:ind w:left="720"/>
      <w:contextualSpacing/>
      <w:jc w:val="both"/>
    </w:pPr>
    <w:rPr>
      <w:rFonts w:ascii="Calibri" w:hAnsi="Calibri"/>
      <w:sz w:val="22"/>
      <w:szCs w:val="22"/>
      <w:lang w:eastAsia="en-US"/>
    </w:rPr>
  </w:style>
  <w:style w:type="paragraph" w:styleId="a4">
    <w:name w:val="No Spacing"/>
    <w:uiPriority w:val="1"/>
    <w:qFormat/>
    <w:rsid w:val="00FA1475"/>
    <w:pPr>
      <w:spacing w:after="0" w:line="240" w:lineRule="auto"/>
    </w:pPr>
  </w:style>
  <w:style w:type="paragraph" w:styleId="21">
    <w:name w:val="Body Text Indent 2"/>
    <w:basedOn w:val="a"/>
    <w:link w:val="22"/>
    <w:rsid w:val="00FA1475"/>
    <w:pPr>
      <w:spacing w:after="120" w:line="480" w:lineRule="auto"/>
      <w:ind w:left="283"/>
    </w:pPr>
  </w:style>
  <w:style w:type="character" w:customStyle="1" w:styleId="22">
    <w:name w:val="Основной текст с отступом 2 Знак"/>
    <w:basedOn w:val="a0"/>
    <w:link w:val="21"/>
    <w:rsid w:val="00FA1475"/>
    <w:rPr>
      <w:rFonts w:ascii="Times New Roman" w:eastAsia="Times New Roman" w:hAnsi="Times New Roman" w:cs="Times New Roman"/>
      <w:sz w:val="24"/>
      <w:szCs w:val="24"/>
      <w:lang w:eastAsia="ru-RU"/>
    </w:rPr>
  </w:style>
  <w:style w:type="paragraph" w:styleId="a5">
    <w:name w:val="Body Text"/>
    <w:basedOn w:val="a"/>
    <w:link w:val="a6"/>
    <w:rsid w:val="00FA1475"/>
    <w:pPr>
      <w:spacing w:after="120"/>
    </w:pPr>
  </w:style>
  <w:style w:type="character" w:customStyle="1" w:styleId="a6">
    <w:name w:val="Основной текст Знак"/>
    <w:basedOn w:val="a0"/>
    <w:link w:val="a5"/>
    <w:rsid w:val="00FA1475"/>
    <w:rPr>
      <w:rFonts w:ascii="Times New Roman" w:eastAsia="Times New Roman" w:hAnsi="Times New Roman" w:cs="Times New Roman"/>
      <w:sz w:val="24"/>
      <w:szCs w:val="24"/>
      <w:lang w:eastAsia="ru-RU"/>
    </w:rPr>
  </w:style>
  <w:style w:type="paragraph" w:styleId="23">
    <w:name w:val="Body Text 2"/>
    <w:basedOn w:val="a"/>
    <w:link w:val="24"/>
    <w:rsid w:val="00FA1475"/>
    <w:pPr>
      <w:spacing w:after="120" w:line="480" w:lineRule="auto"/>
    </w:pPr>
  </w:style>
  <w:style w:type="character" w:customStyle="1" w:styleId="24">
    <w:name w:val="Основной текст 2 Знак"/>
    <w:basedOn w:val="a0"/>
    <w:link w:val="23"/>
    <w:rsid w:val="00FA1475"/>
    <w:rPr>
      <w:rFonts w:ascii="Times New Roman" w:eastAsia="Times New Roman" w:hAnsi="Times New Roman" w:cs="Times New Roman"/>
      <w:sz w:val="24"/>
      <w:szCs w:val="24"/>
      <w:lang w:eastAsia="ru-RU"/>
    </w:rPr>
  </w:style>
  <w:style w:type="paragraph" w:styleId="31">
    <w:name w:val="Body Text 3"/>
    <w:basedOn w:val="a"/>
    <w:link w:val="32"/>
    <w:rsid w:val="00FA1475"/>
    <w:pPr>
      <w:spacing w:after="120"/>
    </w:pPr>
    <w:rPr>
      <w:sz w:val="16"/>
      <w:szCs w:val="16"/>
    </w:rPr>
  </w:style>
  <w:style w:type="character" w:customStyle="1" w:styleId="32">
    <w:name w:val="Основной текст 3 Знак"/>
    <w:basedOn w:val="a0"/>
    <w:link w:val="31"/>
    <w:rsid w:val="00FA1475"/>
    <w:rPr>
      <w:rFonts w:ascii="Times New Roman" w:eastAsia="Times New Roman" w:hAnsi="Times New Roman" w:cs="Times New Roman"/>
      <w:sz w:val="16"/>
      <w:szCs w:val="16"/>
      <w:lang w:eastAsia="ru-RU"/>
    </w:rPr>
  </w:style>
  <w:style w:type="paragraph" w:customStyle="1" w:styleId="a7">
    <w:name w:val="Знак"/>
    <w:basedOn w:val="a"/>
    <w:rsid w:val="00FA1475"/>
    <w:pPr>
      <w:spacing w:after="160" w:line="240" w:lineRule="exact"/>
    </w:pPr>
    <w:rPr>
      <w:rFonts w:ascii="Verdana" w:hAnsi="Verdana"/>
      <w:sz w:val="20"/>
      <w:szCs w:val="20"/>
      <w:lang w:val="en-US" w:eastAsia="en-US"/>
    </w:rPr>
  </w:style>
  <w:style w:type="character" w:styleId="a8">
    <w:name w:val="Hyperlink"/>
    <w:basedOn w:val="a0"/>
    <w:rsid w:val="00FA1475"/>
    <w:rPr>
      <w:rFonts w:cs="Times New Roman"/>
      <w:color w:val="0000FF"/>
      <w:u w:val="single"/>
    </w:rPr>
  </w:style>
  <w:style w:type="paragraph" w:styleId="a9">
    <w:name w:val="Body Text Indent"/>
    <w:basedOn w:val="a"/>
    <w:link w:val="aa"/>
    <w:rsid w:val="00FA1475"/>
    <w:pPr>
      <w:spacing w:after="120"/>
      <w:ind w:left="283"/>
    </w:pPr>
  </w:style>
  <w:style w:type="character" w:customStyle="1" w:styleId="aa">
    <w:name w:val="Основной текст с отступом Знак"/>
    <w:basedOn w:val="a0"/>
    <w:link w:val="a9"/>
    <w:rsid w:val="00FA1475"/>
    <w:rPr>
      <w:rFonts w:ascii="Times New Roman" w:eastAsia="Times New Roman" w:hAnsi="Times New Roman" w:cs="Times New Roman"/>
      <w:sz w:val="24"/>
      <w:szCs w:val="24"/>
      <w:lang w:eastAsia="ru-RU"/>
    </w:rPr>
  </w:style>
  <w:style w:type="paragraph" w:styleId="25">
    <w:name w:val="List Bullet 2"/>
    <w:basedOn w:val="a"/>
    <w:rsid w:val="00FA1475"/>
    <w:pPr>
      <w:tabs>
        <w:tab w:val="num" w:pos="360"/>
        <w:tab w:val="num" w:pos="643"/>
      </w:tabs>
    </w:pPr>
    <w:rPr>
      <w:rFonts w:ascii="Arial" w:hAnsi="Arial" w:cs="Arial"/>
      <w:szCs w:val="28"/>
    </w:rPr>
  </w:style>
  <w:style w:type="paragraph" w:customStyle="1" w:styleId="26">
    <w:name w:val="Знак2"/>
    <w:basedOn w:val="a"/>
    <w:rsid w:val="00FA1475"/>
    <w:pPr>
      <w:spacing w:after="160" w:line="240" w:lineRule="exact"/>
    </w:pPr>
    <w:rPr>
      <w:rFonts w:ascii="Verdana" w:hAnsi="Verdana"/>
      <w:sz w:val="20"/>
      <w:szCs w:val="20"/>
      <w:lang w:val="en-US" w:eastAsia="en-US"/>
    </w:rPr>
  </w:style>
  <w:style w:type="paragraph" w:styleId="ab">
    <w:name w:val="footnote text"/>
    <w:basedOn w:val="a"/>
    <w:link w:val="ac"/>
    <w:rsid w:val="00FA1475"/>
    <w:pPr>
      <w:jc w:val="both"/>
    </w:pPr>
    <w:rPr>
      <w:sz w:val="20"/>
      <w:szCs w:val="20"/>
      <w:lang w:eastAsia="ar-SA"/>
    </w:rPr>
  </w:style>
  <w:style w:type="character" w:customStyle="1" w:styleId="ac">
    <w:name w:val="Текст сноски Знак"/>
    <w:basedOn w:val="a0"/>
    <w:link w:val="ab"/>
    <w:rsid w:val="00FA1475"/>
    <w:rPr>
      <w:rFonts w:ascii="Times New Roman" w:eastAsia="Times New Roman" w:hAnsi="Times New Roman" w:cs="Times New Roman"/>
      <w:sz w:val="20"/>
      <w:szCs w:val="20"/>
      <w:lang w:eastAsia="ar-SA"/>
    </w:rPr>
  </w:style>
  <w:style w:type="paragraph" w:styleId="ad">
    <w:name w:val="List Paragraph"/>
    <w:basedOn w:val="a"/>
    <w:uiPriority w:val="34"/>
    <w:qFormat/>
    <w:rsid w:val="00FA1475"/>
    <w:pPr>
      <w:spacing w:after="200" w:line="276" w:lineRule="auto"/>
      <w:ind w:left="720"/>
      <w:contextualSpacing/>
    </w:pPr>
    <w:rPr>
      <w:rFonts w:ascii="Calibri" w:hAnsi="Calibri"/>
      <w:sz w:val="22"/>
      <w:szCs w:val="22"/>
      <w:lang w:eastAsia="en-US"/>
    </w:rPr>
  </w:style>
  <w:style w:type="character" w:customStyle="1" w:styleId="ae">
    <w:name w:val="Верхний колонтитул Знак"/>
    <w:basedOn w:val="a0"/>
    <w:link w:val="af"/>
    <w:semiHidden/>
    <w:rsid w:val="00FA1475"/>
    <w:rPr>
      <w:rFonts w:ascii="Times New Roman" w:eastAsia="Times New Roman" w:hAnsi="Times New Roman" w:cs="Tahoma"/>
      <w:kern w:val="1"/>
      <w:sz w:val="20"/>
      <w:szCs w:val="20"/>
      <w:lang w:eastAsia="hi-IN" w:bidi="hi-IN"/>
    </w:rPr>
  </w:style>
  <w:style w:type="paragraph" w:styleId="af">
    <w:name w:val="header"/>
    <w:basedOn w:val="a"/>
    <w:link w:val="ae"/>
    <w:semiHidden/>
    <w:rsid w:val="00FA1475"/>
    <w:pPr>
      <w:widowControl w:val="0"/>
      <w:suppressLineNumbers/>
      <w:tabs>
        <w:tab w:val="center" w:pos="4677"/>
        <w:tab w:val="right" w:pos="9355"/>
      </w:tabs>
      <w:suppressAutoHyphens/>
      <w:overflowPunct w:val="0"/>
    </w:pPr>
    <w:rPr>
      <w:rFonts w:cs="Tahoma"/>
      <w:kern w:val="1"/>
      <w:sz w:val="20"/>
      <w:szCs w:val="20"/>
      <w:lang w:eastAsia="hi-IN" w:bidi="hi-IN"/>
    </w:rPr>
  </w:style>
  <w:style w:type="paragraph" w:customStyle="1" w:styleId="Zag2">
    <w:name w:val="Zag_2"/>
    <w:basedOn w:val="a"/>
    <w:rsid w:val="00FA1475"/>
    <w:pPr>
      <w:widowControl w:val="0"/>
      <w:autoSpaceDE w:val="0"/>
      <w:autoSpaceDN w:val="0"/>
      <w:adjustRightInd w:val="0"/>
      <w:spacing w:after="129" w:line="291" w:lineRule="exact"/>
      <w:jc w:val="center"/>
    </w:pPr>
    <w:rPr>
      <w:b/>
      <w:bCs/>
      <w:color w:val="000000"/>
      <w:lang w:val="en-US"/>
    </w:rPr>
  </w:style>
  <w:style w:type="character" w:customStyle="1" w:styleId="Zag11">
    <w:name w:val="Zag_11"/>
    <w:rsid w:val="00FA1475"/>
  </w:style>
  <w:style w:type="paragraph" w:customStyle="1" w:styleId="Osnova">
    <w:name w:val="Osnova"/>
    <w:basedOn w:val="a"/>
    <w:rsid w:val="00FA1475"/>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
    <w:rsid w:val="00FA1475"/>
    <w:pPr>
      <w:widowControl w:val="0"/>
      <w:autoSpaceDE w:val="0"/>
      <w:autoSpaceDN w:val="0"/>
      <w:adjustRightInd w:val="0"/>
      <w:spacing w:after="337" w:line="302" w:lineRule="exact"/>
      <w:jc w:val="center"/>
    </w:pPr>
    <w:rPr>
      <w:b/>
      <w:bCs/>
      <w:color w:val="000000"/>
      <w:lang w:val="en-US"/>
    </w:rPr>
  </w:style>
  <w:style w:type="paragraph" w:customStyle="1" w:styleId="af0">
    <w:name w:val="Заголовок"/>
    <w:basedOn w:val="a"/>
    <w:next w:val="a5"/>
    <w:rsid w:val="00FA1475"/>
    <w:pPr>
      <w:keepNext/>
      <w:widowControl w:val="0"/>
      <w:suppressAutoHyphens/>
      <w:spacing w:before="240" w:after="120"/>
    </w:pPr>
    <w:rPr>
      <w:rFonts w:ascii="Arial" w:hAnsi="Arial" w:cs="Tahoma"/>
      <w:kern w:val="1"/>
      <w:sz w:val="28"/>
      <w:szCs w:val="28"/>
      <w:lang w:eastAsia="hi-IN" w:bidi="hi-IN"/>
    </w:rPr>
  </w:style>
  <w:style w:type="paragraph" w:customStyle="1" w:styleId="af1">
    <w:name w:val="Содержимое таблицы"/>
    <w:basedOn w:val="a"/>
    <w:rsid w:val="00FA1475"/>
    <w:pPr>
      <w:widowControl w:val="0"/>
      <w:suppressLineNumbers/>
      <w:suppressAutoHyphens/>
    </w:pPr>
    <w:rPr>
      <w:rFonts w:cs="Tahoma"/>
      <w:kern w:val="1"/>
      <w:lang w:eastAsia="hi-IN" w:bidi="hi-IN"/>
    </w:rPr>
  </w:style>
  <w:style w:type="paragraph" w:customStyle="1" w:styleId="210">
    <w:name w:val="Основной текст 21"/>
    <w:basedOn w:val="a"/>
    <w:rsid w:val="00FA1475"/>
    <w:pPr>
      <w:widowControl w:val="0"/>
      <w:suppressAutoHyphens/>
      <w:jc w:val="both"/>
    </w:pPr>
    <w:rPr>
      <w:rFonts w:cs="Tahoma"/>
      <w:i/>
      <w:kern w:val="1"/>
      <w:lang w:eastAsia="hi-IN" w:bidi="hi-IN"/>
    </w:rPr>
  </w:style>
  <w:style w:type="paragraph" w:customStyle="1" w:styleId="Zag3">
    <w:name w:val="Zag_3"/>
    <w:basedOn w:val="a"/>
    <w:rsid w:val="00FA1475"/>
    <w:pPr>
      <w:widowControl w:val="0"/>
      <w:autoSpaceDE w:val="0"/>
      <w:autoSpaceDN w:val="0"/>
      <w:adjustRightInd w:val="0"/>
      <w:spacing w:after="68" w:line="282" w:lineRule="exact"/>
      <w:jc w:val="center"/>
    </w:pPr>
    <w:rPr>
      <w:i/>
      <w:iCs/>
      <w:color w:val="000000"/>
      <w:lang w:val="en-US"/>
    </w:rPr>
  </w:style>
  <w:style w:type="paragraph" w:customStyle="1" w:styleId="af2">
    <w:name w:val="Ξαϋχνϋι"/>
    <w:basedOn w:val="a"/>
    <w:rsid w:val="00FA1475"/>
    <w:pPr>
      <w:widowControl w:val="0"/>
      <w:autoSpaceDE w:val="0"/>
      <w:autoSpaceDN w:val="0"/>
      <w:adjustRightInd w:val="0"/>
    </w:pPr>
    <w:rPr>
      <w:color w:val="000000"/>
      <w:lang w:val="en-US"/>
    </w:rPr>
  </w:style>
  <w:style w:type="paragraph" w:customStyle="1" w:styleId="af3">
    <w:name w:val="Νξβϋι"/>
    <w:basedOn w:val="a"/>
    <w:rsid w:val="00FA1475"/>
    <w:pPr>
      <w:widowControl w:val="0"/>
      <w:autoSpaceDE w:val="0"/>
      <w:autoSpaceDN w:val="0"/>
      <w:adjustRightInd w:val="0"/>
    </w:pPr>
    <w:rPr>
      <w:color w:val="000000"/>
      <w:lang w:val="en-US"/>
    </w:rPr>
  </w:style>
  <w:style w:type="paragraph" w:customStyle="1" w:styleId="12">
    <w:name w:val="Текст1"/>
    <w:basedOn w:val="a"/>
    <w:rsid w:val="00FA1475"/>
    <w:rPr>
      <w:rFonts w:ascii="Courier New" w:hAnsi="Courier New" w:cs="Courier New"/>
      <w:sz w:val="20"/>
      <w:szCs w:val="20"/>
      <w:lang w:eastAsia="ar-SA"/>
    </w:rPr>
  </w:style>
  <w:style w:type="paragraph" w:customStyle="1" w:styleId="310">
    <w:name w:val="Основной текст с отступом 31"/>
    <w:basedOn w:val="a"/>
    <w:rsid w:val="00FA1475"/>
    <w:pPr>
      <w:spacing w:after="120"/>
      <w:ind w:left="283"/>
    </w:pPr>
    <w:rPr>
      <w:sz w:val="16"/>
      <w:szCs w:val="16"/>
      <w:lang w:eastAsia="ar-SA"/>
    </w:rPr>
  </w:style>
  <w:style w:type="paragraph" w:styleId="af4">
    <w:name w:val="Title"/>
    <w:basedOn w:val="a"/>
    <w:link w:val="af5"/>
    <w:qFormat/>
    <w:rsid w:val="00FA1475"/>
    <w:pPr>
      <w:autoSpaceDE w:val="0"/>
      <w:autoSpaceDN w:val="0"/>
      <w:adjustRightInd w:val="0"/>
      <w:jc w:val="center"/>
    </w:pPr>
    <w:rPr>
      <w:rFonts w:ascii="Arial" w:hAnsi="Arial" w:cs="Arial"/>
      <w:b/>
      <w:bCs/>
      <w:sz w:val="32"/>
      <w:szCs w:val="30"/>
    </w:rPr>
  </w:style>
  <w:style w:type="character" w:customStyle="1" w:styleId="af5">
    <w:name w:val="Название Знак"/>
    <w:basedOn w:val="a0"/>
    <w:link w:val="af4"/>
    <w:rsid w:val="00FA1475"/>
    <w:rPr>
      <w:rFonts w:ascii="Arial" w:eastAsia="Times New Roman" w:hAnsi="Arial" w:cs="Arial"/>
      <w:b/>
      <w:bCs/>
      <w:sz w:val="32"/>
      <w:szCs w:val="30"/>
      <w:lang w:eastAsia="ru-RU"/>
    </w:rPr>
  </w:style>
  <w:style w:type="paragraph" w:styleId="af6">
    <w:name w:val="footer"/>
    <w:basedOn w:val="a"/>
    <w:link w:val="af7"/>
    <w:rsid w:val="00FA1475"/>
    <w:pPr>
      <w:tabs>
        <w:tab w:val="center" w:pos="4677"/>
        <w:tab w:val="right" w:pos="9355"/>
      </w:tabs>
    </w:pPr>
  </w:style>
  <w:style w:type="character" w:customStyle="1" w:styleId="af7">
    <w:name w:val="Нижний колонтитул Знак"/>
    <w:basedOn w:val="a0"/>
    <w:link w:val="af6"/>
    <w:rsid w:val="00FA1475"/>
    <w:rPr>
      <w:rFonts w:ascii="Times New Roman" w:eastAsia="Times New Roman" w:hAnsi="Times New Roman" w:cs="Times New Roman"/>
      <w:sz w:val="24"/>
      <w:szCs w:val="24"/>
      <w:lang w:eastAsia="ru-RU"/>
    </w:rPr>
  </w:style>
  <w:style w:type="character" w:customStyle="1" w:styleId="af8">
    <w:name w:val="Схема документа Знак"/>
    <w:basedOn w:val="a0"/>
    <w:link w:val="af9"/>
    <w:semiHidden/>
    <w:rsid w:val="00FA147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FA1475"/>
    <w:pPr>
      <w:shd w:val="clear" w:color="auto" w:fill="000080"/>
    </w:pPr>
    <w:rPr>
      <w:rFonts w:ascii="Tahoma" w:hAnsi="Tahoma" w:cs="Tahoma"/>
      <w:sz w:val="20"/>
      <w:szCs w:val="20"/>
    </w:rPr>
  </w:style>
  <w:style w:type="character" w:customStyle="1" w:styleId="afa">
    <w:name w:val="Текст выноски Знак"/>
    <w:basedOn w:val="a0"/>
    <w:link w:val="afb"/>
    <w:semiHidden/>
    <w:rsid w:val="00FA1475"/>
    <w:rPr>
      <w:rFonts w:ascii="Tahoma" w:eastAsia="Times New Roman" w:hAnsi="Tahoma" w:cs="Tahoma"/>
      <w:sz w:val="16"/>
      <w:szCs w:val="16"/>
      <w:lang w:eastAsia="ru-RU"/>
    </w:rPr>
  </w:style>
  <w:style w:type="paragraph" w:styleId="afb">
    <w:name w:val="Balloon Text"/>
    <w:basedOn w:val="a"/>
    <w:link w:val="afa"/>
    <w:semiHidden/>
    <w:rsid w:val="00FA1475"/>
    <w:rPr>
      <w:rFonts w:ascii="Tahoma" w:hAnsi="Tahoma" w:cs="Tahoma"/>
      <w:sz w:val="16"/>
      <w:szCs w:val="16"/>
    </w:rPr>
  </w:style>
  <w:style w:type="character" w:styleId="afc">
    <w:name w:val="Emphasis"/>
    <w:basedOn w:val="a0"/>
    <w:qFormat/>
    <w:rsid w:val="00FA1475"/>
    <w:rPr>
      <w:i/>
      <w:iCs/>
    </w:rPr>
  </w:style>
  <w:style w:type="table" w:styleId="afd">
    <w:name w:val="Table Grid"/>
    <w:basedOn w:val="a1"/>
    <w:rsid w:val="00561A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7559482">
      <w:bodyDiv w:val="1"/>
      <w:marLeft w:val="0"/>
      <w:marRight w:val="0"/>
      <w:marTop w:val="0"/>
      <w:marBottom w:val="0"/>
      <w:divBdr>
        <w:top w:val="none" w:sz="0" w:space="0" w:color="auto"/>
        <w:left w:val="none" w:sz="0" w:space="0" w:color="auto"/>
        <w:bottom w:val="none" w:sz="0" w:space="0" w:color="auto"/>
        <w:right w:val="none" w:sz="0" w:space="0" w:color="auto"/>
      </w:divBdr>
    </w:div>
    <w:div w:id="1675569169">
      <w:bodyDiv w:val="1"/>
      <w:marLeft w:val="0"/>
      <w:marRight w:val="0"/>
      <w:marTop w:val="0"/>
      <w:marBottom w:val="0"/>
      <w:divBdr>
        <w:top w:val="none" w:sz="0" w:space="0" w:color="auto"/>
        <w:left w:val="none" w:sz="0" w:space="0" w:color="auto"/>
        <w:bottom w:val="none" w:sz="0" w:space="0" w:color="auto"/>
        <w:right w:val="none" w:sz="0" w:space="0" w:color="auto"/>
      </w:divBdr>
    </w:div>
    <w:div w:id="205461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setCurrElement(94197,188922,%201613692,%20'ls','plleaf.gif','plleafsel.gif');return%20false;" TargetMode="External"/><Relationship Id="rId18" Type="http://schemas.openxmlformats.org/officeDocument/2006/relationships/hyperlink" Target="javascript:setCurrElement(94197,188922,%201613698,%20'ls','plleaf.gif','plleafsel.gif');return%20false;" TargetMode="External"/><Relationship Id="rId26" Type="http://schemas.openxmlformats.org/officeDocument/2006/relationships/hyperlink" Target="javascript:setCurrElement(94197,188922,%201613726,%20'ls','plleaf.gif','plleafsel.gif');return%20false;" TargetMode="External"/><Relationship Id="rId39" Type="http://schemas.openxmlformats.org/officeDocument/2006/relationships/hyperlink" Target="javascript:setCurrElement(94197,191151,%201633883,%20'ls','plleaf.gif','plleafsel.gif');return%20false;" TargetMode="External"/><Relationship Id="rId21" Type="http://schemas.openxmlformats.org/officeDocument/2006/relationships/hyperlink" Target="javascript:setCurrElement(94197,188922,%201613703,%20'ls','plleaf.gif','plleafsel.gif');return%20false;" TargetMode="External"/><Relationship Id="rId34" Type="http://schemas.openxmlformats.org/officeDocument/2006/relationships/hyperlink" Target="javascript:setCurrElement(94197,191151,%201633779,%20'ls','plleaf.gif','plleafsel.gif');return%20false;" TargetMode="External"/><Relationship Id="rId42" Type="http://schemas.openxmlformats.org/officeDocument/2006/relationships/hyperlink" Target="javascript:setCurrElement(94197,191151,%201633938,%20'ls','plleaf.gif','plleafsel.gif');return%20false;" TargetMode="External"/><Relationship Id="rId47" Type="http://schemas.openxmlformats.org/officeDocument/2006/relationships/hyperlink" Target="javascript:setCurrElement(94197,191152,%201633985,%20'ls','plleaf.gif','plleafsel.gif');return%20false;" TargetMode="External"/><Relationship Id="rId50" Type="http://schemas.openxmlformats.org/officeDocument/2006/relationships/hyperlink" Target="javascript:setCurrElement(94197,191152,%201634032,%20'ls','plleaf.gif','plleafsel.gif');return%20false;" TargetMode="External"/><Relationship Id="rId55" Type="http://schemas.openxmlformats.org/officeDocument/2006/relationships/hyperlink" Target="javascript:setCurrElement(94197,191152,%201634200,%20'ls','plleaf.gif','plleafsel.gif');return%20false;" TargetMode="External"/><Relationship Id="rId63" Type="http://schemas.openxmlformats.org/officeDocument/2006/relationships/hyperlink" Target="javascript:setCurrElement(94197,191152,%201634516,%20'ls','plleaf.gif','plleafsel.gif');return%20false;" TargetMode="External"/><Relationship Id="rId68" Type="http://schemas.openxmlformats.org/officeDocument/2006/relationships/hyperlink" Target="javascript:setCurrElement(94197,191153,%201634536,%20'ls','plleaf.gif','plleafsel.gif');return%20false;" TargetMode="External"/><Relationship Id="rId76" Type="http://schemas.openxmlformats.org/officeDocument/2006/relationships/hyperlink" Target="javascript:setCurrElement(94197,191153,%201645523,%20'ls','plleaf.gif','plleafsel.gif');return%20false;" TargetMode="External"/><Relationship Id="rId84" Type="http://schemas.openxmlformats.org/officeDocument/2006/relationships/theme" Target="theme/theme1.xml"/><Relationship Id="rId7" Type="http://schemas.openxmlformats.org/officeDocument/2006/relationships/hyperlink" Target="http://market.yandex.ru/model.xml?modelid=4687638&amp;hid=90987&amp;clid=532" TargetMode="External"/><Relationship Id="rId71" Type="http://schemas.openxmlformats.org/officeDocument/2006/relationships/hyperlink" Target="javascript:setCurrElement(94197,191153,%201634542,%20'ls','plleaf.gif','plleafsel.gif');return%20false;" TargetMode="External"/><Relationship Id="rId2" Type="http://schemas.openxmlformats.org/officeDocument/2006/relationships/numbering" Target="numbering.xml"/><Relationship Id="rId16" Type="http://schemas.openxmlformats.org/officeDocument/2006/relationships/hyperlink" Target="javascript:setCurrElement(94197,188922,%201613695,%20'ls','plleaf.gif','plleafsel.gif');return%20false;" TargetMode="External"/><Relationship Id="rId29" Type="http://schemas.openxmlformats.org/officeDocument/2006/relationships/hyperlink" Target="javascript:setCurrElement(94197,188922,%201613734,%20'ls','plleaf.gif','plleafsel.gif');return%20false;" TargetMode="External"/><Relationship Id="rId11" Type="http://schemas.openxmlformats.org/officeDocument/2006/relationships/hyperlink" Target="javascript:setCurrElement(94197,188922,%200,%20'un','plminus.gif','plminussel.gif');return%20false;" TargetMode="External"/><Relationship Id="rId24" Type="http://schemas.openxmlformats.org/officeDocument/2006/relationships/hyperlink" Target="javascript:setCurrElement(94197,188922,%201613724,%20'ls','plleaf.gif','plleafsel.gif');return%20false;" TargetMode="External"/><Relationship Id="rId32" Type="http://schemas.openxmlformats.org/officeDocument/2006/relationships/hyperlink" Target="javascript:setCurrElement(94197,191151,%201633757,%20'ls','plleaf.gif','plleafsel.gif');return%20false;" TargetMode="External"/><Relationship Id="rId37" Type="http://schemas.openxmlformats.org/officeDocument/2006/relationships/hyperlink" Target="javascript:setCurrElement(94197,191151,%201633798,%20'ls','plleaf.gif','plleafsel.gif');return%20false;" TargetMode="External"/><Relationship Id="rId40" Type="http://schemas.openxmlformats.org/officeDocument/2006/relationships/hyperlink" Target="javascript:setCurrElement(94197,191151,%201633896,%20'ls','plleaf.gif','plleafsel.gif');return%20false;" TargetMode="External"/><Relationship Id="rId45" Type="http://schemas.openxmlformats.org/officeDocument/2006/relationships/hyperlink" Target="javascript:setCurrElement(94197,191151,%201717684,%20'ls','plleaf.gif','plleafsel.gif');return%20false;" TargetMode="External"/><Relationship Id="rId53" Type="http://schemas.openxmlformats.org/officeDocument/2006/relationships/hyperlink" Target="javascript:setCurrElement(94197,191152,%201634151,%20'ls','plleaf.gif','plleafsel.gif');return%20false;" TargetMode="External"/><Relationship Id="rId58" Type="http://schemas.openxmlformats.org/officeDocument/2006/relationships/hyperlink" Target="javascript:setCurrElement(94197,191152,%201634227,%20'ls','plleaf.gif','plleafsel.gif');return%20false;" TargetMode="External"/><Relationship Id="rId66" Type="http://schemas.openxmlformats.org/officeDocument/2006/relationships/hyperlink" Target="javascript:setCurrElement(94197,191153,%200,%20'un','plminus.gif','plminussel.gif');return%20false;" TargetMode="External"/><Relationship Id="rId74" Type="http://schemas.openxmlformats.org/officeDocument/2006/relationships/hyperlink" Target="javascript:setCurrElement(94197,191153,%201634560,%20'ls','plleaf.gif','plleafsel.gif');return%20false;" TargetMode="External"/><Relationship Id="rId79" Type="http://schemas.openxmlformats.org/officeDocument/2006/relationships/hyperlink" Target="javascript:setCurrElement(94197,191153,%201645526,%20'ls','plleaf.gif','plleafsel.gif');return%20false;" TargetMode="External"/><Relationship Id="rId5" Type="http://schemas.openxmlformats.org/officeDocument/2006/relationships/webSettings" Target="webSettings.xml"/><Relationship Id="rId61" Type="http://schemas.openxmlformats.org/officeDocument/2006/relationships/hyperlink" Target="javascript:setCurrElement(94197,191152,%201634510,%20'ls','plleaf.gif','plleafsel.gif');return%20false;" TargetMode="External"/><Relationship Id="rId82" Type="http://schemas.openxmlformats.org/officeDocument/2006/relationships/hyperlink" Target="javascript:setCurrElement(94197,191153,%201645533,%20'ls','plleaf.gif','plleafsel.gif');return%20false;" TargetMode="External"/><Relationship Id="rId19" Type="http://schemas.openxmlformats.org/officeDocument/2006/relationships/hyperlink" Target="javascript:setCurrElement(94197,188922,%201613701,%20'ls','plleaf.gif','plleafsel.gif');return%20false;" TargetMode="External"/><Relationship Id="rId4" Type="http://schemas.openxmlformats.org/officeDocument/2006/relationships/settings" Target="settings.xml"/><Relationship Id="rId9" Type="http://schemas.openxmlformats.org/officeDocument/2006/relationships/hyperlink" Target="http://xn--80aaagkdo1abkd1ae2b5dzb1h.xn--p1ai/index.php/nachalnye-klassy/268-umk-planeta-znanij-3-klass-vse-predmety" TargetMode="External"/><Relationship Id="rId14" Type="http://schemas.openxmlformats.org/officeDocument/2006/relationships/hyperlink" Target="javascript:setCurrElement(94197,188922,%201613693,%20'ls','plleaf.gif','plleafsel.gif');return%20false;" TargetMode="External"/><Relationship Id="rId22" Type="http://schemas.openxmlformats.org/officeDocument/2006/relationships/hyperlink" Target="javascript:setCurrElement(94197,188922,%201613705,%20'ls','plleaf.gif','plleafsel.gif');return%20false;" TargetMode="External"/><Relationship Id="rId27" Type="http://schemas.openxmlformats.org/officeDocument/2006/relationships/hyperlink" Target="javascript:setCurrElement(94197,188922,%201613728,%20'ls','plleaf.gif','plleafsel.gif');return%20false;" TargetMode="External"/><Relationship Id="rId30" Type="http://schemas.openxmlformats.org/officeDocument/2006/relationships/hyperlink" Target="javascript:setCurrElement(94197,191151,%200,%20'un','plminus.gif','plminussel.gif');return%20false;" TargetMode="External"/><Relationship Id="rId35" Type="http://schemas.openxmlformats.org/officeDocument/2006/relationships/hyperlink" Target="javascript:setCurrElement(94197,191151,%201633783,%20'ls','plleaf.gif','plleafsel.gif');return%20false;" TargetMode="External"/><Relationship Id="rId43" Type="http://schemas.openxmlformats.org/officeDocument/2006/relationships/hyperlink" Target="javascript:setCurrElement(94197,191151,%201633946,%20'ls','plleaf.gif','plleafsel.gif');return%20false;" TargetMode="External"/><Relationship Id="rId48" Type="http://schemas.openxmlformats.org/officeDocument/2006/relationships/hyperlink" Target="javascript:setCurrElement(94197,191152,%201634006,%20'ls','plleaf.gif','plleafsel.gif');return%20false;" TargetMode="External"/><Relationship Id="rId56" Type="http://schemas.openxmlformats.org/officeDocument/2006/relationships/hyperlink" Target="javascript:setCurrElement(94197,191152,%201634207,%20'ls','plleaf.gif','plleafsel.gif');return%20false;" TargetMode="External"/><Relationship Id="rId64" Type="http://schemas.openxmlformats.org/officeDocument/2006/relationships/hyperlink" Target="javascript:setCurrElement(94197,191152,%201634520,%20'ls','plleaf.gif','plleafsel.gif');return%20false;" TargetMode="External"/><Relationship Id="rId69" Type="http://schemas.openxmlformats.org/officeDocument/2006/relationships/hyperlink" Target="javascript:setCurrElement(94197,191153,%201634537,%20'ls','plleaf.gif','plleafsel.gif');return%20false;" TargetMode="External"/><Relationship Id="rId77" Type="http://schemas.openxmlformats.org/officeDocument/2006/relationships/hyperlink" Target="javascript:setCurrElement(94197,191153,%201645524,%20'ls','plleaf.gif','plleafsel.gif');return%20false;" TargetMode="External"/><Relationship Id="rId8" Type="http://schemas.openxmlformats.org/officeDocument/2006/relationships/hyperlink" Target="http://market.yandex.ru/model.xml?modelid=4687638&amp;hid=90987&amp;clid=532" TargetMode="External"/><Relationship Id="rId51" Type="http://schemas.openxmlformats.org/officeDocument/2006/relationships/hyperlink" Target="javascript:setCurrElement(94197,191152,%201634053,%20'ls','plleaf.gif','plleafsel.gif');return%20false;" TargetMode="External"/><Relationship Id="rId72" Type="http://schemas.openxmlformats.org/officeDocument/2006/relationships/hyperlink" Target="javascript:setCurrElement(94197,191153,%201634549,%20'ls','plleaf.gif','plleafsel.gif');return%20false;" TargetMode="External"/><Relationship Id="rId80" Type="http://schemas.openxmlformats.org/officeDocument/2006/relationships/hyperlink" Target="javascript:setCurrElement(94197,191153,%201645529,%20'ls','plleaf.gif','plleafsel.gif');return%20false;" TargetMode="External"/><Relationship Id="rId85"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javascript:setCurrElement(94197,188922,%201613691,%20'ls','plleaf.gif','plleafsel.gif');return%20false;" TargetMode="External"/><Relationship Id="rId17" Type="http://schemas.openxmlformats.org/officeDocument/2006/relationships/hyperlink" Target="javascript:setCurrElement(94197,188922,%201613696,%20'ls','plleaf.gif','plleafsel.gif');return%20false;" TargetMode="External"/><Relationship Id="rId25" Type="http://schemas.openxmlformats.org/officeDocument/2006/relationships/hyperlink" Target="javascript:setCurrElement(94197,188922,%201613725,%20'ls','plleaf.gif','plleafsel.gif');return%20false;" TargetMode="External"/><Relationship Id="rId33" Type="http://schemas.openxmlformats.org/officeDocument/2006/relationships/hyperlink" Target="javascript:setCurrElement(94197,191151,%201633768,%20'ls','plleaf.gif','plleafsel.gif');return%20false;" TargetMode="External"/><Relationship Id="rId38" Type="http://schemas.openxmlformats.org/officeDocument/2006/relationships/hyperlink" Target="javascript:setCurrElement(94197,191151,%201633807,%20'ls','plleaf.gif','plleafsel.gif');return%20false;" TargetMode="External"/><Relationship Id="rId46" Type="http://schemas.openxmlformats.org/officeDocument/2006/relationships/hyperlink" Target="javascript:setCurrElement(94197,191152,%200,%20'un','plminus.gif','plminussel.gif');return%20false;" TargetMode="External"/><Relationship Id="rId59" Type="http://schemas.openxmlformats.org/officeDocument/2006/relationships/hyperlink" Target="javascript:setCurrElement(94197,191152,%201634236,%20'ls','plleaf.gif','plleafsel.gif');return%20false;" TargetMode="External"/><Relationship Id="rId67" Type="http://schemas.openxmlformats.org/officeDocument/2006/relationships/hyperlink" Target="javascript:setCurrElement(94197,191153,%201634532,%20'ls','plleaf.gif','plleafsel.gif');return%20false;" TargetMode="External"/><Relationship Id="rId20" Type="http://schemas.openxmlformats.org/officeDocument/2006/relationships/hyperlink" Target="javascript:setCurrElement(94197,188922,%201613702,%20'ls','plleaf.gif','plleafsel.gif');return%20false;" TargetMode="External"/><Relationship Id="rId41" Type="http://schemas.openxmlformats.org/officeDocument/2006/relationships/hyperlink" Target="javascript:setCurrElement(94197,191151,%201633906,%20'ls','plleaf.gif','plleafsel.gif');return%20false;" TargetMode="External"/><Relationship Id="rId54" Type="http://schemas.openxmlformats.org/officeDocument/2006/relationships/hyperlink" Target="javascript:setCurrElement(94197,191152,%201634171,%20'ls','plleaf.gif','plleafsel.gif');return%20false;" TargetMode="External"/><Relationship Id="rId62" Type="http://schemas.openxmlformats.org/officeDocument/2006/relationships/hyperlink" Target="javascript:setCurrElement(94197,191152,%201634513,%20'ls','plleaf.gif','plleafsel.gif');return%20false;" TargetMode="External"/><Relationship Id="rId70" Type="http://schemas.openxmlformats.org/officeDocument/2006/relationships/hyperlink" Target="javascript:setCurrElement(94197,191153,%201634538,%20'ls','plleaf.gif','plleafsel.gif');return%20false;" TargetMode="External"/><Relationship Id="rId75" Type="http://schemas.openxmlformats.org/officeDocument/2006/relationships/hyperlink" Target="javascript:setCurrElement(94197,191153,%201645522,%20'ls','plleaf.gif','plleafsel.gif');return%20fals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javascript:setCurrElement(94197,188922,%201613694,%20'ls','plleaf.gif','plleafsel.gif');return%20false;" TargetMode="External"/><Relationship Id="rId23" Type="http://schemas.openxmlformats.org/officeDocument/2006/relationships/hyperlink" Target="javascript:setCurrElement(94197,188922,%201613706,%20'ls','plleaf.gif','plleafsel.gif');return%20false;" TargetMode="External"/><Relationship Id="rId28" Type="http://schemas.openxmlformats.org/officeDocument/2006/relationships/hyperlink" Target="javascript:setCurrElement(94197,188922,%201613732,%20'ls','plleaf.gif','plleafsel.gif');return%20false;" TargetMode="External"/><Relationship Id="rId36" Type="http://schemas.openxmlformats.org/officeDocument/2006/relationships/hyperlink" Target="javascript:setCurrElement(94197,191151,%201633793,%20'ls','plleaf.gif','plleafsel.gif');return%20false;" TargetMode="External"/><Relationship Id="rId49" Type="http://schemas.openxmlformats.org/officeDocument/2006/relationships/hyperlink" Target="javascript:setCurrElement(94197,191152,%201634016,%20'ls','plleaf.gif','plleafsel.gif');return%20false;" TargetMode="External"/><Relationship Id="rId57" Type="http://schemas.openxmlformats.org/officeDocument/2006/relationships/hyperlink" Target="javascript:setCurrElement(94197,191152,%201634224,%20'ls','plleaf.gif','plleafsel.gif');return%20false;" TargetMode="External"/><Relationship Id="rId10" Type="http://schemas.openxmlformats.org/officeDocument/2006/relationships/hyperlink" Target="javascript:setCurrElement('94197',%200,%200,%20'pl','plminus.gif','plminussel.gif');return%20false;" TargetMode="External"/><Relationship Id="rId31" Type="http://schemas.openxmlformats.org/officeDocument/2006/relationships/hyperlink" Target="javascript:setCurrElement(94197,191151,%201633636,%20'ls','plleaf.gif','plleafsel.gif');return%20false;" TargetMode="External"/><Relationship Id="rId44" Type="http://schemas.openxmlformats.org/officeDocument/2006/relationships/hyperlink" Target="javascript:setCurrElement(94197,191151,%201633959,%20'ls','plleaf.gif','plleafsel.gif');return%20false;" TargetMode="External"/><Relationship Id="rId52" Type="http://schemas.openxmlformats.org/officeDocument/2006/relationships/hyperlink" Target="javascript:setCurrElement(94197,191152,%201634062,%20'ls','plleaf.gif','plleafsel.gif');return%20false;" TargetMode="External"/><Relationship Id="rId60" Type="http://schemas.openxmlformats.org/officeDocument/2006/relationships/hyperlink" Target="javascript:setCurrElement(94197,191152,%201634372,%20'ls','plleaf.gif','plleafsel.gif');return%20false;" TargetMode="External"/><Relationship Id="rId65" Type="http://schemas.openxmlformats.org/officeDocument/2006/relationships/hyperlink" Target="javascript:setCurrElement(94197,191152,%201634526,%20'ls','plleaf.gif','plleafsel.gif');return%20false;" TargetMode="External"/><Relationship Id="rId73" Type="http://schemas.openxmlformats.org/officeDocument/2006/relationships/hyperlink" Target="javascript:setCurrElement(94197,191153,%201634557,%20'ls','plleaf.gif','plleafsel.gif');return%20false;" TargetMode="External"/><Relationship Id="rId78" Type="http://schemas.openxmlformats.org/officeDocument/2006/relationships/hyperlink" Target="javascript:setCurrElement(94197,191153,%201645525,%20'ls','plleaf.gif','plleafsel.gif');return%20false;" TargetMode="External"/><Relationship Id="rId81" Type="http://schemas.openxmlformats.org/officeDocument/2006/relationships/hyperlink" Target="javascript:setCurrElement(94197,191153,%201645531,%20'ls','plleaf.gif','plleafsel.gif');return%20fal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70651-1506-4137-8E63-0196B28C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209</Pages>
  <Words>72429</Words>
  <Characters>412849</Characters>
  <Application>Microsoft Office Word</Application>
  <DocSecurity>0</DocSecurity>
  <Lines>3440</Lines>
  <Paragraphs>968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User</cp:lastModifiedBy>
  <cp:revision>40</cp:revision>
  <dcterms:created xsi:type="dcterms:W3CDTF">2014-04-23T02:23:00Z</dcterms:created>
  <dcterms:modified xsi:type="dcterms:W3CDTF">2015-05-21T22:50:00Z</dcterms:modified>
</cp:coreProperties>
</file>